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9117365" w:displacedByCustomXml="next"/>
    <w:bookmarkStart w:id="1" w:name="_Toc19544491" w:displacedByCustomXml="next"/>
    <w:bookmarkStart w:id="2" w:name="_Toc19544714" w:displacedByCustomXml="next"/>
    <w:bookmarkStart w:id="3" w:name="_Hlk503275723" w:displacedByCustomXml="next"/>
    <w:bookmarkStart w:id="4" w:name="_Toc36041861" w:displacedByCustomXml="next"/>
    <w:sdt>
      <w:sdtPr>
        <w:rPr>
          <w:rFonts w:asciiTheme="majorHAnsi" w:eastAsiaTheme="majorEastAsia" w:hAnsiTheme="majorHAnsi" w:cstheme="majorBidi"/>
          <w:color w:val="002A3A" w:themeColor="text2"/>
          <w:spacing w:val="5"/>
          <w:kern w:val="28"/>
          <w:sz w:val="44"/>
          <w:szCs w:val="44"/>
        </w:rPr>
        <w:id w:val="2084717252"/>
        <w:docPartObj>
          <w:docPartGallery w:val="Cover Pages"/>
          <w:docPartUnique/>
        </w:docPartObj>
      </w:sdtPr>
      <w:sdtEndPr/>
      <w:sdtContent>
        <w:p w14:paraId="320F141D" w14:textId="724437E6" w:rsidR="006A5D2D" w:rsidRDefault="006A5D2D" w:rsidP="00731E69">
          <w:pPr>
            <w:spacing w:after="0"/>
          </w:pPr>
        </w:p>
        <w:p w14:paraId="6483FED7" w14:textId="77777777" w:rsidR="006A5D2D" w:rsidRDefault="006A5D2D" w:rsidP="00731E69"/>
        <w:bookmarkStart w:id="5" w:name="_Hlk93415680"/>
        <w:p w14:paraId="2F04FB1B" w14:textId="6D220702" w:rsidR="003729E1" w:rsidRDefault="00E06324" w:rsidP="00037E53">
          <w:pPr>
            <w:pStyle w:val="Title"/>
          </w:pPr>
          <w:sdt>
            <w:sdtPr>
              <w:rPr>
                <w:b/>
                <w:bCs/>
              </w:rPr>
              <w:alias w:val="Title"/>
              <w:tag w:val=""/>
              <w:id w:val="-71592977"/>
              <w:placeholder>
                <w:docPart w:val="10B281CF1FBB42718CDF84C04D17019A"/>
              </w:placeholder>
              <w:dataBinding w:prefixMappings="xmlns:ns0='http://purl.org/dc/elements/1.1/' xmlns:ns1='http://schemas.openxmlformats.org/package/2006/metadata/core-properties' " w:xpath="/ns1:coreProperties[1]/ns0:title[1]" w:storeItemID="{6C3C8BC8-F283-45AE-878A-BAB7291924A1}"/>
              <w:text/>
            </w:sdtPr>
            <w:sdtEndPr/>
            <w:sdtContent>
              <w:r w:rsidR="006A5D2D" w:rsidRPr="0059079D">
                <w:rPr>
                  <w:b/>
                  <w:bCs/>
                </w:rPr>
                <w:t>Candidate Information Pack</w:t>
              </w:r>
            </w:sdtContent>
          </w:sdt>
        </w:p>
      </w:sdtContent>
    </w:sdt>
    <w:bookmarkEnd w:id="2"/>
    <w:bookmarkEnd w:id="1"/>
    <w:bookmarkEnd w:id="0"/>
    <w:p w14:paraId="24ADD126" w14:textId="0E1E27B8" w:rsidR="004E1DDB" w:rsidRPr="002E4AFA" w:rsidRDefault="00D62CD8" w:rsidP="3B2254E1">
      <w:pPr>
        <w:pStyle w:val="Title"/>
        <w:spacing w:line="259" w:lineRule="auto"/>
        <w:rPr>
          <w:sz w:val="18"/>
          <w:szCs w:val="18"/>
        </w:rPr>
      </w:pPr>
      <w:r>
        <w:t>EL2 Principal Lawyer, Corporate Legal</w:t>
      </w:r>
      <w:r w:rsidR="000E22AE">
        <w:t xml:space="preserve"> Services</w:t>
      </w:r>
      <w:r w:rsidR="00B25D4B">
        <w:br/>
      </w:r>
    </w:p>
    <w:tbl>
      <w:tblPr>
        <w:tblStyle w:val="TableGrid"/>
        <w:tblW w:w="4182"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4116"/>
      </w:tblGrid>
      <w:tr w:rsidR="003729E1" w:rsidRPr="00ED141A" w14:paraId="41764463" w14:textId="77777777" w:rsidTr="3B2254E1">
        <w:trPr>
          <w:trHeight w:val="111"/>
        </w:trPr>
        <w:tc>
          <w:tcPr>
            <w:tcW w:w="2363" w:type="pct"/>
            <w:tcBorders>
              <w:right w:val="single" w:sz="2" w:space="0" w:color="E0DBE3"/>
            </w:tcBorders>
            <w:shd w:val="clear" w:color="auto" w:fill="E0DBE3"/>
          </w:tcPr>
          <w:p w14:paraId="744ED384" w14:textId="0DF5B1E6" w:rsidR="003729E1" w:rsidRPr="002A3B55" w:rsidRDefault="00F45063" w:rsidP="005775EC">
            <w:pPr>
              <w:spacing w:before="60" w:after="60"/>
              <w:ind w:left="28"/>
              <w:rPr>
                <w:rFonts w:ascii="Source Sans Pro SemiBold" w:hAnsi="Source Sans Pro SemiBold" w:cstheme="minorHAnsi"/>
                <w:bCs/>
                <w:szCs w:val="22"/>
              </w:rPr>
            </w:pPr>
            <w:r w:rsidRPr="002A3B55">
              <w:rPr>
                <w:rFonts w:ascii="Source Sans Pro SemiBold" w:hAnsi="Source Sans Pro SemiBold" w:cstheme="minorHAnsi"/>
                <w:bCs/>
                <w:szCs w:val="22"/>
              </w:rPr>
              <w:t xml:space="preserve">Job Reference </w:t>
            </w:r>
          </w:p>
        </w:tc>
        <w:tc>
          <w:tcPr>
            <w:tcW w:w="2637" w:type="pct"/>
            <w:tcBorders>
              <w:top w:val="single" w:sz="2" w:space="0" w:color="E0DBE3"/>
              <w:left w:val="single" w:sz="2" w:space="0" w:color="E0DBE3"/>
              <w:bottom w:val="single" w:sz="2" w:space="0" w:color="E0DBE3"/>
            </w:tcBorders>
          </w:tcPr>
          <w:p w14:paraId="0F155BFA" w14:textId="4D8BA21A" w:rsidR="003729E1" w:rsidRPr="002A3B55" w:rsidRDefault="00F45063" w:rsidP="00B80D5A">
            <w:pPr>
              <w:spacing w:before="60" w:after="60"/>
              <w:rPr>
                <w:rFonts w:ascii="Source Sans Pro" w:hAnsi="Source Sans Pro"/>
              </w:rPr>
            </w:pPr>
            <w:r w:rsidRPr="3B2254E1">
              <w:rPr>
                <w:rFonts w:ascii="Source Sans Pro" w:hAnsi="Source Sans Pro"/>
              </w:rPr>
              <w:t>OAIC-202</w:t>
            </w:r>
            <w:r w:rsidR="57288DE7" w:rsidRPr="3B2254E1">
              <w:rPr>
                <w:rFonts w:ascii="Source Sans Pro" w:hAnsi="Source Sans Pro"/>
              </w:rPr>
              <w:t>5-</w:t>
            </w:r>
            <w:r w:rsidR="00D62CD8">
              <w:rPr>
                <w:rFonts w:ascii="Source Sans Pro" w:hAnsi="Source Sans Pro"/>
              </w:rPr>
              <w:t>013</w:t>
            </w:r>
          </w:p>
        </w:tc>
      </w:tr>
      <w:tr w:rsidR="006A5D2D" w:rsidRPr="00ED141A" w14:paraId="4E972EF2" w14:textId="77777777" w:rsidTr="3B2254E1">
        <w:trPr>
          <w:trHeight w:val="111"/>
        </w:trPr>
        <w:tc>
          <w:tcPr>
            <w:tcW w:w="2363" w:type="pct"/>
            <w:tcBorders>
              <w:right w:val="single" w:sz="2" w:space="0" w:color="E0DBE3"/>
            </w:tcBorders>
            <w:shd w:val="clear" w:color="auto" w:fill="E0DBE3"/>
          </w:tcPr>
          <w:p w14:paraId="62BB4709" w14:textId="77777777" w:rsidR="00CC4027" w:rsidRPr="002A3B55" w:rsidRDefault="00CC4027" w:rsidP="005775EC">
            <w:pPr>
              <w:spacing w:before="60" w:after="60"/>
              <w:ind w:left="28"/>
              <w:rPr>
                <w:rFonts w:ascii="Source Sans Pro SemiBold" w:hAnsi="Source Sans Pro SemiBold"/>
                <w:bCs/>
                <w:szCs w:val="22"/>
              </w:rPr>
            </w:pPr>
            <w:r w:rsidRPr="002A3B55">
              <w:rPr>
                <w:rFonts w:ascii="Source Sans Pro SemiBold" w:hAnsi="Source Sans Pro SemiBold" w:cstheme="minorHAnsi"/>
                <w:bCs/>
                <w:szCs w:val="22"/>
              </w:rPr>
              <w:t>Type of vacancy and duration</w:t>
            </w:r>
          </w:p>
        </w:tc>
        <w:tc>
          <w:tcPr>
            <w:tcW w:w="2637" w:type="pct"/>
            <w:tcBorders>
              <w:top w:val="single" w:sz="2" w:space="0" w:color="E0DBE3"/>
              <w:left w:val="single" w:sz="2" w:space="0" w:color="E0DBE3"/>
              <w:bottom w:val="single" w:sz="2" w:space="0" w:color="E0DBE3"/>
            </w:tcBorders>
          </w:tcPr>
          <w:p w14:paraId="45A10DB2" w14:textId="1E4A94A6" w:rsidR="00CC4027" w:rsidRPr="002A3B55" w:rsidRDefault="00B80D5A" w:rsidP="001E2F02">
            <w:pPr>
              <w:spacing w:before="60" w:after="60"/>
              <w:rPr>
                <w:rFonts w:ascii="Source Sans Pro" w:hAnsi="Source Sans Pro"/>
                <w:szCs w:val="22"/>
              </w:rPr>
            </w:pPr>
            <w:r w:rsidRPr="002A3B55">
              <w:rPr>
                <w:rFonts w:ascii="Source Sans Pro" w:hAnsi="Source Sans Pro"/>
              </w:rPr>
              <w:t>Ongoing</w:t>
            </w:r>
            <w:r w:rsidR="006F57F4">
              <w:rPr>
                <w:rFonts w:ascii="Source Sans Pro" w:hAnsi="Source Sans Pro"/>
              </w:rPr>
              <w:t>/Non-ongoing</w:t>
            </w:r>
            <w:r w:rsidR="001E2F02">
              <w:rPr>
                <w:rFonts w:ascii="Source Sans Pro" w:hAnsi="Source Sans Pro"/>
              </w:rPr>
              <w:t xml:space="preserve">, </w:t>
            </w:r>
            <w:r w:rsidRPr="002A3B55">
              <w:rPr>
                <w:rFonts w:ascii="Source Sans Pro" w:hAnsi="Source Sans Pro"/>
              </w:rPr>
              <w:t>Full-time</w:t>
            </w:r>
          </w:p>
        </w:tc>
      </w:tr>
      <w:tr w:rsidR="006A5D2D" w:rsidRPr="00ED141A" w14:paraId="13300450" w14:textId="77777777" w:rsidTr="3B2254E1">
        <w:trPr>
          <w:trHeight w:val="111"/>
        </w:trPr>
        <w:tc>
          <w:tcPr>
            <w:tcW w:w="2363" w:type="pct"/>
            <w:shd w:val="clear" w:color="auto" w:fill="E0DBE3"/>
          </w:tcPr>
          <w:p w14:paraId="18F0C61E" w14:textId="77777777" w:rsidR="00CC4027" w:rsidRPr="00261E63" w:rsidRDefault="00CC4027" w:rsidP="005775EC">
            <w:pPr>
              <w:spacing w:before="60" w:after="60"/>
              <w:rPr>
                <w:rFonts w:ascii="Source Sans Pro SemiBold" w:hAnsi="Source Sans Pro SemiBold"/>
                <w:bCs/>
                <w:szCs w:val="22"/>
              </w:rPr>
            </w:pPr>
            <w:r w:rsidRPr="00261E63">
              <w:rPr>
                <w:rFonts w:ascii="Source Sans Pro SemiBold" w:hAnsi="Source Sans Pro SemiBold"/>
                <w:bCs/>
                <w:szCs w:val="22"/>
              </w:rPr>
              <w:t xml:space="preserve">Classification </w:t>
            </w:r>
          </w:p>
        </w:tc>
        <w:tc>
          <w:tcPr>
            <w:tcW w:w="2637" w:type="pct"/>
            <w:tcBorders>
              <w:top w:val="single" w:sz="2" w:space="0" w:color="E0DBE3"/>
              <w:bottom w:val="single" w:sz="2" w:space="0" w:color="E0DBE3"/>
            </w:tcBorders>
          </w:tcPr>
          <w:p w14:paraId="67ED3C52" w14:textId="4355EB03" w:rsidR="00CC4027" w:rsidRPr="0003457D" w:rsidRDefault="00D62CD8" w:rsidP="3E7A901C">
            <w:pPr>
              <w:spacing w:before="60" w:after="60"/>
              <w:rPr>
                <w:rFonts w:ascii="Source Sans Pro" w:hAnsi="Source Sans Pro"/>
              </w:rPr>
            </w:pPr>
            <w:r>
              <w:rPr>
                <w:rFonts w:ascii="Source Sans Pro" w:hAnsi="Source Sans Pro"/>
              </w:rPr>
              <w:t>Executive Level 2 (EL2)</w:t>
            </w:r>
          </w:p>
        </w:tc>
      </w:tr>
      <w:tr w:rsidR="0015026F" w:rsidRPr="00ED141A" w14:paraId="3F3F9D6E" w14:textId="77777777" w:rsidTr="3B2254E1">
        <w:trPr>
          <w:trHeight w:val="111"/>
        </w:trPr>
        <w:tc>
          <w:tcPr>
            <w:tcW w:w="2363" w:type="pct"/>
            <w:shd w:val="clear" w:color="auto" w:fill="E0DBE3"/>
          </w:tcPr>
          <w:p w14:paraId="1310241E" w14:textId="7F6A72DB" w:rsidR="0015026F" w:rsidRPr="0015026F" w:rsidRDefault="0015026F" w:rsidP="005775EC">
            <w:pPr>
              <w:spacing w:before="60" w:after="60"/>
              <w:rPr>
                <w:rFonts w:ascii="Source Sans Pro SemiBold" w:hAnsi="Source Sans Pro SemiBold"/>
                <w:bCs/>
                <w:szCs w:val="22"/>
                <w:highlight w:val="green"/>
              </w:rPr>
            </w:pPr>
            <w:r w:rsidRPr="00F17B1B">
              <w:rPr>
                <w:rFonts w:ascii="Source Sans Pro SemiBold" w:hAnsi="Source Sans Pro SemiBold"/>
                <w:bCs/>
                <w:szCs w:val="22"/>
              </w:rPr>
              <w:t>Salary</w:t>
            </w:r>
          </w:p>
        </w:tc>
        <w:tc>
          <w:tcPr>
            <w:tcW w:w="2637" w:type="pct"/>
            <w:tcBorders>
              <w:top w:val="single" w:sz="2" w:space="0" w:color="E0DBE3"/>
              <w:bottom w:val="single" w:sz="2" w:space="0" w:color="E0DBE3"/>
            </w:tcBorders>
          </w:tcPr>
          <w:p w14:paraId="6D465BE0" w14:textId="68D2440B" w:rsidR="003A37A2" w:rsidRPr="007F455E" w:rsidRDefault="003A37A2" w:rsidP="3B2254E1">
            <w:pPr>
              <w:spacing w:before="60" w:after="60"/>
              <w:rPr>
                <w:rFonts w:ascii="Source Sans Pro" w:hAnsi="Source Sans Pro"/>
              </w:rPr>
            </w:pPr>
            <w:r w:rsidRPr="3B2254E1">
              <w:rPr>
                <w:rFonts w:ascii="Source Sans Pro" w:hAnsi="Source Sans Pro"/>
              </w:rPr>
              <w:t>$</w:t>
            </w:r>
            <w:r w:rsidR="007F455E">
              <w:rPr>
                <w:rFonts w:ascii="Source Sans Pro" w:hAnsi="Source Sans Pro"/>
              </w:rPr>
              <w:t>141,876</w:t>
            </w:r>
            <w:r w:rsidRPr="3B2254E1">
              <w:rPr>
                <w:rFonts w:ascii="Source Sans Pro" w:hAnsi="Source Sans Pro"/>
              </w:rPr>
              <w:t xml:space="preserve"> - $</w:t>
            </w:r>
            <w:r w:rsidR="007F455E">
              <w:rPr>
                <w:rFonts w:ascii="Source Sans Pro" w:hAnsi="Source Sans Pro"/>
              </w:rPr>
              <w:t>161,916</w:t>
            </w:r>
            <w:r w:rsidRPr="3B2254E1">
              <w:rPr>
                <w:rFonts w:ascii="Source Sans Pro" w:hAnsi="Source Sans Pro"/>
              </w:rPr>
              <w:t xml:space="preserve"> per annum plus 15.4% superannuation.</w:t>
            </w:r>
          </w:p>
        </w:tc>
      </w:tr>
      <w:tr w:rsidR="006A5D2D" w:rsidRPr="00ED141A" w14:paraId="454C29B5" w14:textId="77777777" w:rsidTr="3B2254E1">
        <w:trPr>
          <w:trHeight w:val="111"/>
        </w:trPr>
        <w:tc>
          <w:tcPr>
            <w:tcW w:w="2363" w:type="pct"/>
            <w:shd w:val="clear" w:color="auto" w:fill="E0DBE3"/>
            <w:hideMark/>
          </w:tcPr>
          <w:p w14:paraId="34222178" w14:textId="77777777" w:rsidR="00CC4027" w:rsidRPr="00261E63" w:rsidRDefault="00CC4027" w:rsidP="005775EC">
            <w:pPr>
              <w:spacing w:before="60" w:after="60"/>
              <w:rPr>
                <w:rFonts w:ascii="Source Sans Pro SemiBold" w:hAnsi="Source Sans Pro SemiBold"/>
                <w:bCs/>
                <w:szCs w:val="22"/>
              </w:rPr>
            </w:pPr>
            <w:r w:rsidRPr="00261E63">
              <w:rPr>
                <w:rFonts w:ascii="Source Sans Pro SemiBold" w:hAnsi="Source Sans Pro SemiBold"/>
                <w:bCs/>
                <w:szCs w:val="22"/>
              </w:rPr>
              <w:t>Location</w:t>
            </w:r>
          </w:p>
        </w:tc>
        <w:tc>
          <w:tcPr>
            <w:tcW w:w="2637" w:type="pct"/>
            <w:tcBorders>
              <w:top w:val="single" w:sz="2" w:space="0" w:color="E0DBE3"/>
              <w:bottom w:val="single" w:sz="2" w:space="0" w:color="E0DBE3"/>
            </w:tcBorders>
            <w:hideMark/>
          </w:tcPr>
          <w:p w14:paraId="1C6AB91C" w14:textId="19633EF7" w:rsidR="00CC4027" w:rsidRPr="00ED141A" w:rsidRDefault="00D62CD8" w:rsidP="005775EC">
            <w:pPr>
              <w:spacing w:before="60" w:after="60"/>
              <w:rPr>
                <w:rFonts w:ascii="Source Sans Pro" w:hAnsi="Source Sans Pro"/>
                <w:szCs w:val="22"/>
              </w:rPr>
            </w:pPr>
            <w:r w:rsidRPr="00DA2471">
              <w:rPr>
                <w:rFonts w:ascii="Source Sans Pro" w:hAnsi="Source Sans Pro" w:cstheme="minorHAnsi"/>
                <w:szCs w:val="22"/>
              </w:rPr>
              <w:t>Sydney CBD</w:t>
            </w:r>
            <w:r>
              <w:rPr>
                <w:rFonts w:ascii="Source Sans Pro" w:hAnsi="Source Sans Pro" w:cstheme="minorHAnsi"/>
                <w:szCs w:val="22"/>
              </w:rPr>
              <w:t xml:space="preserve"> (preferred location)</w:t>
            </w:r>
            <w:r w:rsidRPr="00DA2471">
              <w:rPr>
                <w:rFonts w:ascii="Source Sans Pro" w:hAnsi="Source Sans Pro" w:cstheme="minorHAnsi"/>
                <w:szCs w:val="22"/>
              </w:rPr>
              <w:t>,</w:t>
            </w:r>
            <w:r>
              <w:rPr>
                <w:rFonts w:ascii="Source Sans Pro" w:hAnsi="Source Sans Pro" w:cstheme="minorHAnsi"/>
                <w:szCs w:val="22"/>
              </w:rPr>
              <w:t xml:space="preserve"> however</w:t>
            </w:r>
            <w:r w:rsidRPr="00DA2471">
              <w:rPr>
                <w:rFonts w:ascii="Source Sans Pro" w:hAnsi="Source Sans Pro" w:cstheme="minorHAnsi"/>
                <w:szCs w:val="22"/>
              </w:rPr>
              <w:t xml:space="preserve"> we will consider candidate applications from all other locations within Australia.</w:t>
            </w:r>
          </w:p>
        </w:tc>
      </w:tr>
      <w:tr w:rsidR="006A5D2D" w:rsidRPr="00F72ECF" w14:paraId="7B386998" w14:textId="77777777" w:rsidTr="008B77FE">
        <w:trPr>
          <w:trHeight w:val="61"/>
        </w:trPr>
        <w:tc>
          <w:tcPr>
            <w:tcW w:w="2363" w:type="pct"/>
            <w:shd w:val="clear" w:color="auto" w:fill="E0DBE3"/>
          </w:tcPr>
          <w:p w14:paraId="15E8E9FC" w14:textId="77777777" w:rsidR="00CC4027" w:rsidRPr="00261E63" w:rsidRDefault="00CC4027" w:rsidP="005775EC">
            <w:pPr>
              <w:spacing w:before="60" w:after="60"/>
              <w:rPr>
                <w:rFonts w:ascii="Source Sans Pro SemiBold" w:hAnsi="Source Sans Pro SemiBold"/>
                <w:bCs/>
                <w:szCs w:val="22"/>
              </w:rPr>
            </w:pPr>
            <w:r w:rsidRPr="00261E63">
              <w:rPr>
                <w:rFonts w:ascii="Source Sans Pro SemiBold" w:hAnsi="Source Sans Pro SemiBold"/>
                <w:bCs/>
                <w:szCs w:val="22"/>
              </w:rPr>
              <w:t>Contact officer for information</w:t>
            </w:r>
          </w:p>
        </w:tc>
        <w:tc>
          <w:tcPr>
            <w:tcW w:w="2637" w:type="pct"/>
            <w:tcBorders>
              <w:top w:val="single" w:sz="2" w:space="0" w:color="E0DBE3"/>
              <w:bottom w:val="single" w:sz="2" w:space="0" w:color="E0DBE3"/>
            </w:tcBorders>
          </w:tcPr>
          <w:p w14:paraId="23652B3C" w14:textId="18E896A3" w:rsidR="00B47BDF" w:rsidRPr="00B47BDF" w:rsidRDefault="007F455E" w:rsidP="3B2254E1">
            <w:pPr>
              <w:spacing w:before="60" w:after="60" w:line="259" w:lineRule="auto"/>
              <w:rPr>
                <w:rFonts w:ascii="Source Sans Pro" w:eastAsia="Source Sans Pro" w:hAnsi="Source Sans Pro" w:cs="Source Sans Pro"/>
                <w:szCs w:val="22"/>
              </w:rPr>
            </w:pPr>
            <w:r>
              <w:rPr>
                <w:rFonts w:ascii="Source Sans Pro" w:hAnsi="Source Sans Pro" w:cstheme="minorBidi"/>
              </w:rPr>
              <w:t>Joanne Masters</w:t>
            </w:r>
            <w:r w:rsidR="004B7B37" w:rsidRPr="00503160">
              <w:rPr>
                <w:rFonts w:ascii="Source Sans Pro" w:hAnsi="Source Sans Pro" w:cstheme="minorBidi"/>
              </w:rPr>
              <w:t xml:space="preserve"> (0</w:t>
            </w:r>
            <w:r>
              <w:rPr>
                <w:rFonts w:ascii="Source Sans Pro" w:hAnsi="Source Sans Pro" w:cstheme="minorBidi"/>
              </w:rPr>
              <w:t xml:space="preserve">2) </w:t>
            </w:r>
            <w:r w:rsidRPr="007F455E">
              <w:rPr>
                <w:rFonts w:ascii="Source Sans Pro" w:hAnsi="Source Sans Pro" w:cstheme="minorBidi"/>
              </w:rPr>
              <w:t>9432 7069</w:t>
            </w:r>
            <w:r w:rsidR="004B7B37" w:rsidRPr="00503160">
              <w:br/>
            </w:r>
            <w:hyperlink r:id="rId12" w:history="1">
              <w:r w:rsidRPr="00021BC0">
                <w:rPr>
                  <w:rStyle w:val="Hyperlink"/>
                </w:rPr>
                <w:t>Joanne.Masters@oaic.gov.au</w:t>
              </w:r>
            </w:hyperlink>
            <w:r>
              <w:t xml:space="preserve"> </w:t>
            </w:r>
          </w:p>
        </w:tc>
      </w:tr>
      <w:tr w:rsidR="006A5D2D" w:rsidRPr="00ED141A" w14:paraId="09716182" w14:textId="77777777" w:rsidTr="3B2254E1">
        <w:trPr>
          <w:trHeight w:val="223"/>
        </w:trPr>
        <w:tc>
          <w:tcPr>
            <w:tcW w:w="2363" w:type="pct"/>
            <w:shd w:val="clear" w:color="auto" w:fill="E0DBE3"/>
          </w:tcPr>
          <w:p w14:paraId="3E37F364" w14:textId="77777777" w:rsidR="00CC4027" w:rsidRPr="00261E63" w:rsidRDefault="00CC4027" w:rsidP="005775EC">
            <w:pPr>
              <w:spacing w:before="60" w:after="60"/>
              <w:rPr>
                <w:rFonts w:ascii="Source Sans Pro SemiBold" w:hAnsi="Source Sans Pro SemiBold"/>
                <w:bCs/>
                <w:szCs w:val="22"/>
              </w:rPr>
            </w:pPr>
            <w:r w:rsidRPr="00261E63">
              <w:rPr>
                <w:rFonts w:ascii="Source Sans Pro SemiBold" w:hAnsi="Source Sans Pro SemiBold"/>
                <w:bCs/>
                <w:szCs w:val="22"/>
              </w:rPr>
              <w:t>Email applications to</w:t>
            </w:r>
          </w:p>
        </w:tc>
        <w:tc>
          <w:tcPr>
            <w:tcW w:w="2637" w:type="pct"/>
            <w:tcBorders>
              <w:top w:val="single" w:sz="2" w:space="0" w:color="E0DBE3"/>
              <w:bottom w:val="single" w:sz="2" w:space="0" w:color="E0DBE3"/>
            </w:tcBorders>
          </w:tcPr>
          <w:p w14:paraId="038110E2" w14:textId="7477A0AC" w:rsidR="00CC4027" w:rsidRPr="00ED141A" w:rsidRDefault="00B47BDF" w:rsidP="005775EC">
            <w:pPr>
              <w:spacing w:before="60" w:after="60"/>
              <w:rPr>
                <w:rFonts w:ascii="Source Sans Pro" w:hAnsi="Source Sans Pro"/>
                <w:szCs w:val="22"/>
              </w:rPr>
            </w:pPr>
            <w:hyperlink r:id="rId13" w:history="1">
              <w:r w:rsidRPr="00945AC2">
                <w:rPr>
                  <w:rStyle w:val="Hyperlink"/>
                  <w:rFonts w:ascii="Source Sans Pro" w:hAnsi="Source Sans Pro"/>
                  <w:szCs w:val="22"/>
                </w:rPr>
                <w:t>jobs@oaic.gov.au</w:t>
              </w:r>
            </w:hyperlink>
          </w:p>
        </w:tc>
      </w:tr>
      <w:tr w:rsidR="006A5D2D" w:rsidRPr="00ED141A" w14:paraId="734F7349" w14:textId="77777777" w:rsidTr="3B2254E1">
        <w:trPr>
          <w:trHeight w:val="223"/>
        </w:trPr>
        <w:tc>
          <w:tcPr>
            <w:tcW w:w="2363" w:type="pct"/>
            <w:shd w:val="clear" w:color="auto" w:fill="E0DBE3"/>
          </w:tcPr>
          <w:p w14:paraId="5DB65C91" w14:textId="77777777" w:rsidR="00CC4027" w:rsidRPr="00261E63" w:rsidRDefault="00CC4027" w:rsidP="005775EC">
            <w:pPr>
              <w:spacing w:before="60" w:after="60"/>
              <w:rPr>
                <w:rFonts w:ascii="Source Sans Pro SemiBold" w:hAnsi="Source Sans Pro SemiBold"/>
                <w:bCs/>
                <w:szCs w:val="22"/>
              </w:rPr>
            </w:pPr>
            <w:r w:rsidRPr="00261E63">
              <w:rPr>
                <w:rFonts w:ascii="Source Sans Pro SemiBold" w:hAnsi="Source Sans Pro SemiBold"/>
                <w:bCs/>
                <w:szCs w:val="22"/>
              </w:rPr>
              <w:t>Closing date for applications</w:t>
            </w:r>
          </w:p>
        </w:tc>
        <w:tc>
          <w:tcPr>
            <w:tcW w:w="2637" w:type="pct"/>
            <w:tcBorders>
              <w:top w:val="single" w:sz="2" w:space="0" w:color="E0DBE3"/>
              <w:bottom w:val="single" w:sz="2" w:space="0" w:color="E0DBE3"/>
            </w:tcBorders>
          </w:tcPr>
          <w:p w14:paraId="380A0430" w14:textId="194D4B32" w:rsidR="00CC4027" w:rsidRPr="00ED141A" w:rsidRDefault="007F455E" w:rsidP="3B2254E1">
            <w:pPr>
              <w:spacing w:before="60" w:after="60"/>
              <w:rPr>
                <w:rFonts w:ascii="Source Sans Pro" w:eastAsia="Source Sans Pro" w:hAnsi="Source Sans Pro" w:cs="Source Sans Pro"/>
                <w:szCs w:val="22"/>
              </w:rPr>
            </w:pPr>
            <w:r>
              <w:rPr>
                <w:rFonts w:ascii="Source Sans Pro" w:eastAsia="Source Sans Pro" w:hAnsi="Source Sans Pro" w:cs="Source Sans Pro"/>
                <w:color w:val="000000" w:themeColor="text1"/>
                <w:szCs w:val="22"/>
              </w:rPr>
              <w:t xml:space="preserve">22 May </w:t>
            </w:r>
            <w:r w:rsidR="026EB94C" w:rsidRPr="3B2254E1">
              <w:rPr>
                <w:rFonts w:ascii="Source Sans Pro" w:eastAsia="Source Sans Pro" w:hAnsi="Source Sans Pro" w:cs="Source Sans Pro"/>
                <w:color w:val="000000" w:themeColor="text1"/>
                <w:szCs w:val="22"/>
              </w:rPr>
              <w:t>2025 at 11:59pm AE</w:t>
            </w:r>
            <w:r w:rsidR="00383A2B">
              <w:rPr>
                <w:rFonts w:ascii="Source Sans Pro" w:eastAsia="Source Sans Pro" w:hAnsi="Source Sans Pro" w:cs="Source Sans Pro"/>
                <w:color w:val="000000" w:themeColor="text1"/>
                <w:szCs w:val="22"/>
              </w:rPr>
              <w:t>S</w:t>
            </w:r>
            <w:r w:rsidR="026EB94C" w:rsidRPr="3B2254E1">
              <w:rPr>
                <w:rFonts w:ascii="Source Sans Pro" w:eastAsia="Source Sans Pro" w:hAnsi="Source Sans Pro" w:cs="Source Sans Pro"/>
                <w:color w:val="000000" w:themeColor="text1"/>
                <w:szCs w:val="22"/>
              </w:rPr>
              <w:t>T</w:t>
            </w:r>
            <w:r w:rsidR="306A9313" w:rsidRPr="3B2254E1">
              <w:rPr>
                <w:rFonts w:ascii="Source Sans Pro" w:eastAsia="Source Sans Pro" w:hAnsi="Source Sans Pro" w:cs="Source Sans Pro"/>
                <w:color w:val="000000" w:themeColor="text1"/>
                <w:szCs w:val="22"/>
              </w:rPr>
              <w:t xml:space="preserve"> </w:t>
            </w:r>
          </w:p>
        </w:tc>
      </w:tr>
    </w:tbl>
    <w:bookmarkEnd w:id="5"/>
    <w:p w14:paraId="4ECA2E96" w14:textId="77777777" w:rsidR="003C2517" w:rsidRDefault="003C2517" w:rsidP="003C2517">
      <w:pPr>
        <w:pStyle w:val="Heading2"/>
      </w:pPr>
      <w:r w:rsidRPr="00ED141A" w:rsidDel="00D66429">
        <w:t xml:space="preserve">About the </w:t>
      </w:r>
      <w:r w:rsidDel="00D66429">
        <w:t>O</w:t>
      </w:r>
      <w:r>
        <w:t xml:space="preserve">ffice of the Australian Information Commissioner </w:t>
      </w:r>
    </w:p>
    <w:p w14:paraId="3D6A0071" w14:textId="77777777" w:rsidR="003C2517" w:rsidRDefault="003C2517" w:rsidP="003C2517">
      <w:pPr>
        <w:spacing w:before="240" w:after="240"/>
        <w:rPr>
          <w:szCs w:val="22"/>
        </w:rPr>
      </w:pPr>
      <w:r>
        <w:rPr>
          <w:szCs w:val="22"/>
        </w:rPr>
        <w:t xml:space="preserve">Working with the Office of the Australian Information Commissioner (OAIC) will put you at the forefront of data protection and access to information regulation. As an independent statutory agency, the OAIC’s work is of national significance and plays an important role in shaping Australia’s information handling landscape across the economy - from government, digital platforms and the online environment, to health, finance and telecommunications. </w:t>
      </w:r>
      <w:r w:rsidRPr="00CF0FA1">
        <w:rPr>
          <w:szCs w:val="22"/>
        </w:rPr>
        <w:t xml:space="preserve">Our mission is to uphold and promote Australia’s privacy and freedom of information laws. </w:t>
      </w:r>
    </w:p>
    <w:p w14:paraId="269FC1A0" w14:textId="65233306" w:rsidR="003C2517" w:rsidRPr="003700C4" w:rsidRDefault="003C2517" w:rsidP="006B32EF">
      <w:pPr>
        <w:spacing w:before="240"/>
        <w:rPr>
          <w:rFonts w:ascii="Source Sans Pro" w:hAnsi="Source Sans Pro"/>
          <w:szCs w:val="22"/>
        </w:rPr>
      </w:pPr>
      <w:r>
        <w:rPr>
          <w:szCs w:val="22"/>
        </w:rPr>
        <w:t>We are an agency within the Attorney-General</w:t>
      </w:r>
      <w:r w:rsidR="00F134CF">
        <w:rPr>
          <w:szCs w:val="22"/>
        </w:rPr>
        <w:t>’s</w:t>
      </w:r>
      <w:r>
        <w:rPr>
          <w:szCs w:val="22"/>
        </w:rPr>
        <w:t xml:space="preserve"> Department portfolio with responsibility for:</w:t>
      </w:r>
    </w:p>
    <w:p w14:paraId="1C645672" w14:textId="77777777" w:rsidR="00321F12" w:rsidRDefault="00F94D82" w:rsidP="00321F12">
      <w:pPr>
        <w:pStyle w:val="ListBullet"/>
        <w:numPr>
          <w:ilvl w:val="0"/>
          <w:numId w:val="44"/>
        </w:numPr>
      </w:pPr>
      <w:r w:rsidRPr="00FD7263">
        <w:t xml:space="preserve">privacy functions under the </w:t>
      </w:r>
      <w:r w:rsidRPr="00F743D6">
        <w:rPr>
          <w:i/>
          <w:iCs/>
        </w:rPr>
        <w:t>Privacy Act 1988</w:t>
      </w:r>
      <w:r w:rsidRPr="00FD7263">
        <w:t xml:space="preserve"> and the </w:t>
      </w:r>
      <w:r w:rsidRPr="00F743D6">
        <w:rPr>
          <w:i/>
          <w:iCs/>
        </w:rPr>
        <w:t>Digital ID Act 2024</w:t>
      </w:r>
    </w:p>
    <w:p w14:paraId="2C3C8D63" w14:textId="77777777" w:rsidR="00321F12" w:rsidRDefault="00F94D82" w:rsidP="00321F12">
      <w:pPr>
        <w:pStyle w:val="ListBullet"/>
        <w:numPr>
          <w:ilvl w:val="0"/>
          <w:numId w:val="44"/>
        </w:numPr>
      </w:pPr>
      <w:r w:rsidRPr="00FD7263">
        <w:t>freedom of information</w:t>
      </w:r>
      <w:r>
        <w:t xml:space="preserve"> functions</w:t>
      </w:r>
      <w:r w:rsidRPr="00FD7263">
        <w:t xml:space="preserve">, in particular review of decisions made by agencies and ministers under the </w:t>
      </w:r>
      <w:r w:rsidRPr="00321F12">
        <w:rPr>
          <w:i/>
          <w:iCs/>
        </w:rPr>
        <w:t>Freedom of Information Act 1982</w:t>
      </w:r>
    </w:p>
    <w:p w14:paraId="16873B14" w14:textId="25C5B1A3" w:rsidR="00F94D82" w:rsidRDefault="00F94D82" w:rsidP="00321F12">
      <w:pPr>
        <w:pStyle w:val="ListBullet"/>
        <w:numPr>
          <w:ilvl w:val="0"/>
          <w:numId w:val="44"/>
        </w:numPr>
      </w:pPr>
      <w:r>
        <w:t xml:space="preserve">privacy and confidentiality functions in relation to the Consumer Data Right (CDR) under the </w:t>
      </w:r>
      <w:r w:rsidRPr="00321F12">
        <w:rPr>
          <w:i/>
          <w:iCs/>
        </w:rPr>
        <w:t xml:space="preserve">Competition and Consumer Act 2010 </w:t>
      </w:r>
      <w:r>
        <w:t>(CCA).</w:t>
      </w:r>
    </w:p>
    <w:p w14:paraId="6267CE39" w14:textId="77777777" w:rsidR="007F455E" w:rsidRDefault="007F455E" w:rsidP="007F455E">
      <w:pPr>
        <w:pStyle w:val="Heading2"/>
      </w:pPr>
      <w:r>
        <w:lastRenderedPageBreak/>
        <w:t>Leadership roles in the OAIC</w:t>
      </w:r>
    </w:p>
    <w:p w14:paraId="435F426A" w14:textId="77777777" w:rsidR="007F455E" w:rsidRPr="00F1537C" w:rsidRDefault="007F455E" w:rsidP="007F455E">
      <w:pPr>
        <w:pStyle w:val="ListBullet"/>
        <w:numPr>
          <w:ilvl w:val="0"/>
          <w:numId w:val="0"/>
        </w:numPr>
      </w:pPr>
      <w:r>
        <w:t>Leadership</w:t>
      </w:r>
      <w:r w:rsidRPr="00F1537C">
        <w:t xml:space="preserve"> within the OAIC work as a united team, collaborating and supporting each other and staff in achieving outcomes for the Australian community, and ensuring the agency’s success.</w:t>
      </w:r>
    </w:p>
    <w:p w14:paraId="3883B0F4" w14:textId="77777777" w:rsidR="007F455E" w:rsidRPr="00F1537C" w:rsidRDefault="007F455E" w:rsidP="007F455E">
      <w:r w:rsidRPr="00F1537C">
        <w:t>You will demonstrate leadership that aligns with the values of the OAIC, which include:</w:t>
      </w:r>
    </w:p>
    <w:p w14:paraId="2F284F51" w14:textId="77777777" w:rsidR="007F455E" w:rsidRPr="00F1537C" w:rsidRDefault="007F455E" w:rsidP="007F455E">
      <w:pPr>
        <w:pStyle w:val="ListParagraph"/>
        <w:numPr>
          <w:ilvl w:val="0"/>
          <w:numId w:val="39"/>
        </w:numPr>
        <w:spacing w:after="160" w:line="259" w:lineRule="auto"/>
      </w:pPr>
      <w:r w:rsidRPr="00F1537C">
        <w:t>Modelling and championing the OAIC’s Guiding Principles (‘4 Pillars’): being proactive, proportionate, purpose-driven and people-focused</w:t>
      </w:r>
    </w:p>
    <w:p w14:paraId="3877A5A0" w14:textId="77777777" w:rsidR="007F455E" w:rsidRPr="00F1537C" w:rsidRDefault="007F455E" w:rsidP="007F455E">
      <w:pPr>
        <w:pStyle w:val="ListParagraph"/>
        <w:numPr>
          <w:ilvl w:val="0"/>
          <w:numId w:val="39"/>
        </w:numPr>
        <w:spacing w:after="160" w:line="259" w:lineRule="auto"/>
      </w:pPr>
      <w:r w:rsidRPr="00F1537C">
        <w:t>Possessing integrity and demonstrating alignment with the APS Values: Impartial, Committed to service, Accountable, Respectful, Ethical and Stewardship</w:t>
      </w:r>
    </w:p>
    <w:p w14:paraId="6119C4BD" w14:textId="77777777" w:rsidR="007F455E" w:rsidRPr="00F1537C" w:rsidRDefault="007F455E" w:rsidP="007F455E">
      <w:pPr>
        <w:pStyle w:val="ListParagraph"/>
        <w:numPr>
          <w:ilvl w:val="0"/>
          <w:numId w:val="39"/>
        </w:numPr>
        <w:spacing w:after="160" w:line="259" w:lineRule="auto"/>
      </w:pPr>
      <w:r w:rsidRPr="00F1537C">
        <w:t>Empowering staff to make decisions and supporting a shift to a more harm-focused regulatory approach for the OAIC that considers risk in a proportionate manner and is not risk averse</w:t>
      </w:r>
    </w:p>
    <w:p w14:paraId="349D69CB" w14:textId="77777777" w:rsidR="007F455E" w:rsidRPr="00F1537C" w:rsidRDefault="007F455E" w:rsidP="007F455E">
      <w:pPr>
        <w:pStyle w:val="ListParagraph"/>
        <w:numPr>
          <w:ilvl w:val="0"/>
          <w:numId w:val="39"/>
        </w:numPr>
        <w:spacing w:after="160" w:line="259" w:lineRule="auto"/>
      </w:pPr>
      <w:r w:rsidRPr="00F1537C">
        <w:t>Supporting OAIC’s Commissioners to set the strategic direction of the OAIC, communicating that direction internally and externally, and leading your team to deliver on it.</w:t>
      </w:r>
    </w:p>
    <w:p w14:paraId="6481A022" w14:textId="77777777" w:rsidR="007F455E" w:rsidRPr="00F1537C" w:rsidRDefault="007F455E" w:rsidP="007F455E">
      <w:pPr>
        <w:pStyle w:val="Heading2"/>
      </w:pPr>
      <w:r>
        <w:t>The team</w:t>
      </w:r>
    </w:p>
    <w:p w14:paraId="5BE9303C" w14:textId="62B34C52" w:rsidR="007F455E" w:rsidRPr="00B25D4B" w:rsidRDefault="007F455E" w:rsidP="007F455E">
      <w:r w:rsidRPr="00B25D4B">
        <w:t>The</w:t>
      </w:r>
      <w:r w:rsidR="009A35FC">
        <w:t xml:space="preserve"> Corporate</w:t>
      </w:r>
      <w:r w:rsidRPr="00B25D4B">
        <w:t xml:space="preserve"> Legal Services </w:t>
      </w:r>
      <w:r w:rsidR="009A35FC">
        <w:t>team</w:t>
      </w:r>
      <w:r w:rsidRPr="00B25D4B">
        <w:t xml:space="preserve"> provides expert legal advice and supports the OAIC’s Commissioners and Executive</w:t>
      </w:r>
      <w:r w:rsidR="009A35FC">
        <w:t xml:space="preserve"> </w:t>
      </w:r>
      <w:r w:rsidRPr="00B25D4B">
        <w:t>on high-priority matters related to statutory obligations, administrative law, and broader regulatory enforcement. This team plays a critical role in managing litigation brought against the Commissioner</w:t>
      </w:r>
      <w:r w:rsidR="009A35FC">
        <w:t>, s</w:t>
      </w:r>
      <w:r w:rsidRPr="00B25D4B">
        <w:t xml:space="preserve">upporting external legal representation for complex, high-risk cases, and handling court-based litigation. The Legal Services team concentrates on corporate legal matters, including industrial relations, contract management, procurement, and administrative law ensuring that the OAIC’s operations are </w:t>
      </w:r>
      <w:r w:rsidR="009A35FC">
        <w:t>compliant</w:t>
      </w:r>
      <w:r w:rsidRPr="00B25D4B">
        <w:t xml:space="preserve"> with relevant legislation and regulations. </w:t>
      </w:r>
      <w:r w:rsidR="009A35FC">
        <w:t>The team</w:t>
      </w:r>
      <w:r w:rsidRPr="00B25D4B">
        <w:t xml:space="preserve"> also serves as the point of legal expertise in supporting OAIC’s Information Commissioner in tribunal appearances</w:t>
      </w:r>
      <w:r w:rsidR="009A35FC">
        <w:t>.</w:t>
      </w:r>
    </w:p>
    <w:p w14:paraId="1BEC5F9E" w14:textId="66B840AF" w:rsidR="007F455E" w:rsidRPr="00EF23E1" w:rsidRDefault="009A35FC" w:rsidP="007F455E">
      <w:r>
        <w:t xml:space="preserve">Corporate </w:t>
      </w:r>
      <w:r w:rsidR="007F455E" w:rsidRPr="00B25D4B">
        <w:t xml:space="preserve">Legal Services </w:t>
      </w:r>
      <w:r>
        <w:t xml:space="preserve">staff </w:t>
      </w:r>
      <w:r w:rsidR="007F455E" w:rsidRPr="00B25D4B">
        <w:t>are expected to have expertise across general in-house legal matters that includes industrial relations and contract management, as well as experience in statutory interpretation, administrative law and litigation.</w:t>
      </w:r>
    </w:p>
    <w:p w14:paraId="6DB44BB8" w14:textId="77777777" w:rsidR="007F455E" w:rsidRPr="00F1537C" w:rsidRDefault="007F455E" w:rsidP="007F455E">
      <w:pPr>
        <w:pStyle w:val="Heading2"/>
      </w:pPr>
      <w:r w:rsidRPr="00F1537C">
        <w:t>Key relationships</w:t>
      </w:r>
    </w:p>
    <w:p w14:paraId="38C9C42F" w14:textId="77777777" w:rsidR="007F455E" w:rsidRPr="00F1537C" w:rsidRDefault="007F455E" w:rsidP="007F455E">
      <w:r w:rsidRPr="00F1537C">
        <w:t>You will be expected to develop and maintain effective and productive working relationships with a broad range of external stakeholders including portfolio agencies, government, academia, private sector and the Minister</w:t>
      </w:r>
      <w:r>
        <w:t>’</w:t>
      </w:r>
      <w:r w:rsidRPr="00F1537C">
        <w:t>s Office. You will represent the OAIC (for activities both within and outside your division) at high levels within and outside government. You will be required to build and maintain strong working relationships across the OAIC, particularly with the Commissioners and SES colleagues.</w:t>
      </w:r>
    </w:p>
    <w:p w14:paraId="2F78201C" w14:textId="41B873F3" w:rsidR="007F455E" w:rsidRPr="007819FC" w:rsidRDefault="007F455E" w:rsidP="007F455E">
      <w:pPr>
        <w:rPr>
          <w:rFonts w:eastAsia="Aptos" w:cs="Aptos"/>
        </w:rPr>
      </w:pPr>
      <w:r w:rsidRPr="007819FC">
        <w:t xml:space="preserve">You will provide </w:t>
      </w:r>
      <w:r w:rsidRPr="007819FC">
        <w:rPr>
          <w:rFonts w:eastAsia="Aptos" w:cs="Aptos"/>
        </w:rPr>
        <w:t xml:space="preserve">leadership, guidance and mentoring of staff within your </w:t>
      </w:r>
      <w:r w:rsidR="009A35FC">
        <w:rPr>
          <w:rFonts w:eastAsia="Aptos" w:cs="Aptos"/>
        </w:rPr>
        <w:t>team</w:t>
      </w:r>
      <w:r w:rsidRPr="007819FC">
        <w:rPr>
          <w:rFonts w:eastAsia="Aptos" w:cs="Aptos"/>
        </w:rPr>
        <w:t xml:space="preserve"> to foster their professional development and career progression.</w:t>
      </w:r>
    </w:p>
    <w:p w14:paraId="4435E38F" w14:textId="77777777" w:rsidR="007F455E" w:rsidRPr="008B77FE" w:rsidRDefault="007F455E" w:rsidP="34090952"/>
    <w:p w14:paraId="06D2E9A4" w14:textId="42AF53FA" w:rsidR="007F455E" w:rsidRPr="00D62CD8" w:rsidRDefault="002A3B55" w:rsidP="00D62CD8">
      <w:pPr>
        <w:pStyle w:val="Heading2"/>
      </w:pPr>
      <w:r>
        <w:lastRenderedPageBreak/>
        <w:t>About The Role</w:t>
      </w:r>
    </w:p>
    <w:p w14:paraId="1AEA6070" w14:textId="77777777" w:rsidR="00D62CD8" w:rsidRPr="00D403D7" w:rsidRDefault="00D62CD8" w:rsidP="00D62CD8">
      <w:r w:rsidRPr="00EF23E1">
        <w:t xml:space="preserve">You will maintain a high level of integrity and discretion and abide by the APS Code of Conduct, combined with a demonstrated understanding of the principles and practices of WH&amp;S, equity, and </w:t>
      </w:r>
      <w:r w:rsidRPr="00D403D7">
        <w:t>diversity in the workplace.</w:t>
      </w:r>
    </w:p>
    <w:p w14:paraId="56104C6F" w14:textId="575FEC06" w:rsidR="007F455E" w:rsidRDefault="007F455E" w:rsidP="007F455E">
      <w:r w:rsidRPr="00D21E41">
        <w:t>Reporting to the Principal Director</w:t>
      </w:r>
      <w:r w:rsidR="009A35FC" w:rsidRPr="00D21E41">
        <w:t>, Head of Legal Services</w:t>
      </w:r>
      <w:r w:rsidRPr="00D21E41">
        <w:t xml:space="preserve">, you will </w:t>
      </w:r>
      <w:r w:rsidR="009A35FC" w:rsidRPr="00D21E41">
        <w:t>contribute to the work of the</w:t>
      </w:r>
      <w:r w:rsidRPr="00D21E41">
        <w:t xml:space="preserve"> OAIC’s Corporate Legal Services team which is responsible for the delivery of independent and expert legal advice to the OAIC’s Commissioners and Executive and managing the conduct of litigation brought against the OAIC</w:t>
      </w:r>
      <w:r w:rsidRPr="00D403D7">
        <w:t>. You will support OAIC functional areas to access external legal support where needed, and to identify</w:t>
      </w:r>
      <w:r w:rsidRPr="00EF23E1">
        <w:t xml:space="preserve"> and manage legal risk. Corporate Legal Services staff may appear for the Information Commissioner in tribunals on lower-risk matters and instruct external lawyers on higher-risk matters and court-based litigation. Corporate Legal Services will also support the Information Commissioner to certify compliance with the legal services directions. Corporate Legal Services will contribute to the delivery of the OAIC’s stated priorities and principles.</w:t>
      </w:r>
    </w:p>
    <w:p w14:paraId="4A512FB1" w14:textId="77777777" w:rsidR="007F455E" w:rsidRPr="00EF23E1" w:rsidRDefault="007F455E" w:rsidP="007F455E">
      <w:r w:rsidRPr="00EF23E1">
        <w:t xml:space="preserve">You will support the OAIC’s shift towards a more harm-focused approach that actively engages with risk to develop legally sound solutions. </w:t>
      </w:r>
    </w:p>
    <w:p w14:paraId="2A0B6985" w14:textId="04EDEF0B" w:rsidR="007F455E" w:rsidRPr="00EF23E1" w:rsidRDefault="007F455E" w:rsidP="007F455E">
      <w:r>
        <w:t xml:space="preserve">You will lead </w:t>
      </w:r>
      <w:r w:rsidRPr="003F135F">
        <w:t>with a high degree of independence and will support the</w:t>
      </w:r>
      <w:r>
        <w:t xml:space="preserve"> Principal Director</w:t>
      </w:r>
      <w:r w:rsidR="009A35FC">
        <w:t xml:space="preserve">, Head of Legal Services </w:t>
      </w:r>
      <w:r>
        <w:t>and</w:t>
      </w:r>
      <w:r w:rsidRPr="003F135F">
        <w:t xml:space="preserve"> Commissioners in establishing priorities, practices and methodologies to deliver quality legal outcomes for the OAIC</w:t>
      </w:r>
      <w:r>
        <w:t>.</w:t>
      </w:r>
    </w:p>
    <w:p w14:paraId="18CA18DB" w14:textId="77777777" w:rsidR="007F455E" w:rsidRPr="00EF23E1" w:rsidRDefault="007F455E" w:rsidP="007F455E">
      <w:r>
        <w:t>Key duties include:</w:t>
      </w:r>
    </w:p>
    <w:p w14:paraId="19721A95" w14:textId="77777777" w:rsidR="005C4B3C" w:rsidRDefault="005C4B3C" w:rsidP="005C4B3C">
      <w:pPr>
        <w:numPr>
          <w:ilvl w:val="0"/>
          <w:numId w:val="42"/>
        </w:numPr>
        <w:spacing w:after="160" w:line="259" w:lineRule="auto"/>
      </w:pPr>
      <w:r>
        <w:t>Leading, guiding and mentoring a team of lawyers with a focus on fostering professional development</w:t>
      </w:r>
    </w:p>
    <w:p w14:paraId="49729361" w14:textId="77777777" w:rsidR="005C4B3C" w:rsidRDefault="005C4B3C" w:rsidP="005C4B3C">
      <w:pPr>
        <w:numPr>
          <w:ilvl w:val="0"/>
          <w:numId w:val="42"/>
        </w:numPr>
        <w:spacing w:after="160" w:line="259" w:lineRule="auto"/>
      </w:pPr>
      <w:r>
        <w:t>Ensuring each matter is managed strategically and efficiently, risks are mitigated, and strive to achieve the desired outcome for the OAIC and the Australian public</w:t>
      </w:r>
    </w:p>
    <w:p w14:paraId="4B8CD47E" w14:textId="77777777" w:rsidR="005C4B3C" w:rsidRDefault="005C4B3C" w:rsidP="005C4B3C">
      <w:pPr>
        <w:numPr>
          <w:ilvl w:val="0"/>
          <w:numId w:val="42"/>
        </w:numPr>
        <w:spacing w:after="160" w:line="259" w:lineRule="auto"/>
      </w:pPr>
      <w:r>
        <w:t>Overseeing the preparation of materials for consideration by the Commissioners, ensuring accuracy and deadlines are met</w:t>
      </w:r>
    </w:p>
    <w:p w14:paraId="74C0C0F5" w14:textId="77777777" w:rsidR="005C4B3C" w:rsidRDefault="005C4B3C" w:rsidP="005C4B3C">
      <w:pPr>
        <w:numPr>
          <w:ilvl w:val="0"/>
          <w:numId w:val="42"/>
        </w:numPr>
        <w:spacing w:after="160" w:line="259" w:lineRule="auto"/>
      </w:pPr>
      <w:r>
        <w:t>Providing expert legal advice on a range of matters across numerous legislative instruments</w:t>
      </w:r>
    </w:p>
    <w:p w14:paraId="21B77962" w14:textId="77777777" w:rsidR="005C4B3C" w:rsidRDefault="005C4B3C" w:rsidP="005C4B3C">
      <w:pPr>
        <w:numPr>
          <w:ilvl w:val="0"/>
          <w:numId w:val="42"/>
        </w:numPr>
        <w:spacing w:after="160" w:line="259" w:lineRule="auto"/>
      </w:pPr>
      <w:r>
        <w:t>Exercising delegation and sound judgement on the principles of good administrative decision making</w:t>
      </w:r>
    </w:p>
    <w:p w14:paraId="16B85A2E" w14:textId="77777777" w:rsidR="005C4B3C" w:rsidRDefault="005C4B3C" w:rsidP="005C4B3C">
      <w:pPr>
        <w:numPr>
          <w:ilvl w:val="0"/>
          <w:numId w:val="42"/>
        </w:numPr>
        <w:spacing w:after="160" w:line="259" w:lineRule="auto"/>
      </w:pPr>
      <w:r>
        <w:t>Providing expert advice and guidance on regulatory and operational matters to the Commissioners, outlining risks and opportunities</w:t>
      </w:r>
    </w:p>
    <w:p w14:paraId="39684551" w14:textId="77777777" w:rsidR="005C4B3C" w:rsidRDefault="005C4B3C" w:rsidP="005C4B3C">
      <w:pPr>
        <w:numPr>
          <w:ilvl w:val="0"/>
          <w:numId w:val="42"/>
        </w:numPr>
        <w:spacing w:after="160" w:line="259" w:lineRule="auto"/>
      </w:pPr>
      <w:r>
        <w:t>Positioning the OAIC and its regulatory posture to be responsive to emerging risks and aligned with community and government expectations</w:t>
      </w:r>
    </w:p>
    <w:p w14:paraId="70380D83" w14:textId="77777777" w:rsidR="005C4B3C" w:rsidRDefault="005C4B3C" w:rsidP="005C4B3C">
      <w:pPr>
        <w:numPr>
          <w:ilvl w:val="0"/>
          <w:numId w:val="42"/>
        </w:numPr>
        <w:spacing w:after="160" w:line="259" w:lineRule="auto"/>
      </w:pPr>
      <w:r>
        <w:t>Developing and maintaining effective and productive networks across portfolio agencies, government, academia, private sector and the Minister's Office positioning the OAIC as a trusted regulator</w:t>
      </w:r>
    </w:p>
    <w:p w14:paraId="3E21E2BE" w14:textId="316B59AB" w:rsidR="007F455E" w:rsidRDefault="005C4B3C" w:rsidP="005C4B3C">
      <w:pPr>
        <w:numPr>
          <w:ilvl w:val="0"/>
          <w:numId w:val="42"/>
        </w:numPr>
        <w:spacing w:after="160" w:line="259" w:lineRule="auto"/>
      </w:pPr>
      <w:r>
        <w:lastRenderedPageBreak/>
        <w:t>Coordinating submissions and where required, representing the OAIC in complex matters before parliamentary committees and other public and government forums.</w:t>
      </w:r>
    </w:p>
    <w:p w14:paraId="481905F0" w14:textId="4C3B7011" w:rsidR="007F455E" w:rsidRPr="00EF23E1" w:rsidRDefault="007F455E" w:rsidP="007F455E">
      <w:pPr>
        <w:numPr>
          <w:ilvl w:val="0"/>
          <w:numId w:val="42"/>
        </w:numPr>
        <w:spacing w:after="160" w:line="259" w:lineRule="auto"/>
      </w:pPr>
      <w:r>
        <w:t>Other duties as required.</w:t>
      </w:r>
    </w:p>
    <w:p w14:paraId="22CEE580" w14:textId="77777777" w:rsidR="00F134CF" w:rsidRPr="005724B6" w:rsidRDefault="00F134CF" w:rsidP="00F134CF">
      <w:pPr>
        <w:pStyle w:val="Heading2"/>
      </w:pPr>
      <w:r w:rsidRPr="005724B6">
        <w:t xml:space="preserve">Job Specific Capabilities, Skills &amp; Experience  </w:t>
      </w:r>
    </w:p>
    <w:p w14:paraId="0782D1F5" w14:textId="77777777" w:rsidR="007F455E" w:rsidRPr="00C950A4" w:rsidRDefault="007F455E" w:rsidP="007F455E">
      <w:r w:rsidRPr="00C950A4">
        <w:t>We are seeking applications from candidates who</w:t>
      </w:r>
      <w:r>
        <w:t xml:space="preserve"> have</w:t>
      </w:r>
      <w:r w:rsidRPr="00C950A4">
        <w:t>:</w:t>
      </w:r>
    </w:p>
    <w:p w14:paraId="40BD6079" w14:textId="77777777" w:rsidR="007F455E" w:rsidRPr="00EF23E1" w:rsidRDefault="007F455E" w:rsidP="007F455E">
      <w:pPr>
        <w:numPr>
          <w:ilvl w:val="0"/>
          <w:numId w:val="40"/>
        </w:numPr>
        <w:spacing w:after="160" w:line="259" w:lineRule="auto"/>
      </w:pPr>
      <w:r w:rsidRPr="00EF23E1">
        <w:t>Legal qualifications including the ability to obtain and maintain a practicing certificate</w:t>
      </w:r>
    </w:p>
    <w:p w14:paraId="3C2ACBD6" w14:textId="77777777" w:rsidR="007F455E" w:rsidRPr="00EF23E1" w:rsidRDefault="007F455E" w:rsidP="007F455E">
      <w:pPr>
        <w:numPr>
          <w:ilvl w:val="0"/>
          <w:numId w:val="40"/>
        </w:numPr>
        <w:spacing w:after="160" w:line="259" w:lineRule="auto"/>
      </w:pPr>
      <w:r w:rsidRPr="00EF23E1">
        <w:t>Experience operating in a regulatory environment or advising on regulatory legal issues</w:t>
      </w:r>
    </w:p>
    <w:p w14:paraId="705EA155" w14:textId="77777777" w:rsidR="007F455E" w:rsidRPr="00EF23E1" w:rsidRDefault="007F455E" w:rsidP="007F455E">
      <w:pPr>
        <w:numPr>
          <w:ilvl w:val="0"/>
          <w:numId w:val="40"/>
        </w:numPr>
        <w:spacing w:after="160" w:line="259" w:lineRule="auto"/>
      </w:pPr>
      <w:r w:rsidRPr="00EF23E1">
        <w:t>Ability to provide expert advice across various areas of law</w:t>
      </w:r>
    </w:p>
    <w:p w14:paraId="79602B64" w14:textId="77777777" w:rsidR="007F455E" w:rsidRPr="00EF23E1" w:rsidRDefault="007F455E" w:rsidP="007F455E">
      <w:pPr>
        <w:numPr>
          <w:ilvl w:val="0"/>
          <w:numId w:val="40"/>
        </w:numPr>
        <w:spacing w:after="160" w:line="259" w:lineRule="auto"/>
      </w:pPr>
      <w:r w:rsidRPr="00EF23E1">
        <w:t xml:space="preserve">Broad legal experience working with or within government, including litigation experience </w:t>
      </w:r>
    </w:p>
    <w:p w14:paraId="00497C93" w14:textId="4F168998" w:rsidR="001C7454" w:rsidRPr="00EF23E1" w:rsidRDefault="001C7454" w:rsidP="001C7454">
      <w:pPr>
        <w:numPr>
          <w:ilvl w:val="0"/>
          <w:numId w:val="40"/>
        </w:numPr>
        <w:spacing w:after="160" w:line="259" w:lineRule="auto"/>
      </w:pPr>
      <w:r w:rsidRPr="00EF23E1">
        <w:t>Experience in managing people to achieve organisational priorities</w:t>
      </w:r>
    </w:p>
    <w:p w14:paraId="796DA2B8" w14:textId="77777777" w:rsidR="007F455E" w:rsidRPr="00EF23E1" w:rsidRDefault="007F455E" w:rsidP="007F455E">
      <w:pPr>
        <w:numPr>
          <w:ilvl w:val="0"/>
          <w:numId w:val="40"/>
        </w:numPr>
        <w:spacing w:after="160" w:line="259" w:lineRule="auto"/>
      </w:pPr>
      <w:r w:rsidRPr="00EF23E1">
        <w:t>Ability to provide impartial and forthright advice to Commissioners’ and stakeholders</w:t>
      </w:r>
    </w:p>
    <w:p w14:paraId="7E0875BC" w14:textId="77777777" w:rsidR="007F455E" w:rsidRPr="00EF23E1" w:rsidRDefault="007F455E" w:rsidP="007F455E">
      <w:pPr>
        <w:numPr>
          <w:ilvl w:val="0"/>
          <w:numId w:val="40"/>
        </w:numPr>
        <w:spacing w:after="160" w:line="259" w:lineRule="auto"/>
      </w:pPr>
      <w:r w:rsidRPr="00EF23E1">
        <w:t>Excellent negotiation skills combined with highly developed communication and people skills</w:t>
      </w:r>
    </w:p>
    <w:p w14:paraId="71A929F0" w14:textId="77777777" w:rsidR="001C7454" w:rsidRPr="00EF23E1" w:rsidRDefault="001C7454" w:rsidP="001C7454">
      <w:pPr>
        <w:numPr>
          <w:ilvl w:val="0"/>
          <w:numId w:val="40"/>
        </w:numPr>
        <w:spacing w:after="160" w:line="259" w:lineRule="auto"/>
      </w:pPr>
      <w:r w:rsidRPr="00EF23E1">
        <w:t xml:space="preserve">In depth knowledge of the </w:t>
      </w:r>
      <w:r w:rsidRPr="00F134CF">
        <w:rPr>
          <w:i/>
          <w:iCs/>
        </w:rPr>
        <w:t>Public Service Act 1999</w:t>
      </w:r>
      <w:r>
        <w:t xml:space="preserve">, the </w:t>
      </w:r>
      <w:r w:rsidRPr="00EF23E1">
        <w:rPr>
          <w:i/>
          <w:iCs/>
        </w:rPr>
        <w:t>Freedom of Information Act 1982</w:t>
      </w:r>
      <w:r w:rsidRPr="00EF23E1">
        <w:t xml:space="preserve"> and the </w:t>
      </w:r>
      <w:r w:rsidRPr="00EF23E1">
        <w:rPr>
          <w:i/>
          <w:iCs/>
        </w:rPr>
        <w:t>Privacy Act 1988</w:t>
      </w:r>
      <w:r w:rsidRPr="00EF23E1">
        <w:t xml:space="preserve"> or an ability to quickly gain that knowledge</w:t>
      </w:r>
    </w:p>
    <w:p w14:paraId="12D2E290" w14:textId="77777777" w:rsidR="007F455E" w:rsidRDefault="007F455E" w:rsidP="007F455E">
      <w:pPr>
        <w:pStyle w:val="ListBullet"/>
        <w:numPr>
          <w:ilvl w:val="0"/>
          <w:numId w:val="0"/>
        </w:numPr>
        <w:spacing w:after="120"/>
        <w:rPr>
          <w:rFonts w:ascii="Source Sans Pro" w:hAnsi="Source Sans Pro" w:cstheme="minorHAnsi"/>
          <w:szCs w:val="22"/>
        </w:rPr>
      </w:pPr>
      <w:r w:rsidRPr="005727AC">
        <w:rPr>
          <w:rFonts w:ascii="Source Sans Pro" w:hAnsi="Source Sans Pro" w:cstheme="minorHAnsi"/>
          <w:szCs w:val="22"/>
        </w:rPr>
        <w:t xml:space="preserve">These duties are to be performed in accordance with the APS Code of Conduct and APS Values and Office policies, including Workplace Diversity and Work Health and Safety. Under section 25 of the </w:t>
      </w:r>
      <w:r w:rsidRPr="005727AC">
        <w:rPr>
          <w:rFonts w:ascii="Source Sans Pro" w:hAnsi="Source Sans Pro" w:cstheme="minorHAnsi"/>
          <w:i/>
          <w:iCs/>
          <w:szCs w:val="22"/>
        </w:rPr>
        <w:t>Public Service Act 1999</w:t>
      </w:r>
      <w:r w:rsidRPr="005727AC">
        <w:rPr>
          <w:rFonts w:ascii="Source Sans Pro" w:hAnsi="Source Sans Pro" w:cstheme="minorHAnsi"/>
          <w:szCs w:val="22"/>
        </w:rPr>
        <w:t xml:space="preserve"> the Office may re-assign the duties of an employee from time to time.</w:t>
      </w:r>
    </w:p>
    <w:p w14:paraId="5C45669B" w14:textId="60E816BC" w:rsidR="00F71C2B" w:rsidRPr="005724B6" w:rsidRDefault="00F71C2B" w:rsidP="00841741">
      <w:pPr>
        <w:spacing w:after="120" w:line="259" w:lineRule="auto"/>
        <w:rPr>
          <w:rFonts w:ascii="Source Sans Pro" w:hAnsi="Source Sans Pro" w:cstheme="minorHAnsi"/>
          <w:szCs w:val="22"/>
        </w:rPr>
      </w:pPr>
      <w:r w:rsidRPr="005724B6">
        <w:rPr>
          <w:rFonts w:ascii="Source Sans Pro" w:hAnsi="Source Sans Pro" w:cstheme="minorHAnsi"/>
          <w:szCs w:val="22"/>
        </w:rPr>
        <w:t xml:space="preserve">You are encouraged to familiarise yourself with the </w:t>
      </w:r>
      <w:hyperlink r:id="rId14" w:history="1">
        <w:r w:rsidRPr="005724B6">
          <w:rPr>
            <w:rStyle w:val="Hyperlink"/>
            <w:rFonts w:ascii="Source Sans Pro" w:hAnsi="Source Sans Pro" w:cstheme="minorHAnsi"/>
            <w:szCs w:val="22"/>
          </w:rPr>
          <w:t>APS Work Level Standards</w:t>
        </w:r>
      </w:hyperlink>
      <w:r w:rsidRPr="005724B6">
        <w:rPr>
          <w:rFonts w:ascii="Source Sans Pro" w:hAnsi="Source Sans Pro" w:cstheme="minorHAnsi"/>
          <w:szCs w:val="22"/>
        </w:rPr>
        <w:t xml:space="preserve"> for your relevant classification.</w:t>
      </w:r>
    </w:p>
    <w:p w14:paraId="264F33F9" w14:textId="77777777" w:rsidR="00F91B90" w:rsidRPr="005724B6" w:rsidRDefault="00F91B90" w:rsidP="00F91B90">
      <w:pPr>
        <w:pStyle w:val="Heading2"/>
      </w:pPr>
      <w:r w:rsidRPr="005724B6">
        <w:t>Security requirements</w:t>
      </w:r>
    </w:p>
    <w:p w14:paraId="4789AD1A" w14:textId="0992F3D8" w:rsidR="00F91B90" w:rsidRPr="005724B6" w:rsidRDefault="00F91B90" w:rsidP="00F91B90">
      <w:r w:rsidRPr="005724B6">
        <w:t xml:space="preserve">You must be able to obtain and maintain a </w:t>
      </w:r>
      <w:r w:rsidR="5427E35F" w:rsidRPr="005724B6">
        <w:t xml:space="preserve">Negative </w:t>
      </w:r>
      <w:r w:rsidRPr="005724B6">
        <w:t>Vetting Level 1 security clearance.</w:t>
      </w:r>
    </w:p>
    <w:p w14:paraId="3CFB2BAF" w14:textId="77777777" w:rsidR="002A3B55" w:rsidRPr="005724B6" w:rsidRDefault="002A3B55" w:rsidP="002A3B55">
      <w:pPr>
        <w:pStyle w:val="Heading2"/>
        <w:rPr>
          <w:sz w:val="32"/>
        </w:rPr>
      </w:pPr>
      <w:r w:rsidRPr="005724B6">
        <w:t>Position location</w:t>
      </w:r>
    </w:p>
    <w:p w14:paraId="16E11F5E" w14:textId="77777777" w:rsidR="00D62CD8" w:rsidRPr="00AB788D" w:rsidRDefault="00D62CD8" w:rsidP="00D62CD8">
      <w:pPr>
        <w:pStyle w:val="ListBullet"/>
        <w:numPr>
          <w:ilvl w:val="0"/>
          <w:numId w:val="0"/>
        </w:numPr>
        <w:spacing w:after="120"/>
        <w:rPr>
          <w:rFonts w:ascii="Source Sans Pro" w:hAnsi="Source Sans Pro" w:cstheme="minorHAnsi"/>
          <w:szCs w:val="22"/>
        </w:rPr>
      </w:pPr>
      <w:bookmarkStart w:id="6" w:name="_Hlk82175825"/>
      <w:r w:rsidRPr="00AB788D">
        <w:rPr>
          <w:rFonts w:ascii="Source Sans Pro" w:hAnsi="Source Sans Pro" w:cstheme="minorHAnsi"/>
          <w:szCs w:val="22"/>
        </w:rPr>
        <w:t xml:space="preserve">The OAIC operates a hybrid work model with a combination of remote working and office attendance.  Whilst the OAIC office </w:t>
      </w:r>
      <w:proofErr w:type="gramStart"/>
      <w:r w:rsidRPr="00AB788D">
        <w:rPr>
          <w:rFonts w:ascii="Source Sans Pro" w:hAnsi="Source Sans Pro" w:cstheme="minorHAnsi"/>
          <w:szCs w:val="22"/>
        </w:rPr>
        <w:t>is located in</w:t>
      </w:r>
      <w:proofErr w:type="gramEnd"/>
      <w:r w:rsidRPr="00AB788D">
        <w:rPr>
          <w:rFonts w:ascii="Source Sans Pro" w:hAnsi="Source Sans Pro" w:cstheme="minorHAnsi"/>
          <w:szCs w:val="22"/>
        </w:rPr>
        <w:t xml:space="preserve"> the Sydney CBD</w:t>
      </w:r>
      <w:r>
        <w:rPr>
          <w:rFonts w:ascii="Source Sans Pro" w:hAnsi="Source Sans Pro" w:cstheme="minorHAnsi"/>
          <w:szCs w:val="22"/>
        </w:rPr>
        <w:t xml:space="preserve"> (and preferred)</w:t>
      </w:r>
      <w:r w:rsidRPr="00AB788D">
        <w:rPr>
          <w:rFonts w:ascii="Source Sans Pro" w:hAnsi="Source Sans Pro" w:cstheme="minorHAnsi"/>
          <w:szCs w:val="22"/>
        </w:rPr>
        <w:t>, we will consider candidate applications from all other locations within Australia.</w:t>
      </w:r>
      <w:bookmarkEnd w:id="6"/>
    </w:p>
    <w:p w14:paraId="00323063" w14:textId="56047B8D" w:rsidR="00866FFA" w:rsidRPr="00866FFA" w:rsidRDefault="002A3B55" w:rsidP="3B2254E1">
      <w:pPr>
        <w:pStyle w:val="ListBullet"/>
        <w:numPr>
          <w:ilvl w:val="0"/>
          <w:numId w:val="0"/>
        </w:numPr>
        <w:spacing w:after="120"/>
      </w:pPr>
      <w:r>
        <w:t xml:space="preserve">The OAIC values face-to-face interaction and fostering connection between our people and with our stakeholders. </w:t>
      </w:r>
      <w:r w:rsidRPr="3B2254E1">
        <w:rPr>
          <w:rFonts w:ascii="Source Sans Pro" w:hAnsi="Source Sans Pro" w:cstheme="minorBidi"/>
        </w:rPr>
        <w:t xml:space="preserve">The OAIC’s hybrid work model expects in office attendance when </w:t>
      </w:r>
      <w:r>
        <w:t>the type of work or task is better suited to being completed from an office, for example</w:t>
      </w:r>
      <w:r w:rsidR="00ED31E3">
        <w:t>,</w:t>
      </w:r>
      <w:r>
        <w:t xml:space="preserve"> staff inductions and onboarding, planning days, relationship building activities and project or collaborative work.</w:t>
      </w:r>
    </w:p>
    <w:p w14:paraId="0A3DF71F" w14:textId="3ED803B4" w:rsidR="002A3B55" w:rsidRPr="00604B85" w:rsidRDefault="002A3B55" w:rsidP="002A3B55">
      <w:pPr>
        <w:pStyle w:val="Heading2"/>
      </w:pPr>
      <w:r w:rsidRPr="00604B85">
        <w:lastRenderedPageBreak/>
        <w:t>Remuneration and benefits</w:t>
      </w:r>
    </w:p>
    <w:p w14:paraId="58169A67" w14:textId="77777777" w:rsidR="00D62CD8" w:rsidRPr="007704F7" w:rsidRDefault="00D62CD8" w:rsidP="00D62CD8">
      <w:pPr>
        <w:rPr>
          <w:szCs w:val="22"/>
          <w:u w:val="single"/>
        </w:rPr>
      </w:pPr>
      <w:r>
        <w:rPr>
          <w:rFonts w:ascii="Source Sans Pro" w:hAnsi="Source Sans Pro"/>
        </w:rPr>
        <w:t>Salary will be negotiated with the successful candidate, commensurate with the work level standards at the EL2 level.</w:t>
      </w:r>
      <w:r w:rsidRPr="007704F7">
        <w:rPr>
          <w:szCs w:val="22"/>
          <w:u w:val="single"/>
        </w:rPr>
        <w:t xml:space="preserve"> </w:t>
      </w:r>
    </w:p>
    <w:p w14:paraId="21FF4625" w14:textId="77777777" w:rsidR="002A3B55" w:rsidRPr="00513FC5" w:rsidRDefault="002A3B55" w:rsidP="002A3B55">
      <w:pPr>
        <w:spacing w:before="120"/>
        <w:rPr>
          <w:szCs w:val="22"/>
        </w:rPr>
      </w:pPr>
      <w:r w:rsidRPr="00513FC5">
        <w:rPr>
          <w:szCs w:val="22"/>
        </w:rPr>
        <w:t>The OAIC is committed to enabling its people to perform at their best and offers the following benefits:</w:t>
      </w:r>
    </w:p>
    <w:p w14:paraId="5932C139" w14:textId="77777777" w:rsidR="002A3B55" w:rsidRPr="00513FC5" w:rsidRDefault="002A3B55" w:rsidP="0003457D">
      <w:pPr>
        <w:pStyle w:val="IndentBullet1"/>
        <w:numPr>
          <w:ilvl w:val="0"/>
          <w:numId w:val="28"/>
        </w:numPr>
        <w:spacing w:after="0"/>
        <w:rPr>
          <w:lang w:eastAsia="ko-KR"/>
        </w:rPr>
      </w:pPr>
      <w:r w:rsidRPr="00513FC5">
        <w:rPr>
          <w:lang w:eastAsia="ko-KR"/>
        </w:rPr>
        <w:t>Opportunity to work at the cutting edge of privacy and data protection, paving the way for future career opportunities.</w:t>
      </w:r>
    </w:p>
    <w:p w14:paraId="0B2B8200" w14:textId="77777777" w:rsidR="002A3B55" w:rsidRPr="00513FC5" w:rsidRDefault="002A3B55" w:rsidP="0003457D">
      <w:pPr>
        <w:pStyle w:val="IndentBullet1"/>
        <w:numPr>
          <w:ilvl w:val="0"/>
          <w:numId w:val="28"/>
        </w:numPr>
        <w:spacing w:after="0"/>
        <w:rPr>
          <w:lang w:eastAsia="ko-KR"/>
        </w:rPr>
      </w:pPr>
      <w:r w:rsidRPr="00513FC5">
        <w:rPr>
          <w:lang w:eastAsia="ko-KR"/>
        </w:rPr>
        <w:t>Access to ongoing professional development, with a capability framework to guide skill enhancement.</w:t>
      </w:r>
    </w:p>
    <w:p w14:paraId="1F26E8C2" w14:textId="77777777" w:rsidR="002A3B55" w:rsidRPr="00513FC5" w:rsidRDefault="002A3B55" w:rsidP="0003457D">
      <w:pPr>
        <w:pStyle w:val="IndentBullet1"/>
        <w:numPr>
          <w:ilvl w:val="0"/>
          <w:numId w:val="28"/>
        </w:numPr>
        <w:spacing w:after="0"/>
        <w:rPr>
          <w:lang w:eastAsia="ko-KR"/>
        </w:rPr>
      </w:pPr>
      <w:r w:rsidRPr="00513FC5">
        <w:rPr>
          <w:lang w:eastAsia="ko-KR"/>
        </w:rPr>
        <w:t xml:space="preserve">Genuine flexibility to help achieve a balance between work and home life.  </w:t>
      </w:r>
    </w:p>
    <w:p w14:paraId="32BC1B24" w14:textId="77777777" w:rsidR="002A3B55" w:rsidRDefault="002A3B55" w:rsidP="0003457D">
      <w:pPr>
        <w:pStyle w:val="IndentBullet1"/>
        <w:numPr>
          <w:ilvl w:val="0"/>
          <w:numId w:val="28"/>
        </w:numPr>
        <w:spacing w:after="0"/>
        <w:rPr>
          <w:lang w:eastAsia="ko-KR"/>
        </w:rPr>
      </w:pPr>
      <w:r w:rsidRPr="00315AF7">
        <w:rPr>
          <w:lang w:eastAsia="ko-KR"/>
        </w:rPr>
        <w:t>Additional paid leave over the Christmas to New Year period as well as access to other leave (e.g. for study or moving).</w:t>
      </w:r>
    </w:p>
    <w:p w14:paraId="756A048C" w14:textId="77777777" w:rsidR="002A3B55" w:rsidRDefault="002A3B55" w:rsidP="0003457D">
      <w:pPr>
        <w:pStyle w:val="IndentBullet1"/>
        <w:numPr>
          <w:ilvl w:val="0"/>
          <w:numId w:val="28"/>
        </w:numPr>
        <w:spacing w:after="0"/>
        <w:rPr>
          <w:lang w:eastAsia="ko-KR"/>
        </w:rPr>
      </w:pPr>
      <w:r w:rsidRPr="00315AF7">
        <w:rPr>
          <w:lang w:eastAsia="ko-KR"/>
        </w:rPr>
        <w:t>Contribution to your wellbeing through subsidies for eye health, flu vaccinations and a wellbeing allowance.</w:t>
      </w:r>
      <w:r>
        <w:rPr>
          <w:lang w:eastAsia="ko-KR"/>
        </w:rPr>
        <w:t xml:space="preserve"> </w:t>
      </w:r>
    </w:p>
    <w:p w14:paraId="4BA2D843" w14:textId="77777777" w:rsidR="00D94E69" w:rsidRDefault="00D94E69" w:rsidP="00D94E69">
      <w:pPr>
        <w:pStyle w:val="IndentBullet1"/>
        <w:spacing w:after="0"/>
        <w:rPr>
          <w:lang w:eastAsia="ko-KR"/>
        </w:rPr>
      </w:pPr>
    </w:p>
    <w:p w14:paraId="1DC8AA01" w14:textId="6E7C5CBC" w:rsidR="00D94E69" w:rsidRDefault="00D94E69" w:rsidP="00D94E69">
      <w:r w:rsidRPr="009562D7">
        <w:t xml:space="preserve">The OAIC is committed to diversity and inclusion. We encourage and welcome applications from people </w:t>
      </w:r>
      <w:r w:rsidR="00F134CF">
        <w:t xml:space="preserve">living </w:t>
      </w:r>
      <w:r w:rsidRPr="009562D7">
        <w:t>with disability, Aboriginal and Torres Strait Islander peoples, LGBTIQ+ people, people from culturally and linguistically diverse backgrounds, and mature age people.</w:t>
      </w:r>
    </w:p>
    <w:p w14:paraId="2EB7AE50" w14:textId="77777777" w:rsidR="00CC4027" w:rsidRPr="00ED141A" w:rsidRDefault="00CC4027" w:rsidP="00E4314A">
      <w:pPr>
        <w:pStyle w:val="Heading2"/>
      </w:pPr>
      <w:r w:rsidRPr="00ED141A">
        <w:t>Eligibility</w:t>
      </w:r>
    </w:p>
    <w:p w14:paraId="2FD318DB" w14:textId="77777777" w:rsidR="002A3B55" w:rsidRPr="00ED141A" w:rsidRDefault="002A3B55" w:rsidP="005C5C0A">
      <w:pPr>
        <w:pStyle w:val="IndentBullet1"/>
        <w:numPr>
          <w:ilvl w:val="0"/>
          <w:numId w:val="29"/>
        </w:numPr>
        <w:spacing w:after="0"/>
      </w:pPr>
      <w:bookmarkStart w:id="7" w:name="_Hlk119572882"/>
      <w:r w:rsidRPr="00ED141A">
        <w:t xml:space="preserve">Section 22 of the </w:t>
      </w:r>
      <w:r w:rsidRPr="005727AC">
        <w:rPr>
          <w:i/>
          <w:iCs/>
        </w:rPr>
        <w:t>Public Service Act 1999</w:t>
      </w:r>
      <w:r w:rsidRPr="00ED141A">
        <w:t xml:space="preserve"> requires that APS employees must be Australian citizens.</w:t>
      </w:r>
    </w:p>
    <w:p w14:paraId="506D6352" w14:textId="77777777" w:rsidR="002A3B55" w:rsidRPr="00ED141A" w:rsidRDefault="002A3B55" w:rsidP="005C5C0A">
      <w:pPr>
        <w:pStyle w:val="IndentBullet1"/>
        <w:numPr>
          <w:ilvl w:val="0"/>
          <w:numId w:val="29"/>
        </w:numPr>
        <w:spacing w:after="0"/>
      </w:pPr>
      <w:r w:rsidRPr="00ED141A">
        <w:t>There are restrictions on employment of people who have, within the previous 12 months, accepted a redundancy benefit from an APS agency or a non-APS Commonwealth employer.</w:t>
      </w:r>
    </w:p>
    <w:p w14:paraId="0F8831DC" w14:textId="36179259" w:rsidR="002A3B55" w:rsidRDefault="002A3B55" w:rsidP="005C5C0A">
      <w:pPr>
        <w:pStyle w:val="IndentBullet1"/>
        <w:numPr>
          <w:ilvl w:val="0"/>
          <w:numId w:val="29"/>
        </w:numPr>
        <w:spacing w:after="0"/>
      </w:pPr>
      <w:r w:rsidRPr="00ED141A">
        <w:t xml:space="preserve">For the duration of your employment with the OAIC you will be required to obtain and maintain an Australian Government security clearance at the </w:t>
      </w:r>
      <w:r w:rsidR="00F87503">
        <w:t>Negative Vetting Level 1</w:t>
      </w:r>
      <w:r>
        <w:t xml:space="preserve"> and meet required background, identification and character checks</w:t>
      </w:r>
      <w:r w:rsidRPr="00ED141A">
        <w:t>.</w:t>
      </w:r>
    </w:p>
    <w:p w14:paraId="76ED7C11" w14:textId="77777777" w:rsidR="002A3B55" w:rsidRDefault="002A3B55" w:rsidP="005C5C0A">
      <w:pPr>
        <w:pStyle w:val="IndentBullet1"/>
        <w:numPr>
          <w:ilvl w:val="0"/>
          <w:numId w:val="29"/>
        </w:numPr>
        <w:spacing w:after="0"/>
        <w:rPr>
          <w:rFonts w:cstheme="minorHAnsi"/>
          <w:szCs w:val="22"/>
        </w:rPr>
      </w:pPr>
      <w:r>
        <w:rPr>
          <w:rFonts w:cstheme="minorHAnsi"/>
          <w:szCs w:val="22"/>
        </w:rPr>
        <w:t>Note: All</w:t>
      </w:r>
      <w:r w:rsidRPr="005727AC">
        <w:rPr>
          <w:rFonts w:cstheme="minorHAnsi"/>
          <w:szCs w:val="22"/>
        </w:rPr>
        <w:t xml:space="preserve"> duties are to be performed in accordance with the APS Code of Conduct and APS Values and </w:t>
      </w:r>
      <w:r>
        <w:rPr>
          <w:rFonts w:cstheme="minorHAnsi"/>
          <w:szCs w:val="22"/>
        </w:rPr>
        <w:t>OAIC</w:t>
      </w:r>
      <w:r w:rsidRPr="005727AC">
        <w:rPr>
          <w:rFonts w:cstheme="minorHAnsi"/>
          <w:szCs w:val="22"/>
        </w:rPr>
        <w:t xml:space="preserve"> policies, including Workplace Diversity and Work Health and Safety. Under section 25 of the </w:t>
      </w:r>
      <w:r w:rsidRPr="005727AC">
        <w:rPr>
          <w:rFonts w:cstheme="minorHAnsi"/>
          <w:i/>
          <w:iCs/>
          <w:szCs w:val="22"/>
        </w:rPr>
        <w:t>Public Service Act 1999</w:t>
      </w:r>
      <w:r w:rsidRPr="005727AC">
        <w:rPr>
          <w:rFonts w:cstheme="minorHAnsi"/>
          <w:szCs w:val="22"/>
        </w:rPr>
        <w:t xml:space="preserve"> the </w:t>
      </w:r>
      <w:r>
        <w:rPr>
          <w:rFonts w:cstheme="minorHAnsi"/>
          <w:szCs w:val="22"/>
        </w:rPr>
        <w:t>OAIC</w:t>
      </w:r>
      <w:r w:rsidRPr="005727AC">
        <w:rPr>
          <w:rFonts w:cstheme="minorHAnsi"/>
          <w:szCs w:val="22"/>
        </w:rPr>
        <w:t xml:space="preserve"> may re-assign the duties of an employee from time to time.</w:t>
      </w:r>
    </w:p>
    <w:p w14:paraId="2F5EC719" w14:textId="77777777" w:rsidR="002A3B55" w:rsidRPr="00415BAE" w:rsidRDefault="002A3B55" w:rsidP="002A3B55">
      <w:pPr>
        <w:pStyle w:val="Heading2"/>
      </w:pPr>
      <w:r w:rsidRPr="00415BAE">
        <w:t xml:space="preserve">How to </w:t>
      </w:r>
      <w:r>
        <w:t>A</w:t>
      </w:r>
      <w:r w:rsidRPr="00415BAE">
        <w:t xml:space="preserve">pply </w:t>
      </w:r>
    </w:p>
    <w:bookmarkEnd w:id="7"/>
    <w:p w14:paraId="3A4512B6" w14:textId="77777777" w:rsidR="002A3B55" w:rsidRPr="00ED31E3" w:rsidRDefault="002A3B55" w:rsidP="005C5C0A">
      <w:pPr>
        <w:pStyle w:val="NumberedParagraphs"/>
        <w:numPr>
          <w:ilvl w:val="0"/>
          <w:numId w:val="30"/>
        </w:numPr>
        <w:spacing w:after="0"/>
      </w:pPr>
      <w:r w:rsidRPr="00ED31E3">
        <w:t xml:space="preserve">Please complete the application form found at the end of this job pack as part of your submission. </w:t>
      </w:r>
    </w:p>
    <w:p w14:paraId="06EBACE2" w14:textId="1F6C7F7F" w:rsidR="002A3B55" w:rsidRPr="00ED31E3" w:rsidRDefault="005E2E90" w:rsidP="005C5C0A">
      <w:pPr>
        <w:pStyle w:val="NumberedParagraphs"/>
        <w:numPr>
          <w:ilvl w:val="0"/>
          <w:numId w:val="30"/>
        </w:numPr>
        <w:spacing w:after="0"/>
      </w:pPr>
      <w:r>
        <w:t>Please</w:t>
      </w:r>
      <w:r w:rsidR="002A3B55" w:rsidRPr="00ED31E3">
        <w:t xml:space="preserve"> provide a </w:t>
      </w:r>
      <w:r w:rsidR="00E80A5F">
        <w:t>statement of claim of up to 2 A4 pages,</w:t>
      </w:r>
      <w:r w:rsidR="002A3B55" w:rsidRPr="00ED31E3">
        <w:t xml:space="preserve"> addressing your interest, motivation and fit for the role. Your </w:t>
      </w:r>
      <w:r>
        <w:t>statement</w:t>
      </w:r>
      <w:r w:rsidR="002A3B55" w:rsidRPr="00ED31E3">
        <w:t xml:space="preserve"> should include the use of practical and professional examples as relevant to the role and the job specific capabilities, skills and experience outlined above. </w:t>
      </w:r>
    </w:p>
    <w:p w14:paraId="1A5408A2" w14:textId="28B68DE3" w:rsidR="002A3B55" w:rsidRPr="00ED31E3" w:rsidRDefault="002A3B55" w:rsidP="005C5C0A">
      <w:pPr>
        <w:pStyle w:val="NumberedParagraphs"/>
        <w:numPr>
          <w:ilvl w:val="0"/>
          <w:numId w:val="30"/>
        </w:numPr>
        <w:spacing w:after="0"/>
      </w:pPr>
      <w:r w:rsidRPr="00ED31E3">
        <w:t xml:space="preserve">Your application form, CV and </w:t>
      </w:r>
      <w:r w:rsidR="005E2E90">
        <w:t>statement of claim</w:t>
      </w:r>
      <w:r w:rsidRPr="00ED31E3">
        <w:t xml:space="preserve"> should be collated as one document (where possible) and sent in a single email to: </w:t>
      </w:r>
      <w:hyperlink r:id="rId15" w:history="1">
        <w:r w:rsidRPr="00ED31E3">
          <w:t>jobs@oaic.gov.au</w:t>
        </w:r>
      </w:hyperlink>
      <w:r w:rsidRPr="00ED31E3">
        <w:t xml:space="preserve">.  Please ensure your email includes </w:t>
      </w:r>
      <w:r w:rsidRPr="00ED31E3">
        <w:lastRenderedPageBreak/>
        <w:t>your full name in the email subject field, along with the job reference number found on the front page of this pack.</w:t>
      </w:r>
    </w:p>
    <w:p w14:paraId="17726A2D" w14:textId="1716D256" w:rsidR="002A3B55" w:rsidRPr="00BC72C3" w:rsidRDefault="002A3B55" w:rsidP="002A3B55">
      <w:pPr>
        <w:pStyle w:val="Heading2"/>
      </w:pPr>
      <w:r w:rsidRPr="00BC72C3">
        <w:t>Application Tips</w:t>
      </w:r>
    </w:p>
    <w:p w14:paraId="1B5FF733" w14:textId="77777777" w:rsidR="002A3B55" w:rsidRPr="00141F7C" w:rsidRDefault="002A3B55" w:rsidP="00ED31E3">
      <w:pPr>
        <w:pStyle w:val="IndentBullet1"/>
        <w:rPr>
          <w:i/>
          <w:iCs/>
          <w:lang w:eastAsia="ko-KR"/>
        </w:rPr>
      </w:pPr>
      <w:r w:rsidRPr="00BC72C3">
        <w:rPr>
          <w:lang w:eastAsia="ko-KR"/>
        </w:rPr>
        <w:t>Your pitch must be in a font size no smaller</w:t>
      </w:r>
      <w:r w:rsidRPr="00CD6974">
        <w:rPr>
          <w:lang w:eastAsia="ko-KR"/>
        </w:rPr>
        <w:t xml:space="preserve"> than size 10 and using a professional font selection</w:t>
      </w:r>
      <w:r>
        <w:rPr>
          <w:lang w:eastAsia="ko-KR"/>
        </w:rPr>
        <w:t xml:space="preserve"> </w:t>
      </w:r>
      <w:r w:rsidRPr="00141F7C">
        <w:rPr>
          <w:i/>
          <w:iCs/>
          <w:lang w:eastAsia="ko-KR"/>
        </w:rPr>
        <w:t xml:space="preserve">(e.g. Times New Roman, Calibri or Arial). </w:t>
      </w:r>
    </w:p>
    <w:p w14:paraId="4B9B1181" w14:textId="1DC3BF56" w:rsidR="002A3B55" w:rsidRDefault="002A3B55" w:rsidP="00ED31E3">
      <w:pPr>
        <w:pStyle w:val="IndentBullet1"/>
        <w:rPr>
          <w:szCs w:val="22"/>
          <w:lang w:eastAsia="ko-KR"/>
        </w:rPr>
      </w:pPr>
      <w:r w:rsidRPr="00D834ED">
        <w:rPr>
          <w:szCs w:val="22"/>
          <w:lang w:eastAsia="ko-KR"/>
        </w:rPr>
        <w:t xml:space="preserve">To assist you in pitching your response and capabilities at the appropriate classification, you are encouraged to review the </w:t>
      </w:r>
      <w:r w:rsidR="00B25D4B" w:rsidRPr="00D834ED">
        <w:rPr>
          <w:szCs w:val="22"/>
          <w:lang w:eastAsia="ko-KR"/>
        </w:rPr>
        <w:t>APS</w:t>
      </w:r>
      <w:r w:rsidR="00B25D4B">
        <w:rPr>
          <w:szCs w:val="22"/>
          <w:lang w:eastAsia="ko-KR"/>
        </w:rPr>
        <w:t xml:space="preserve"> </w:t>
      </w:r>
      <w:r w:rsidR="00B25D4B" w:rsidRPr="00D834ED">
        <w:rPr>
          <w:szCs w:val="22"/>
          <w:lang w:eastAsia="ko-KR"/>
        </w:rPr>
        <w:t xml:space="preserve">Work Level Standards which are available on the Australian Public Service Commission website – </w:t>
      </w:r>
      <w:hyperlink r:id="rId16" w:history="1">
        <w:r w:rsidR="00B25D4B" w:rsidRPr="005354CB">
          <w:rPr>
            <w:color w:val="0070C0"/>
            <w:szCs w:val="22"/>
            <w:u w:val="single"/>
            <w:lang w:eastAsia="ko-KR"/>
          </w:rPr>
          <w:t>click here</w:t>
        </w:r>
        <w:r w:rsidR="00B25D4B" w:rsidRPr="00D834ED">
          <w:rPr>
            <w:szCs w:val="22"/>
            <w:lang w:eastAsia="ko-KR"/>
          </w:rPr>
          <w:t>.</w:t>
        </w:r>
      </w:hyperlink>
    </w:p>
    <w:p w14:paraId="16FB61A0" w14:textId="3099780D" w:rsidR="002A3B55" w:rsidRPr="001611E5" w:rsidRDefault="002A3B55" w:rsidP="00ED31E3">
      <w:pPr>
        <w:pStyle w:val="IndentBullet1"/>
        <w:rPr>
          <w:szCs w:val="22"/>
          <w:lang w:eastAsia="ko-KR"/>
        </w:rPr>
      </w:pPr>
      <w:r>
        <w:rPr>
          <w:szCs w:val="22"/>
          <w:lang w:eastAsia="ko-KR"/>
        </w:rPr>
        <w:t xml:space="preserve">Your CV should be a maximum of </w:t>
      </w:r>
      <w:r w:rsidR="005E2E90">
        <w:rPr>
          <w:szCs w:val="22"/>
          <w:lang w:eastAsia="ko-KR"/>
        </w:rPr>
        <w:t>four</w:t>
      </w:r>
      <w:r>
        <w:rPr>
          <w:szCs w:val="22"/>
          <w:lang w:eastAsia="ko-KR"/>
        </w:rPr>
        <w:t xml:space="preserve"> pages. </w:t>
      </w:r>
    </w:p>
    <w:p w14:paraId="44DCEFD9" w14:textId="0F37B45B" w:rsidR="002A3B55" w:rsidRDefault="002A3B55" w:rsidP="002A3B55">
      <w:pPr>
        <w:pStyle w:val="Heading2"/>
      </w:pPr>
      <w:r w:rsidRPr="0095318E">
        <w:t xml:space="preserve">Further </w:t>
      </w:r>
      <w:r w:rsidR="00D94E69">
        <w:t>Information</w:t>
      </w:r>
    </w:p>
    <w:p w14:paraId="6AEA1E90" w14:textId="153DDE14" w:rsidR="002A3B55" w:rsidRDefault="002A3B55" w:rsidP="002A3B55">
      <w:pPr>
        <w:rPr>
          <w:rFonts w:ascii="Source Sans Pro" w:hAnsi="Source Sans Pro"/>
        </w:rPr>
      </w:pPr>
      <w:r w:rsidRPr="00ED141A">
        <w:rPr>
          <w:rFonts w:ascii="Source Sans Pro" w:hAnsi="Source Sans Pro"/>
        </w:rPr>
        <w:t xml:space="preserve">If you are shortlisted, you </w:t>
      </w:r>
      <w:r>
        <w:rPr>
          <w:rFonts w:ascii="Source Sans Pro" w:hAnsi="Source Sans Pro"/>
        </w:rPr>
        <w:t>may</w:t>
      </w:r>
      <w:r w:rsidRPr="00ED141A">
        <w:rPr>
          <w:rFonts w:ascii="Source Sans Pro" w:hAnsi="Source Sans Pro"/>
        </w:rPr>
        <w:t xml:space="preserve"> be contacted to arrange an </w:t>
      </w:r>
      <w:r>
        <w:rPr>
          <w:rFonts w:ascii="Source Sans Pro" w:hAnsi="Source Sans Pro"/>
        </w:rPr>
        <w:t>interview.</w:t>
      </w:r>
      <w:r w:rsidRPr="00ED141A">
        <w:rPr>
          <w:rFonts w:ascii="Source Sans Pro" w:hAnsi="Source Sans Pro"/>
        </w:rPr>
        <w:t xml:space="preserve"> </w:t>
      </w:r>
    </w:p>
    <w:p w14:paraId="6563F17A" w14:textId="77777777" w:rsidR="00D94E69" w:rsidRPr="000076B5" w:rsidRDefault="002A3B55" w:rsidP="00D94E69">
      <w:pPr>
        <w:rPr>
          <w:highlight w:val="yellow"/>
        </w:rPr>
      </w:pPr>
      <w:r w:rsidRPr="00ED141A">
        <w:rPr>
          <w:rFonts w:ascii="Source Sans Pro" w:hAnsi="Source Sans Pro"/>
        </w:rPr>
        <w:t xml:space="preserve">If you are not shortlisted, you will be informed by email. </w:t>
      </w:r>
      <w:r>
        <w:rPr>
          <w:rFonts w:ascii="Source Sans Pro" w:hAnsi="Source Sans Pro"/>
        </w:rPr>
        <w:t>Please note that w</w:t>
      </w:r>
      <w:r w:rsidRPr="00ED141A">
        <w:rPr>
          <w:rFonts w:ascii="Source Sans Pro" w:hAnsi="Source Sans Pro"/>
        </w:rPr>
        <w:t>e are not usually able to provide feedback to candidates that are not shortlisted</w:t>
      </w:r>
      <w:r>
        <w:rPr>
          <w:rFonts w:ascii="Source Sans Pro" w:hAnsi="Source Sans Pro"/>
        </w:rPr>
        <w:t xml:space="preserve"> due to the volume of applications received. </w:t>
      </w:r>
      <w:r w:rsidR="00D94E69">
        <w:rPr>
          <w:rFonts w:ascii="Source Sans Pro" w:hAnsi="Source Sans Pro"/>
        </w:rPr>
        <w:br/>
      </w:r>
      <w:r w:rsidR="00D94E69">
        <w:rPr>
          <w:rFonts w:ascii="Source Sans Pro" w:hAnsi="Source Sans Pro"/>
        </w:rPr>
        <w:br/>
      </w:r>
      <w:r w:rsidR="00D94E69">
        <w:rPr>
          <w:rFonts w:ascii="Source Sans Pro" w:hAnsi="Source Sans Pro"/>
          <w:color w:val="000000"/>
        </w:rPr>
        <w:t>A merit list of suitable candidates may be established and may be used to fill future vacancies that arise.</w:t>
      </w:r>
    </w:p>
    <w:p w14:paraId="41920EE0" w14:textId="77777777" w:rsidR="002A3B55" w:rsidRPr="00D834ED" w:rsidRDefault="002A3B55" w:rsidP="002A3B55">
      <w:pPr>
        <w:pStyle w:val="Heading2"/>
      </w:pPr>
      <w:r>
        <w:t>Q</w:t>
      </w:r>
      <w:r w:rsidRPr="00D834ED">
        <w:t xml:space="preserve">uestions? </w:t>
      </w:r>
    </w:p>
    <w:p w14:paraId="0EC1AB2E" w14:textId="243EC6B1" w:rsidR="002A3B55" w:rsidRDefault="002A3B55" w:rsidP="00BC72C3">
      <w:pPr>
        <w:rPr>
          <w:rFonts w:ascii="Source Sans Pro" w:eastAsia="SimHei" w:hAnsi="Source Sans Pro"/>
          <w:color w:val="002A3A" w:themeColor="text2"/>
          <w:spacing w:val="1"/>
          <w:sz w:val="36"/>
          <w:szCs w:val="28"/>
          <w:lang w:eastAsia="en-AU"/>
        </w:rPr>
      </w:pPr>
      <w:r w:rsidRPr="0095318E">
        <w:rPr>
          <w:rFonts w:ascii="Source Sans Pro" w:hAnsi="Source Sans Pro"/>
        </w:rPr>
        <w:t>F</w:t>
      </w:r>
      <w:r w:rsidRPr="0095318E">
        <w:rPr>
          <w:rFonts w:ascii="Source Sans Pro" w:hAnsi="Source Sans Pro"/>
          <w:lang w:val="en-GB"/>
        </w:rPr>
        <w:t xml:space="preserve">or more </w:t>
      </w:r>
      <w:proofErr w:type="gramStart"/>
      <w:r w:rsidRPr="0095318E">
        <w:rPr>
          <w:rFonts w:ascii="Source Sans Pro" w:hAnsi="Source Sans Pro"/>
          <w:lang w:val="en-GB"/>
        </w:rPr>
        <w:t>information</w:t>
      </w:r>
      <w:proofErr w:type="gramEnd"/>
      <w:r>
        <w:rPr>
          <w:rFonts w:ascii="Source Sans Pro" w:hAnsi="Source Sans Pro"/>
          <w:lang w:val="en-GB"/>
        </w:rPr>
        <w:t xml:space="preserve"> please </w:t>
      </w:r>
      <w:r w:rsidRPr="0095318E">
        <w:rPr>
          <w:rFonts w:ascii="Source Sans Pro" w:hAnsi="Source Sans Pro"/>
          <w:lang w:val="en-GB"/>
        </w:rPr>
        <w:t xml:space="preserve">visit </w:t>
      </w:r>
      <w:hyperlink r:id="rId17" w:history="1">
        <w:r w:rsidRPr="002A3B55">
          <w:rPr>
            <w:rStyle w:val="Hyperlink"/>
            <w:rFonts w:ascii="Source Sans Pro" w:hAnsi="Source Sans Pro"/>
            <w:lang w:val="en-GB"/>
          </w:rPr>
          <w:t>https://www.oaic.gov.au/about-us/join-our-team</w:t>
        </w:r>
      </w:hyperlink>
      <w:r w:rsidRPr="002A3B55">
        <w:rPr>
          <w:rStyle w:val="Hyperlink"/>
          <w:rFonts w:ascii="Source Sans Pro" w:hAnsi="Source Sans Pro"/>
          <w:u w:val="none"/>
          <w:lang w:val="en-GB"/>
        </w:rPr>
        <w:t xml:space="preserve"> </w:t>
      </w:r>
      <w:r w:rsidRPr="004D4CC2">
        <w:rPr>
          <w:rStyle w:val="Hyperlink"/>
          <w:rFonts w:ascii="Source Sans Pro" w:hAnsi="Source Sans Pro"/>
          <w:color w:val="auto"/>
          <w:u w:val="none"/>
          <w:lang w:val="en-GB"/>
        </w:rPr>
        <w:t xml:space="preserve">or reach out to the contact officer listed on the covering page of this job pack. </w:t>
      </w:r>
      <w:r>
        <w:br w:type="page"/>
      </w:r>
    </w:p>
    <w:p w14:paraId="47D72BC9" w14:textId="725A56D2" w:rsidR="00C27AAC" w:rsidRPr="00415BAE" w:rsidRDefault="00C27AAC" w:rsidP="00E4314A">
      <w:pPr>
        <w:pStyle w:val="Heading2"/>
      </w:pPr>
      <w:r w:rsidRPr="00415BAE">
        <w:lastRenderedPageBreak/>
        <w:t xml:space="preserve">Application </w:t>
      </w:r>
      <w:r w:rsidR="00415BAE">
        <w:t>S</w:t>
      </w:r>
      <w:r w:rsidRPr="00415BAE">
        <w:t>heet</w:t>
      </w:r>
    </w:p>
    <w:p w14:paraId="24B7922A" w14:textId="77777777" w:rsidR="00C27AAC" w:rsidRPr="00D108DE" w:rsidRDefault="00C27AAC" w:rsidP="00D718D9">
      <w:r w:rsidRPr="00D108DE">
        <w:t>Please complete this form to apply for a position with the Office of the Australian Information Commissioner.</w:t>
      </w:r>
    </w:p>
    <w:p w14:paraId="1154C4EC" w14:textId="2AE1246C" w:rsidR="00C27AAC" w:rsidRDefault="00C27AAC" w:rsidP="00D718D9">
      <w:r w:rsidRPr="00D108DE">
        <w:t>Any personal information you provide is protected by the </w:t>
      </w:r>
      <w:r w:rsidRPr="00D108DE">
        <w:rPr>
          <w:i/>
          <w:iCs/>
        </w:rPr>
        <w:t>Privacy Act 1988</w:t>
      </w:r>
      <w:r w:rsidRPr="00D108DE">
        <w:t> and will be used for recruitment purposes only.</w:t>
      </w:r>
      <w:r w:rsidR="003F6F38">
        <w:t xml:space="preserve"> </w:t>
      </w:r>
      <w:r w:rsidRPr="00295296">
        <w:t xml:space="preserve">You can view our </w:t>
      </w:r>
      <w:hyperlink r:id="rId18" w:history="1">
        <w:r w:rsidRPr="00295296">
          <w:rPr>
            <w:rStyle w:val="Hyperlink"/>
            <w:szCs w:val="22"/>
          </w:rPr>
          <w:t>human resources privacy policy</w:t>
        </w:r>
      </w:hyperlink>
      <w:r w:rsidRPr="00295296">
        <w:t xml:space="preserve"> on our website. </w:t>
      </w:r>
    </w:p>
    <w:p w14:paraId="1D10F631" w14:textId="01AD1AB1" w:rsidR="00C27AAC" w:rsidRPr="00C27AAC" w:rsidRDefault="00C27AAC" w:rsidP="003F6F38">
      <w:pPr>
        <w:pStyle w:val="Heading3"/>
        <w:spacing w:before="360"/>
      </w:pPr>
      <w:r w:rsidRPr="00C27AAC">
        <w:t>Personal details</w:t>
      </w:r>
    </w:p>
    <w:tbl>
      <w:tblPr>
        <w:tblStyle w:val="OAICForm"/>
        <w:tblW w:w="5000" w:type="pct"/>
        <w:tblBorders>
          <w:bottom w:val="none" w:sz="0" w:space="0" w:color="auto"/>
          <w:insideH w:val="none" w:sz="0" w:space="0" w:color="auto"/>
        </w:tblBorders>
        <w:tblLook w:val="04A0" w:firstRow="1" w:lastRow="0" w:firstColumn="1" w:lastColumn="0" w:noHBand="0" w:noVBand="1"/>
      </w:tblPr>
      <w:tblGrid>
        <w:gridCol w:w="2023"/>
        <w:gridCol w:w="7309"/>
      </w:tblGrid>
      <w:tr w:rsidR="00C27AAC" w:rsidRPr="00D108DE" w14:paraId="17933456"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2EC17E08" w14:textId="77777777" w:rsidR="00C27AAC" w:rsidRPr="00261E63" w:rsidRDefault="00C27AAC" w:rsidP="006A5D2D">
            <w:pPr>
              <w:pStyle w:val="TableHeading"/>
              <w:spacing w:before="60" w:after="60"/>
              <w:rPr>
                <w:rFonts w:ascii="Source Sans Pro SemiBold" w:hAnsi="Source Sans Pro SemiBold"/>
              </w:rPr>
            </w:pPr>
            <w:r w:rsidRPr="00261E63">
              <w:rPr>
                <w:rFonts w:ascii="Source Sans Pro SemiBold" w:hAnsi="Source Sans Pro SemiBold"/>
              </w:rPr>
              <w:t>Title</w:t>
            </w:r>
          </w:p>
        </w:tc>
        <w:tc>
          <w:tcPr>
            <w:tcW w:w="3916" w:type="pct"/>
            <w:shd w:val="clear" w:color="auto" w:fill="auto"/>
          </w:tcPr>
          <w:p w14:paraId="500CD6A4"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D108DE" w14:paraId="1BA2F4D2"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054B8A28" w14:textId="77777777" w:rsidR="00C27AAC" w:rsidRPr="00261E63" w:rsidRDefault="00C27AAC" w:rsidP="003F6F38">
            <w:pPr>
              <w:pStyle w:val="TableHeading"/>
              <w:spacing w:before="60" w:after="60"/>
              <w:rPr>
                <w:rFonts w:ascii="Source Sans Pro SemiBold" w:hAnsi="Source Sans Pro SemiBold"/>
              </w:rPr>
            </w:pPr>
            <w:r w:rsidRPr="00261E63">
              <w:rPr>
                <w:rFonts w:ascii="Source Sans Pro SemiBold" w:hAnsi="Source Sans Pro SemiBold"/>
              </w:rPr>
              <w:t>Given name</w:t>
            </w:r>
          </w:p>
        </w:tc>
        <w:tc>
          <w:tcPr>
            <w:tcW w:w="3916" w:type="pct"/>
          </w:tcPr>
          <w:p w14:paraId="3DFFDBE0"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D108DE" w14:paraId="15B58814"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5596EAF6" w14:textId="77777777" w:rsidR="00C27AAC" w:rsidRPr="00261E63" w:rsidRDefault="00C27AAC" w:rsidP="003F6F38">
            <w:pPr>
              <w:pStyle w:val="TableHeading"/>
              <w:spacing w:before="60" w:after="60"/>
              <w:rPr>
                <w:rFonts w:ascii="Source Sans Pro SemiBold" w:hAnsi="Source Sans Pro SemiBold"/>
              </w:rPr>
            </w:pPr>
            <w:r w:rsidRPr="00261E63">
              <w:rPr>
                <w:rFonts w:ascii="Source Sans Pro SemiBold" w:hAnsi="Source Sans Pro SemiBold"/>
              </w:rPr>
              <w:t>Surname</w:t>
            </w:r>
          </w:p>
        </w:tc>
        <w:tc>
          <w:tcPr>
            <w:tcW w:w="3916" w:type="pct"/>
          </w:tcPr>
          <w:p w14:paraId="19C0D4EF"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D108DE" w14:paraId="7EC71CA4"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70322408" w14:textId="77777777" w:rsidR="00C27AAC" w:rsidRPr="00261E63" w:rsidRDefault="00C27AAC" w:rsidP="003F6F38">
            <w:pPr>
              <w:pStyle w:val="TableHeading"/>
              <w:spacing w:before="60" w:after="60"/>
              <w:rPr>
                <w:rFonts w:ascii="Source Sans Pro SemiBold" w:hAnsi="Source Sans Pro SemiBold"/>
              </w:rPr>
            </w:pPr>
            <w:r w:rsidRPr="00261E63">
              <w:rPr>
                <w:rFonts w:ascii="Source Sans Pro SemiBold" w:hAnsi="Source Sans Pro SemiBold"/>
              </w:rPr>
              <w:t>Preferred name</w:t>
            </w:r>
          </w:p>
        </w:tc>
        <w:tc>
          <w:tcPr>
            <w:tcW w:w="3916" w:type="pct"/>
          </w:tcPr>
          <w:p w14:paraId="4E9D2CA9"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415BAE" w:rsidRPr="00D108DE" w14:paraId="3C6765DC"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68CF7EDA" w14:textId="1AC8D5B6" w:rsidR="00415BAE" w:rsidRPr="00261E63" w:rsidRDefault="00415BAE" w:rsidP="00415BAE">
            <w:pPr>
              <w:pStyle w:val="TableHeading"/>
              <w:spacing w:before="60" w:after="60"/>
              <w:rPr>
                <w:rFonts w:ascii="Source Sans Pro SemiBold" w:hAnsi="Source Sans Pro SemiBold"/>
              </w:rPr>
            </w:pPr>
            <w:r w:rsidRPr="00203215">
              <w:rPr>
                <w:rFonts w:ascii="Source Sans Pro SemiBold" w:hAnsi="Source Sans Pro SemiBold"/>
              </w:rPr>
              <w:t xml:space="preserve">Contact Number </w:t>
            </w:r>
          </w:p>
        </w:tc>
        <w:tc>
          <w:tcPr>
            <w:tcW w:w="3916" w:type="pct"/>
          </w:tcPr>
          <w:p w14:paraId="7B425FF0" w14:textId="77777777" w:rsidR="00415BAE" w:rsidRPr="00D108DE" w:rsidRDefault="00415BAE" w:rsidP="00415BAE">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bl>
    <w:p w14:paraId="37A2CA32" w14:textId="77777777" w:rsidR="00C27AAC" w:rsidRDefault="00C27AAC" w:rsidP="006A5D2D">
      <w:pPr>
        <w:pStyle w:val="TableHeading"/>
        <w:spacing w:before="60" w:after="60"/>
      </w:pPr>
    </w:p>
    <w:tbl>
      <w:tblPr>
        <w:tblStyle w:val="OAICForm"/>
        <w:tblW w:w="5000" w:type="pct"/>
        <w:tblBorders>
          <w:bottom w:val="none" w:sz="0" w:space="0" w:color="auto"/>
          <w:insideH w:val="none" w:sz="0" w:space="0" w:color="auto"/>
        </w:tblBorders>
        <w:tblLook w:val="04A0" w:firstRow="1" w:lastRow="0" w:firstColumn="1" w:lastColumn="0" w:noHBand="0" w:noVBand="1"/>
      </w:tblPr>
      <w:tblGrid>
        <w:gridCol w:w="2023"/>
        <w:gridCol w:w="7309"/>
      </w:tblGrid>
      <w:tr w:rsidR="00C27AAC" w:rsidRPr="003B7598" w14:paraId="2B039AA0"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7B33BB80" w14:textId="77777777" w:rsidR="00C27AAC" w:rsidRPr="00261E63" w:rsidRDefault="00C27AAC" w:rsidP="006A5D2D">
            <w:pPr>
              <w:pStyle w:val="TableHeading"/>
              <w:spacing w:before="60" w:after="60"/>
              <w:rPr>
                <w:rFonts w:ascii="Source Sans Pro SemiBold" w:hAnsi="Source Sans Pro SemiBold"/>
              </w:rPr>
            </w:pPr>
            <w:r w:rsidRPr="00261E63">
              <w:rPr>
                <w:rFonts w:ascii="Source Sans Pro SemiBold" w:hAnsi="Source Sans Pro SemiBold"/>
              </w:rPr>
              <w:t>Address line 1</w:t>
            </w:r>
          </w:p>
        </w:tc>
        <w:tc>
          <w:tcPr>
            <w:tcW w:w="3916" w:type="pct"/>
          </w:tcPr>
          <w:p w14:paraId="0AAD0774"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3B7598" w14:paraId="451BBE77"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444FA96B" w14:textId="77777777" w:rsidR="00C27AAC" w:rsidRPr="00261E63" w:rsidRDefault="00C27AAC" w:rsidP="006A5D2D">
            <w:pPr>
              <w:pStyle w:val="TableHeading"/>
              <w:spacing w:before="60" w:after="60"/>
              <w:rPr>
                <w:rFonts w:ascii="Source Sans Pro SemiBold" w:hAnsi="Source Sans Pro SemiBold"/>
              </w:rPr>
            </w:pPr>
            <w:r w:rsidRPr="00261E63">
              <w:rPr>
                <w:rFonts w:ascii="Source Sans Pro SemiBold" w:hAnsi="Source Sans Pro SemiBold"/>
              </w:rPr>
              <w:t>Address line 2</w:t>
            </w:r>
          </w:p>
        </w:tc>
        <w:tc>
          <w:tcPr>
            <w:tcW w:w="3916" w:type="pct"/>
          </w:tcPr>
          <w:p w14:paraId="3F2337AD"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3B7598" w14:paraId="35480B52" w14:textId="77777777" w:rsidTr="00261E63">
        <w:trPr>
          <w:trHeight w:val="70"/>
        </w:trPr>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5466B42B" w14:textId="77777777" w:rsidR="00C27AAC" w:rsidRPr="00261E63" w:rsidRDefault="00C27AAC" w:rsidP="006A5D2D">
            <w:pPr>
              <w:pStyle w:val="TableHeading"/>
              <w:spacing w:before="60" w:after="60"/>
              <w:rPr>
                <w:rFonts w:ascii="Source Sans Pro SemiBold" w:hAnsi="Source Sans Pro SemiBold"/>
              </w:rPr>
            </w:pPr>
            <w:r w:rsidRPr="00261E63">
              <w:rPr>
                <w:rFonts w:ascii="Source Sans Pro SemiBold" w:hAnsi="Source Sans Pro SemiBold"/>
              </w:rPr>
              <w:t>Suburb</w:t>
            </w:r>
          </w:p>
        </w:tc>
        <w:tc>
          <w:tcPr>
            <w:tcW w:w="3916" w:type="pct"/>
          </w:tcPr>
          <w:p w14:paraId="031AC6C4"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3B7598" w14:paraId="304E2417"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27E71286" w14:textId="77777777" w:rsidR="00C27AAC" w:rsidRPr="00261E63" w:rsidRDefault="00C27AAC" w:rsidP="006A5D2D">
            <w:pPr>
              <w:pStyle w:val="TableHeading"/>
              <w:spacing w:before="60" w:after="60"/>
              <w:rPr>
                <w:rFonts w:ascii="Source Sans Pro SemiBold" w:hAnsi="Source Sans Pro SemiBold"/>
              </w:rPr>
            </w:pPr>
            <w:r w:rsidRPr="00261E63">
              <w:rPr>
                <w:rFonts w:ascii="Source Sans Pro SemiBold" w:hAnsi="Source Sans Pro SemiBold"/>
              </w:rPr>
              <w:t>State</w:t>
            </w:r>
          </w:p>
        </w:tc>
        <w:tc>
          <w:tcPr>
            <w:tcW w:w="3916" w:type="pct"/>
          </w:tcPr>
          <w:p w14:paraId="66BE5EF7"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3B7598" w14:paraId="1B335574"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40CB5195" w14:textId="77777777" w:rsidR="00C27AAC" w:rsidRPr="00261E63" w:rsidRDefault="00C27AAC" w:rsidP="006A5D2D">
            <w:pPr>
              <w:pStyle w:val="TableHeading"/>
              <w:spacing w:before="60" w:after="60"/>
              <w:rPr>
                <w:rFonts w:ascii="Source Sans Pro SemiBold" w:hAnsi="Source Sans Pro SemiBold"/>
              </w:rPr>
            </w:pPr>
            <w:r w:rsidRPr="00261E63">
              <w:rPr>
                <w:rFonts w:ascii="Source Sans Pro SemiBold" w:hAnsi="Source Sans Pro SemiBold"/>
              </w:rPr>
              <w:t xml:space="preserve">Postcode </w:t>
            </w:r>
          </w:p>
        </w:tc>
        <w:tc>
          <w:tcPr>
            <w:tcW w:w="3916" w:type="pct"/>
          </w:tcPr>
          <w:p w14:paraId="5305A90E"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bl>
    <w:p w14:paraId="1CCDE891" w14:textId="4D6369D2" w:rsidR="00C27AAC" w:rsidRDefault="00C27AAC" w:rsidP="003F6F38">
      <w:pPr>
        <w:pStyle w:val="Heading3"/>
        <w:spacing w:before="360"/>
      </w:pPr>
      <w:r>
        <w:t xml:space="preserve">APS employment </w:t>
      </w:r>
    </w:p>
    <w:p w14:paraId="225FC48A" w14:textId="64BB1474" w:rsidR="00C27AAC" w:rsidRPr="00F228C0" w:rsidRDefault="00C27AAC" w:rsidP="00D718D9">
      <w:r w:rsidRPr="00D108DE">
        <w:t>If you are currently employed in the Australian Public Service</w:t>
      </w:r>
      <w:r>
        <w:t xml:space="preserve"> (APS)</w:t>
      </w:r>
      <w:r w:rsidRPr="00D108DE">
        <w:t>, please provide the following information</w:t>
      </w:r>
      <w:r w:rsidR="00D718D9">
        <w:t>:</w:t>
      </w:r>
    </w:p>
    <w:tbl>
      <w:tblPr>
        <w:tblStyle w:val="OAICTable"/>
        <w:tblW w:w="5000" w:type="pct"/>
        <w:tblLook w:val="04A0" w:firstRow="1" w:lastRow="0" w:firstColumn="1" w:lastColumn="0" w:noHBand="0" w:noVBand="1"/>
      </w:tblPr>
      <w:tblGrid>
        <w:gridCol w:w="4978"/>
        <w:gridCol w:w="4354"/>
      </w:tblGrid>
      <w:tr w:rsidR="00C27AAC" w:rsidRPr="00D108DE" w14:paraId="37BB694B" w14:textId="77777777" w:rsidTr="00DC66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7" w:type="pct"/>
          </w:tcPr>
          <w:p w14:paraId="4F03AF02" w14:textId="77777777" w:rsidR="00C27AAC" w:rsidRPr="00261E63" w:rsidRDefault="00C27AAC" w:rsidP="003F6F38">
            <w:pPr>
              <w:pStyle w:val="TableHeading"/>
              <w:spacing w:after="60"/>
              <w:rPr>
                <w:rFonts w:ascii="Source Sans Pro SemiBold" w:hAnsi="Source Sans Pro SemiBold"/>
                <w:b w:val="0"/>
                <w:bCs w:val="0"/>
              </w:rPr>
            </w:pPr>
            <w:r w:rsidRPr="00261E63">
              <w:rPr>
                <w:rFonts w:ascii="Source Sans Pro SemiBold" w:hAnsi="Source Sans Pro SemiBold"/>
                <w:b w:val="0"/>
                <w:bCs w:val="0"/>
              </w:rPr>
              <w:t>APS employer</w:t>
            </w:r>
          </w:p>
        </w:tc>
        <w:tc>
          <w:tcPr>
            <w:tcW w:w="2333" w:type="pct"/>
          </w:tcPr>
          <w:p w14:paraId="5B5DC780" w14:textId="77777777" w:rsidR="00C27AAC" w:rsidRPr="00261E63" w:rsidRDefault="00C27AAC" w:rsidP="003F6F38">
            <w:pPr>
              <w:pStyle w:val="TableHeading"/>
              <w:spacing w:after="60"/>
              <w:cnfStyle w:val="100000000000" w:firstRow="1" w:lastRow="0" w:firstColumn="0" w:lastColumn="0" w:oddVBand="0" w:evenVBand="0" w:oddHBand="0" w:evenHBand="0" w:firstRowFirstColumn="0" w:firstRowLastColumn="0" w:lastRowFirstColumn="0" w:lastRowLastColumn="0"/>
              <w:rPr>
                <w:b w:val="0"/>
                <w:bCs w:val="0"/>
              </w:rPr>
            </w:pPr>
            <w:r w:rsidRPr="00261E63">
              <w:rPr>
                <w:rFonts w:ascii="Source Sans Pro SemiBold" w:hAnsi="Source Sans Pro SemiBold"/>
                <w:b w:val="0"/>
                <w:bCs w:val="0"/>
              </w:rPr>
              <w:t>Response</w:t>
            </w:r>
          </w:p>
        </w:tc>
      </w:tr>
      <w:tr w:rsidR="00C27AAC" w:rsidRPr="00D108DE" w14:paraId="50FE9FB6" w14:textId="77777777" w:rsidTr="00A8387E">
        <w:tc>
          <w:tcPr>
            <w:cnfStyle w:val="001000000000" w:firstRow="0" w:lastRow="0" w:firstColumn="1" w:lastColumn="0" w:oddVBand="0" w:evenVBand="0" w:oddHBand="0" w:evenHBand="0" w:firstRowFirstColumn="0" w:firstRowLastColumn="0" w:lastRowFirstColumn="0" w:lastRowLastColumn="0"/>
            <w:tcW w:w="2667" w:type="pct"/>
          </w:tcPr>
          <w:p w14:paraId="2BC33C63" w14:textId="77777777" w:rsidR="00C27AAC" w:rsidRPr="00D108DE" w:rsidRDefault="00C27AAC" w:rsidP="003F6F38">
            <w:pPr>
              <w:pStyle w:val="TableHeading"/>
              <w:spacing w:before="60" w:after="60"/>
            </w:pPr>
            <w:r w:rsidRPr="00D108DE">
              <w:t>Australian Government Service Number (AGS)</w:t>
            </w:r>
          </w:p>
        </w:tc>
        <w:tc>
          <w:tcPr>
            <w:tcW w:w="2333" w:type="pct"/>
          </w:tcPr>
          <w:p w14:paraId="7BF06925" w14:textId="77777777" w:rsidR="00C27AAC" w:rsidRPr="00D108D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r w:rsidR="00C27AAC" w:rsidRPr="00D108DE" w14:paraId="3E0E32E4" w14:textId="77777777" w:rsidTr="00A8387E">
        <w:tc>
          <w:tcPr>
            <w:cnfStyle w:val="001000000000" w:firstRow="0" w:lastRow="0" w:firstColumn="1" w:lastColumn="0" w:oddVBand="0" w:evenVBand="0" w:oddHBand="0" w:evenHBand="0" w:firstRowFirstColumn="0" w:firstRowLastColumn="0" w:lastRowFirstColumn="0" w:lastRowLastColumn="0"/>
            <w:tcW w:w="2667" w:type="pct"/>
          </w:tcPr>
          <w:p w14:paraId="5341D8EA" w14:textId="77777777" w:rsidR="00C27AAC" w:rsidRPr="00D108DE" w:rsidRDefault="00C27AAC" w:rsidP="003F6F38">
            <w:pPr>
              <w:pStyle w:val="TableHeading"/>
              <w:spacing w:before="60" w:after="60"/>
            </w:pPr>
            <w:r>
              <w:t xml:space="preserve">APS </w:t>
            </w:r>
            <w:r w:rsidRPr="00D108DE">
              <w:t>Classification</w:t>
            </w:r>
          </w:p>
        </w:tc>
        <w:tc>
          <w:tcPr>
            <w:tcW w:w="2333" w:type="pct"/>
          </w:tcPr>
          <w:p w14:paraId="202B7402" w14:textId="77777777" w:rsidR="00C27AAC" w:rsidRPr="00D108DE" w:rsidRDefault="00C27AAC" w:rsidP="003F6F38">
            <w:pPr>
              <w:pStyle w:val="TableHeading"/>
              <w:spacing w:after="60"/>
              <w:cnfStyle w:val="000000000000" w:firstRow="0" w:lastRow="0" w:firstColumn="0" w:lastColumn="0" w:oddVBand="0" w:evenVBand="0" w:oddHBand="0" w:evenHBand="0" w:firstRowFirstColumn="0" w:firstRowLastColumn="0" w:lastRowFirstColumn="0" w:lastRowLastColumn="0"/>
            </w:pPr>
          </w:p>
        </w:tc>
      </w:tr>
      <w:tr w:rsidR="00C27AAC" w:rsidRPr="00D108DE" w14:paraId="6605F85B" w14:textId="77777777" w:rsidTr="00A8387E">
        <w:tc>
          <w:tcPr>
            <w:cnfStyle w:val="001000000000" w:firstRow="0" w:lastRow="0" w:firstColumn="1" w:lastColumn="0" w:oddVBand="0" w:evenVBand="0" w:oddHBand="0" w:evenHBand="0" w:firstRowFirstColumn="0" w:firstRowLastColumn="0" w:lastRowFirstColumn="0" w:lastRowLastColumn="0"/>
            <w:tcW w:w="2667" w:type="pct"/>
          </w:tcPr>
          <w:p w14:paraId="41C31737" w14:textId="77777777" w:rsidR="00C27AAC" w:rsidRDefault="00C27AAC" w:rsidP="003F6F38">
            <w:pPr>
              <w:pStyle w:val="TableHeading"/>
              <w:spacing w:before="60" w:after="60"/>
            </w:pPr>
            <w:r w:rsidRPr="00D108DE">
              <w:t>Employment status (ongoing or non-ongoing)</w:t>
            </w:r>
          </w:p>
        </w:tc>
        <w:tc>
          <w:tcPr>
            <w:tcW w:w="2333" w:type="pct"/>
          </w:tcPr>
          <w:p w14:paraId="745E7045" w14:textId="77777777" w:rsidR="00C27AAC" w:rsidRPr="00D108D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bl>
    <w:p w14:paraId="0E15AD7A" w14:textId="2E8E0873" w:rsidR="00C27AAC" w:rsidRDefault="00C27AAC" w:rsidP="003F6F38">
      <w:pPr>
        <w:pStyle w:val="Heading3"/>
        <w:spacing w:before="360"/>
      </w:pPr>
      <w:r>
        <w:t xml:space="preserve">Eligibility </w:t>
      </w:r>
      <w:r w:rsidR="003A37A2">
        <w:t>and Integrity</w:t>
      </w:r>
    </w:p>
    <w:tbl>
      <w:tblPr>
        <w:tblStyle w:val="OAICTable"/>
        <w:tblW w:w="5000" w:type="pct"/>
        <w:tblLook w:val="04A0" w:firstRow="1" w:lastRow="0" w:firstColumn="1" w:lastColumn="0" w:noHBand="0" w:noVBand="1"/>
      </w:tblPr>
      <w:tblGrid>
        <w:gridCol w:w="4823"/>
        <w:gridCol w:w="4509"/>
      </w:tblGrid>
      <w:tr w:rsidR="00C27AAC" w:rsidRPr="003F6F38" w14:paraId="344596AD" w14:textId="77777777" w:rsidTr="00DC66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4" w:type="pct"/>
          </w:tcPr>
          <w:p w14:paraId="70ACE2CE" w14:textId="7DE9B369" w:rsidR="00C27AAC" w:rsidRPr="00261E63" w:rsidRDefault="00C27AAC" w:rsidP="00DC6616">
            <w:pPr>
              <w:pStyle w:val="TableHeading"/>
              <w:tabs>
                <w:tab w:val="center" w:pos="2326"/>
              </w:tabs>
              <w:spacing w:after="60"/>
              <w:rPr>
                <w:rFonts w:ascii="Source Sans Pro SemiBold" w:hAnsi="Source Sans Pro SemiBold"/>
                <w:b w:val="0"/>
                <w:bCs w:val="0"/>
              </w:rPr>
            </w:pPr>
            <w:r w:rsidRPr="00261E63">
              <w:rPr>
                <w:rFonts w:ascii="Source Sans Pro SemiBold" w:hAnsi="Source Sans Pro SemiBold"/>
                <w:b w:val="0"/>
                <w:bCs w:val="0"/>
              </w:rPr>
              <w:t xml:space="preserve">Requirement </w:t>
            </w:r>
            <w:r w:rsidR="00DC6616" w:rsidRPr="00261E63">
              <w:rPr>
                <w:rFonts w:ascii="Source Sans Pro SemiBold" w:hAnsi="Source Sans Pro SemiBold"/>
                <w:b w:val="0"/>
                <w:bCs w:val="0"/>
              </w:rPr>
              <w:tab/>
            </w:r>
          </w:p>
        </w:tc>
        <w:tc>
          <w:tcPr>
            <w:tcW w:w="2416" w:type="pct"/>
          </w:tcPr>
          <w:p w14:paraId="3385EF99" w14:textId="77777777" w:rsidR="00C27AAC" w:rsidRPr="00261E63" w:rsidRDefault="00C27AAC" w:rsidP="003F6F38">
            <w:pPr>
              <w:pStyle w:val="TableHeading"/>
              <w:spacing w:after="60"/>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val="0"/>
              </w:rPr>
            </w:pPr>
            <w:r w:rsidRPr="00261E63">
              <w:rPr>
                <w:rFonts w:ascii="Source Sans Pro SemiBold" w:hAnsi="Source Sans Pro SemiBold"/>
                <w:b w:val="0"/>
                <w:bCs w:val="0"/>
              </w:rPr>
              <w:t>Response</w:t>
            </w:r>
          </w:p>
        </w:tc>
      </w:tr>
      <w:tr w:rsidR="00C27AAC" w:rsidRPr="003B7598" w14:paraId="6E49F5A5" w14:textId="77777777" w:rsidTr="00A8387E">
        <w:tc>
          <w:tcPr>
            <w:cnfStyle w:val="001000000000" w:firstRow="0" w:lastRow="0" w:firstColumn="1" w:lastColumn="0" w:oddVBand="0" w:evenVBand="0" w:oddHBand="0" w:evenHBand="0" w:firstRowFirstColumn="0" w:firstRowLastColumn="0" w:lastRowFirstColumn="0" w:lastRowLastColumn="0"/>
            <w:tcW w:w="2584" w:type="pct"/>
          </w:tcPr>
          <w:p w14:paraId="6CB2395F" w14:textId="77777777" w:rsidR="00C27AAC" w:rsidRPr="00D108DE" w:rsidRDefault="00C27AAC" w:rsidP="00163247">
            <w:pPr>
              <w:pStyle w:val="TableText"/>
            </w:pPr>
            <w:r w:rsidRPr="00D108DE">
              <w:t>Are you an Australian citizen?</w:t>
            </w:r>
          </w:p>
        </w:tc>
        <w:tc>
          <w:tcPr>
            <w:tcW w:w="2416" w:type="pct"/>
          </w:tcPr>
          <w:p w14:paraId="0C4FD924" w14:textId="77777777" w:rsidR="00C27AAC" w:rsidRPr="00D108D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r w:rsidR="003A37A2" w:rsidRPr="003B7598" w14:paraId="1B441298" w14:textId="77777777" w:rsidTr="00A8387E">
        <w:tc>
          <w:tcPr>
            <w:cnfStyle w:val="001000000000" w:firstRow="0" w:lastRow="0" w:firstColumn="1" w:lastColumn="0" w:oddVBand="0" w:evenVBand="0" w:oddHBand="0" w:evenHBand="0" w:firstRowFirstColumn="0" w:firstRowLastColumn="0" w:lastRowFirstColumn="0" w:lastRowLastColumn="0"/>
            <w:tcW w:w="2584" w:type="pct"/>
          </w:tcPr>
          <w:p w14:paraId="5B4898A0" w14:textId="3DBA3BC7" w:rsidR="003A37A2" w:rsidRPr="00D108DE" w:rsidRDefault="003A37A2" w:rsidP="00163247">
            <w:pPr>
              <w:pStyle w:val="TableText"/>
            </w:pPr>
            <w:r w:rsidRPr="00A80B65">
              <w:lastRenderedPageBreak/>
              <w:t xml:space="preserve">Have you ever been officially warned, breached or investigated for workplace behaviour or integrity matters?  </w:t>
            </w:r>
            <w:r>
              <w:t>(Yes/No)</w:t>
            </w:r>
          </w:p>
        </w:tc>
        <w:tc>
          <w:tcPr>
            <w:tcW w:w="2416" w:type="pct"/>
          </w:tcPr>
          <w:p w14:paraId="0B140D04" w14:textId="77777777" w:rsidR="003A37A2" w:rsidRPr="00D108DE" w:rsidRDefault="003A37A2" w:rsidP="00163247">
            <w:pPr>
              <w:pStyle w:val="TableText"/>
              <w:cnfStyle w:val="000000000000" w:firstRow="0" w:lastRow="0" w:firstColumn="0" w:lastColumn="0" w:oddVBand="0" w:evenVBand="0" w:oddHBand="0" w:evenHBand="0" w:firstRowFirstColumn="0" w:firstRowLastColumn="0" w:lastRowFirstColumn="0" w:lastRowLastColumn="0"/>
            </w:pPr>
          </w:p>
        </w:tc>
      </w:tr>
      <w:tr w:rsidR="00C27AAC" w:rsidRPr="003B7598" w14:paraId="17776504" w14:textId="77777777" w:rsidTr="00A8387E">
        <w:tc>
          <w:tcPr>
            <w:cnfStyle w:val="001000000000" w:firstRow="0" w:lastRow="0" w:firstColumn="1" w:lastColumn="0" w:oddVBand="0" w:evenVBand="0" w:oddHBand="0" w:evenHBand="0" w:firstRowFirstColumn="0" w:firstRowLastColumn="0" w:lastRowFirstColumn="0" w:lastRowLastColumn="0"/>
            <w:tcW w:w="2584" w:type="pct"/>
          </w:tcPr>
          <w:p w14:paraId="2661A44B" w14:textId="77777777" w:rsidR="00C27AAC" w:rsidRPr="00D108DE" w:rsidRDefault="00C27AAC" w:rsidP="003F6F38">
            <w:pPr>
              <w:tabs>
                <w:tab w:val="left" w:pos="1200"/>
              </w:tabs>
              <w:spacing w:after="60"/>
              <w:rPr>
                <w:szCs w:val="22"/>
              </w:rPr>
            </w:pPr>
            <w:r w:rsidRPr="00D108DE">
              <w:rPr>
                <w:szCs w:val="22"/>
              </w:rPr>
              <w:t>Have you received a redundancy benefit, severance payment or similar benefit from an APS Agency or a non-APS Commonwealth employer within the last 12 months?</w:t>
            </w:r>
          </w:p>
        </w:tc>
        <w:tc>
          <w:tcPr>
            <w:tcW w:w="2416" w:type="pct"/>
          </w:tcPr>
          <w:p w14:paraId="0AE893B6" w14:textId="77777777" w:rsidR="00C27AAC" w:rsidRPr="00D108D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bl>
    <w:p w14:paraId="5A6B1142" w14:textId="77777777" w:rsidR="00C27AAC" w:rsidRDefault="00C27AAC" w:rsidP="003F6F38">
      <w:pPr>
        <w:pStyle w:val="Heading3"/>
        <w:spacing w:before="360"/>
      </w:pPr>
      <w:r>
        <w:t>Accessibility adjustment of selection process</w:t>
      </w:r>
    </w:p>
    <w:p w14:paraId="588203C4" w14:textId="77777777" w:rsidR="00C27AAC" w:rsidRDefault="00C27AAC" w:rsidP="00D718D9">
      <w:r w:rsidRPr="00FF7222">
        <w:t>At times we may need to conduct a range of selection processes for example, preparing written work samples as well as an interview. Some assessment activities may be timed and/or could include reading from a computer screen or paper</w:t>
      </w:r>
      <w:r>
        <w:t>.</w:t>
      </w:r>
    </w:p>
    <w:p w14:paraId="0ED75A89" w14:textId="77777777" w:rsidR="00C27AAC" w:rsidRPr="00D108DE" w:rsidRDefault="00C27AAC" w:rsidP="00D718D9">
      <w:r w:rsidRPr="00D108DE">
        <w:t>We understand that you may not wish to share information about your disability at this time, however the responses you provide will help us in making the selection process inclusive and give you the opportunity to request any necessary adjustments.</w:t>
      </w:r>
    </w:p>
    <w:tbl>
      <w:tblPr>
        <w:tblStyle w:val="OAICTable"/>
        <w:tblW w:w="5000" w:type="pct"/>
        <w:tblLook w:val="04A0" w:firstRow="1" w:lastRow="0" w:firstColumn="1" w:lastColumn="0" w:noHBand="0" w:noVBand="1"/>
      </w:tblPr>
      <w:tblGrid>
        <w:gridCol w:w="4823"/>
        <w:gridCol w:w="4509"/>
      </w:tblGrid>
      <w:tr w:rsidR="00C27AAC" w:rsidRPr="003F6F38" w14:paraId="21B74048" w14:textId="77777777" w:rsidTr="00DC66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4" w:type="pct"/>
          </w:tcPr>
          <w:p w14:paraId="76B8F58F" w14:textId="77777777" w:rsidR="00C27AAC" w:rsidRPr="00261E63" w:rsidRDefault="00C27AAC" w:rsidP="003F6F38">
            <w:pPr>
              <w:pStyle w:val="TableHeading"/>
              <w:spacing w:after="60"/>
              <w:rPr>
                <w:rFonts w:ascii="Source Sans Pro SemiBold" w:hAnsi="Source Sans Pro SemiBold"/>
                <w:b w:val="0"/>
                <w:bCs w:val="0"/>
              </w:rPr>
            </w:pPr>
            <w:r w:rsidRPr="00261E63">
              <w:rPr>
                <w:rFonts w:ascii="Source Sans Pro SemiBold" w:hAnsi="Source Sans Pro SemiBold"/>
                <w:b w:val="0"/>
                <w:bCs w:val="0"/>
              </w:rPr>
              <w:t xml:space="preserve">Adjustment </w:t>
            </w:r>
          </w:p>
        </w:tc>
        <w:tc>
          <w:tcPr>
            <w:tcW w:w="2416" w:type="pct"/>
          </w:tcPr>
          <w:p w14:paraId="30B16D34" w14:textId="77777777" w:rsidR="00C27AAC" w:rsidRPr="00261E63" w:rsidRDefault="00C27AAC" w:rsidP="003F6F38">
            <w:pPr>
              <w:pStyle w:val="TableHeading"/>
              <w:spacing w:after="60"/>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val="0"/>
              </w:rPr>
            </w:pPr>
            <w:r w:rsidRPr="00261E63">
              <w:rPr>
                <w:rFonts w:ascii="Source Sans Pro SemiBold" w:hAnsi="Source Sans Pro SemiBold"/>
                <w:b w:val="0"/>
                <w:bCs w:val="0"/>
              </w:rPr>
              <w:t>Response</w:t>
            </w:r>
          </w:p>
        </w:tc>
      </w:tr>
      <w:tr w:rsidR="00C27AAC" w:rsidRPr="003B7598" w14:paraId="3C3F2F26" w14:textId="77777777" w:rsidTr="00A8387E">
        <w:tc>
          <w:tcPr>
            <w:cnfStyle w:val="001000000000" w:firstRow="0" w:lastRow="0" w:firstColumn="1" w:lastColumn="0" w:oddVBand="0" w:evenVBand="0" w:oddHBand="0" w:evenHBand="0" w:firstRowFirstColumn="0" w:firstRowLastColumn="0" w:lastRowFirstColumn="0" w:lastRowLastColumn="0"/>
            <w:tcW w:w="2584" w:type="pct"/>
          </w:tcPr>
          <w:p w14:paraId="0E29BC36" w14:textId="77777777" w:rsidR="00C27AAC" w:rsidRPr="00D108DE" w:rsidRDefault="00C27AAC" w:rsidP="00163247">
            <w:pPr>
              <w:pStyle w:val="TableText"/>
            </w:pPr>
            <w:r w:rsidRPr="00D108DE">
              <w:t>Are there any adjustments that you may require to the selection process?</w:t>
            </w:r>
          </w:p>
        </w:tc>
        <w:tc>
          <w:tcPr>
            <w:tcW w:w="2416" w:type="pct"/>
          </w:tcPr>
          <w:p w14:paraId="722623FA" w14:textId="77777777" w:rsidR="00C27AAC" w:rsidRPr="00D108D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r w:rsidR="00C27AAC" w:rsidRPr="003B7598" w14:paraId="2455588B" w14:textId="77777777" w:rsidTr="00A8387E">
        <w:tc>
          <w:tcPr>
            <w:cnfStyle w:val="001000000000" w:firstRow="0" w:lastRow="0" w:firstColumn="1" w:lastColumn="0" w:oddVBand="0" w:evenVBand="0" w:oddHBand="0" w:evenHBand="0" w:firstRowFirstColumn="0" w:firstRowLastColumn="0" w:lastRowFirstColumn="0" w:lastRowLastColumn="0"/>
            <w:tcW w:w="2584" w:type="pct"/>
          </w:tcPr>
          <w:p w14:paraId="5F008C0F" w14:textId="77777777" w:rsidR="00C27AAC" w:rsidRPr="003F6F38" w:rsidRDefault="00C27AAC" w:rsidP="00163247">
            <w:pPr>
              <w:pStyle w:val="TableText"/>
            </w:pPr>
            <w:r w:rsidRPr="00D108DE">
              <w:t>If you do require adjustments to the selection process, please tell us what type of adjustments you require.</w:t>
            </w:r>
          </w:p>
        </w:tc>
        <w:tc>
          <w:tcPr>
            <w:tcW w:w="2416" w:type="pct"/>
          </w:tcPr>
          <w:p w14:paraId="330A11B0" w14:textId="77777777" w:rsidR="00C27AAC" w:rsidRPr="00D108D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bl>
    <w:bookmarkEnd w:id="4"/>
    <w:bookmarkEnd w:id="3"/>
    <w:p w14:paraId="15FA6C7E" w14:textId="77777777" w:rsidR="00415BAE" w:rsidRDefault="00415BAE" w:rsidP="00415BAE">
      <w:pPr>
        <w:pStyle w:val="Heading3"/>
        <w:spacing w:before="360"/>
      </w:pPr>
      <w:r>
        <w:t xml:space="preserve">Merit Pool Sharing </w:t>
      </w:r>
    </w:p>
    <w:p w14:paraId="4320E794" w14:textId="77777777" w:rsidR="00415BAE" w:rsidRPr="00B14AEC" w:rsidRDefault="00415BAE" w:rsidP="00415BAE">
      <w:pPr>
        <w:spacing w:before="120" w:after="240"/>
        <w:rPr>
          <w:rFonts w:ascii="Source Sans Pro" w:eastAsia="Source Sans Pro" w:hAnsi="Source Sans Pro"/>
          <w:szCs w:val="22"/>
          <w:lang w:val="en-GB"/>
        </w:rPr>
      </w:pPr>
      <w:r w:rsidRPr="001A614A">
        <w:rPr>
          <w:rFonts w:ascii="Source Sans Pro" w:eastAsia="Source Sans Pro" w:hAnsi="Source Sans Pro"/>
          <w:szCs w:val="22"/>
          <w:lang w:val="en-GB"/>
        </w:rPr>
        <w:t>A</w:t>
      </w:r>
      <w:r>
        <w:rPr>
          <w:rFonts w:ascii="Source Sans Pro" w:eastAsia="Source Sans Pro" w:hAnsi="Source Sans Pro"/>
          <w:szCs w:val="22"/>
          <w:lang w:val="en-GB"/>
        </w:rPr>
        <w:t xml:space="preserve"> </w:t>
      </w:r>
      <w:r w:rsidRPr="001A614A">
        <w:rPr>
          <w:rFonts w:ascii="Source Sans Pro" w:eastAsia="Source Sans Pro" w:hAnsi="Source Sans Pro"/>
          <w:szCs w:val="22"/>
          <w:lang w:val="en-GB"/>
        </w:rPr>
        <w:t xml:space="preserve">merit pool is a group of applicants that have been deemed suitable for </w:t>
      </w:r>
      <w:r>
        <w:rPr>
          <w:rFonts w:ascii="Source Sans Pro" w:eastAsia="Source Sans Pro" w:hAnsi="Source Sans Pro"/>
          <w:szCs w:val="22"/>
          <w:lang w:val="en-GB"/>
        </w:rPr>
        <w:t>an</w:t>
      </w:r>
      <w:r w:rsidRPr="001A614A">
        <w:rPr>
          <w:rFonts w:ascii="Source Sans Pro" w:eastAsia="Source Sans Pro" w:hAnsi="Source Sans Pro"/>
          <w:szCs w:val="22"/>
          <w:lang w:val="en-GB"/>
        </w:rPr>
        <w:t xml:space="preserve"> advertised</w:t>
      </w:r>
      <w:r w:rsidRPr="00203215">
        <w:rPr>
          <w:rFonts w:ascii="Source Sans Pro" w:eastAsia="Source Sans Pro" w:hAnsi="Source Sans Pro"/>
          <w:szCs w:val="22"/>
          <w:lang w:val="en-GB"/>
        </w:rPr>
        <w:t xml:space="preserve"> </w:t>
      </w:r>
      <w:r w:rsidRPr="001A614A">
        <w:rPr>
          <w:rFonts w:ascii="Source Sans Pro" w:eastAsia="Source Sans Pro" w:hAnsi="Source Sans Pro"/>
          <w:szCs w:val="22"/>
          <w:lang w:val="en-GB"/>
        </w:rPr>
        <w:t xml:space="preserve">vacancy, however they are not considered the preferred candidate or appointed to the advertised role. </w:t>
      </w:r>
    </w:p>
    <w:p w14:paraId="6060EF62" w14:textId="77777777" w:rsidR="00415BAE" w:rsidRPr="001A614A" w:rsidRDefault="00415BAE" w:rsidP="00415BAE">
      <w:pPr>
        <w:spacing w:before="120" w:after="240"/>
        <w:rPr>
          <w:rFonts w:ascii="Source Sans Pro" w:eastAsia="Times New Roman" w:hAnsi="Source Sans Pro"/>
          <w:spacing w:val="4"/>
          <w:szCs w:val="22"/>
          <w:lang w:eastAsia="en-AU"/>
        </w:rPr>
      </w:pPr>
      <w:r w:rsidRPr="001A614A">
        <w:rPr>
          <w:rFonts w:ascii="Source Sans Pro" w:eastAsia="Source Sans Pro" w:hAnsi="Source Sans Pro"/>
          <w:szCs w:val="22"/>
          <w:lang w:val="en-GB"/>
        </w:rPr>
        <w:t xml:space="preserve">Applicants who are placed in a merit pool may be considered for </w:t>
      </w:r>
      <w:r w:rsidRPr="00B14AEC">
        <w:rPr>
          <w:rFonts w:ascii="Source Sans Pro" w:eastAsia="Source Sans Pro" w:hAnsi="Source Sans Pro"/>
          <w:szCs w:val="22"/>
          <w:lang w:val="en-GB"/>
        </w:rPr>
        <w:t>future</w:t>
      </w:r>
      <w:r w:rsidRPr="001A614A">
        <w:rPr>
          <w:rFonts w:ascii="Source Sans Pro" w:eastAsia="Source Sans Pro" w:hAnsi="Source Sans Pro"/>
          <w:szCs w:val="22"/>
          <w:lang w:val="en-GB"/>
        </w:rPr>
        <w:t xml:space="preserve"> vacancies</w:t>
      </w:r>
      <w:r>
        <w:rPr>
          <w:rFonts w:ascii="Source Sans Pro" w:eastAsia="Source Sans Pro" w:hAnsi="Source Sans Pro"/>
          <w:szCs w:val="22"/>
          <w:lang w:val="en-GB"/>
        </w:rPr>
        <w:t xml:space="preserve"> i</w:t>
      </w:r>
      <w:r w:rsidRPr="001A614A">
        <w:rPr>
          <w:rFonts w:ascii="Source Sans Pro" w:eastAsia="Source Sans Pro" w:hAnsi="Source Sans Pro"/>
          <w:szCs w:val="22"/>
          <w:lang w:val="en-GB"/>
        </w:rPr>
        <w:t>f the new vacancy meets the merit sharing principals outlined below:</w:t>
      </w:r>
    </w:p>
    <w:p w14:paraId="01CC5B8C" w14:textId="77777777" w:rsidR="00415BAE" w:rsidRPr="001A614A" w:rsidRDefault="00415BAE" w:rsidP="0003457D">
      <w:pPr>
        <w:numPr>
          <w:ilvl w:val="0"/>
          <w:numId w:val="21"/>
        </w:numPr>
        <w:shd w:val="clear" w:color="auto" w:fill="FFFFFF"/>
        <w:spacing w:after="0"/>
        <w:ind w:left="915"/>
        <w:textAlignment w:val="baseline"/>
        <w:rPr>
          <w:rFonts w:ascii="Source Sans Pro" w:eastAsia="Times New Roman" w:hAnsi="Source Sans Pro"/>
          <w:spacing w:val="4"/>
          <w:szCs w:val="22"/>
          <w:lang w:eastAsia="en-AU"/>
        </w:rPr>
      </w:pPr>
      <w:r w:rsidRPr="001A614A">
        <w:rPr>
          <w:rFonts w:ascii="Source Sans Pro" w:eastAsia="Times New Roman" w:hAnsi="Source Sans Pro"/>
          <w:spacing w:val="4"/>
          <w:szCs w:val="22"/>
          <w:lang w:eastAsia="en-AU"/>
        </w:rPr>
        <w:t>The vacancy is at the same classification.</w:t>
      </w:r>
    </w:p>
    <w:p w14:paraId="17E0AE47" w14:textId="77777777" w:rsidR="00415BAE" w:rsidRPr="001A614A" w:rsidRDefault="00415BAE" w:rsidP="0003457D">
      <w:pPr>
        <w:numPr>
          <w:ilvl w:val="0"/>
          <w:numId w:val="21"/>
        </w:numPr>
        <w:shd w:val="clear" w:color="auto" w:fill="FFFFFF"/>
        <w:spacing w:after="0"/>
        <w:ind w:left="915"/>
        <w:textAlignment w:val="baseline"/>
        <w:rPr>
          <w:rFonts w:ascii="Source Sans Pro" w:eastAsia="Times New Roman" w:hAnsi="Source Sans Pro"/>
          <w:spacing w:val="4"/>
          <w:szCs w:val="22"/>
          <w:lang w:eastAsia="en-AU"/>
        </w:rPr>
      </w:pPr>
      <w:r w:rsidRPr="001A614A">
        <w:rPr>
          <w:rFonts w:ascii="Source Sans Pro" w:eastAsia="Times New Roman" w:hAnsi="Source Sans Pro"/>
          <w:spacing w:val="4"/>
          <w:szCs w:val="22"/>
          <w:lang w:eastAsia="en-AU"/>
        </w:rPr>
        <w:t>The vacancy is the same category of employment (ongoing or non-ongoing).</w:t>
      </w:r>
    </w:p>
    <w:p w14:paraId="218A97EA" w14:textId="77777777" w:rsidR="00415BAE" w:rsidRPr="001A614A" w:rsidRDefault="00415BAE" w:rsidP="0003457D">
      <w:pPr>
        <w:numPr>
          <w:ilvl w:val="0"/>
          <w:numId w:val="21"/>
        </w:numPr>
        <w:shd w:val="clear" w:color="auto" w:fill="FFFFFF"/>
        <w:spacing w:after="0"/>
        <w:ind w:left="915"/>
        <w:textAlignment w:val="baseline"/>
        <w:rPr>
          <w:rFonts w:ascii="Source Sans Pro" w:eastAsia="Times New Roman" w:hAnsi="Source Sans Pro"/>
          <w:spacing w:val="4"/>
          <w:szCs w:val="22"/>
          <w:lang w:eastAsia="en-AU"/>
        </w:rPr>
      </w:pPr>
      <w:r w:rsidRPr="001A614A">
        <w:rPr>
          <w:rFonts w:ascii="Source Sans Pro" w:eastAsia="Times New Roman" w:hAnsi="Source Sans Pro"/>
          <w:spacing w:val="4"/>
          <w:szCs w:val="22"/>
          <w:lang w:eastAsia="en-AU"/>
        </w:rPr>
        <w:t>The vacancy comprises of similar duties.</w:t>
      </w:r>
    </w:p>
    <w:p w14:paraId="5CF2A660" w14:textId="77777777" w:rsidR="00415BAE" w:rsidRPr="001A614A" w:rsidRDefault="00415BAE" w:rsidP="0003457D">
      <w:pPr>
        <w:numPr>
          <w:ilvl w:val="0"/>
          <w:numId w:val="21"/>
        </w:numPr>
        <w:shd w:val="clear" w:color="auto" w:fill="FFFFFF"/>
        <w:spacing w:after="0"/>
        <w:ind w:left="915"/>
        <w:textAlignment w:val="baseline"/>
        <w:rPr>
          <w:rFonts w:ascii="Source Sans Pro" w:eastAsia="Times New Roman" w:hAnsi="Source Sans Pro"/>
          <w:spacing w:val="4"/>
          <w:szCs w:val="22"/>
          <w:lang w:eastAsia="en-AU"/>
        </w:rPr>
      </w:pPr>
      <w:r w:rsidRPr="001A614A">
        <w:rPr>
          <w:rFonts w:ascii="Source Sans Pro" w:eastAsia="Times New Roman" w:hAnsi="Source Sans Pro"/>
          <w:spacing w:val="4"/>
          <w:szCs w:val="22"/>
          <w:lang w:eastAsia="en-AU"/>
        </w:rPr>
        <w:t>The vacancy is in a similar location.</w:t>
      </w:r>
    </w:p>
    <w:p w14:paraId="63E59DD2" w14:textId="77777777" w:rsidR="00415BAE" w:rsidRPr="001A614A" w:rsidRDefault="00415BAE" w:rsidP="00415BAE">
      <w:pPr>
        <w:shd w:val="clear" w:color="auto" w:fill="FFFFFF"/>
        <w:spacing w:after="0"/>
        <w:textAlignment w:val="top"/>
        <w:rPr>
          <w:rFonts w:ascii="Source Sans Pro" w:eastAsia="Times New Roman" w:hAnsi="Source Sans Pro"/>
          <w:spacing w:val="4"/>
          <w:szCs w:val="22"/>
          <w:lang w:eastAsia="en-AU"/>
        </w:rPr>
      </w:pPr>
      <w:r w:rsidRPr="001A614A">
        <w:rPr>
          <w:rFonts w:ascii="Source Sans Pro" w:eastAsia="Times New Roman" w:hAnsi="Source Sans Pro"/>
          <w:spacing w:val="4"/>
          <w:szCs w:val="22"/>
          <w:lang w:eastAsia="en-AU"/>
        </w:rPr>
        <w:br/>
        <w:t xml:space="preserve">Applicants who are placed in </w:t>
      </w:r>
      <w:r>
        <w:rPr>
          <w:rFonts w:ascii="Source Sans Pro" w:eastAsia="Times New Roman" w:hAnsi="Source Sans Pro"/>
          <w:spacing w:val="4"/>
          <w:szCs w:val="22"/>
          <w:lang w:eastAsia="en-AU"/>
        </w:rPr>
        <w:t xml:space="preserve">a </w:t>
      </w:r>
      <w:r w:rsidRPr="001A614A">
        <w:rPr>
          <w:rFonts w:ascii="Source Sans Pro" w:eastAsia="Times New Roman" w:hAnsi="Source Sans Pro"/>
          <w:spacing w:val="4"/>
          <w:szCs w:val="22"/>
          <w:lang w:eastAsia="en-AU"/>
        </w:rPr>
        <w:t>merit pool</w:t>
      </w:r>
      <w:r>
        <w:rPr>
          <w:rFonts w:ascii="Source Sans Pro" w:eastAsia="Times New Roman" w:hAnsi="Source Sans Pro"/>
          <w:spacing w:val="4"/>
          <w:szCs w:val="22"/>
          <w:lang w:eastAsia="en-AU"/>
        </w:rPr>
        <w:t xml:space="preserve"> and </w:t>
      </w:r>
      <w:r w:rsidRPr="001A614A">
        <w:rPr>
          <w:rFonts w:ascii="Source Sans Pro" w:eastAsia="Times New Roman" w:hAnsi="Source Sans Pro"/>
          <w:spacing w:val="4"/>
          <w:szCs w:val="22"/>
          <w:lang w:eastAsia="en-AU"/>
        </w:rPr>
        <w:t>agree to be considered for subsequent vacancies:</w:t>
      </w:r>
      <w:r w:rsidRPr="001A614A">
        <w:rPr>
          <w:rFonts w:ascii="Source Sans Pro" w:eastAsia="Times New Roman" w:hAnsi="Source Sans Pro"/>
          <w:spacing w:val="4"/>
          <w:szCs w:val="22"/>
          <w:lang w:eastAsia="en-AU"/>
        </w:rPr>
        <w:br/>
      </w:r>
    </w:p>
    <w:p w14:paraId="7AE45F2C" w14:textId="77777777" w:rsidR="00415BAE" w:rsidRPr="001A614A" w:rsidRDefault="00415BAE" w:rsidP="0003457D">
      <w:pPr>
        <w:numPr>
          <w:ilvl w:val="0"/>
          <w:numId w:val="22"/>
        </w:numPr>
        <w:shd w:val="clear" w:color="auto" w:fill="FFFFFF"/>
        <w:spacing w:after="0"/>
        <w:ind w:left="915"/>
        <w:textAlignment w:val="baseline"/>
        <w:rPr>
          <w:rFonts w:ascii="Source Sans Pro" w:eastAsia="Times New Roman" w:hAnsi="Source Sans Pro"/>
          <w:spacing w:val="4"/>
          <w:szCs w:val="22"/>
          <w:lang w:eastAsia="en-AU"/>
        </w:rPr>
      </w:pPr>
      <w:r>
        <w:rPr>
          <w:rFonts w:ascii="Source Sans Pro" w:eastAsia="Times New Roman" w:hAnsi="Source Sans Pro"/>
          <w:spacing w:val="4"/>
          <w:szCs w:val="22"/>
          <w:lang w:eastAsia="en-AU"/>
        </w:rPr>
        <w:t>W</w:t>
      </w:r>
      <w:r w:rsidRPr="001A614A">
        <w:rPr>
          <w:rFonts w:ascii="Source Sans Pro" w:eastAsia="Times New Roman" w:hAnsi="Source Sans Pro"/>
          <w:spacing w:val="4"/>
          <w:szCs w:val="22"/>
          <w:lang w:eastAsia="en-AU"/>
        </w:rPr>
        <w:t xml:space="preserve">ill have their details maintained by the </w:t>
      </w:r>
      <w:r w:rsidRPr="00B14AEC">
        <w:rPr>
          <w:rFonts w:ascii="Source Sans Pro" w:eastAsia="Times New Roman" w:hAnsi="Source Sans Pro"/>
          <w:spacing w:val="4"/>
          <w:szCs w:val="22"/>
          <w:lang w:eastAsia="en-AU"/>
        </w:rPr>
        <w:t xml:space="preserve">OAIC </w:t>
      </w:r>
      <w:r w:rsidRPr="001A614A">
        <w:rPr>
          <w:rFonts w:ascii="Source Sans Pro" w:eastAsia="Times New Roman" w:hAnsi="Source Sans Pro"/>
          <w:spacing w:val="4"/>
          <w:szCs w:val="22"/>
          <w:lang w:eastAsia="en-AU"/>
        </w:rPr>
        <w:t>for a period of up to 18 months from the date the vacancy was advertised.</w:t>
      </w:r>
    </w:p>
    <w:p w14:paraId="26240BAE" w14:textId="77777777" w:rsidR="00415BAE" w:rsidRDefault="00415BAE" w:rsidP="0003457D">
      <w:pPr>
        <w:numPr>
          <w:ilvl w:val="0"/>
          <w:numId w:val="22"/>
        </w:numPr>
        <w:shd w:val="clear" w:color="auto" w:fill="FFFFFF"/>
        <w:spacing w:after="0"/>
        <w:ind w:left="915"/>
        <w:textAlignment w:val="baseline"/>
        <w:rPr>
          <w:rFonts w:ascii="Source Sans Pro" w:eastAsia="Times New Roman" w:hAnsi="Source Sans Pro"/>
          <w:spacing w:val="4"/>
          <w:szCs w:val="22"/>
          <w:lang w:eastAsia="en-AU"/>
        </w:rPr>
      </w:pPr>
      <w:r>
        <w:rPr>
          <w:rFonts w:ascii="Source Sans Pro" w:eastAsia="Times New Roman" w:hAnsi="Source Sans Pro"/>
          <w:spacing w:val="4"/>
          <w:szCs w:val="22"/>
          <w:lang w:eastAsia="en-AU"/>
        </w:rPr>
        <w:lastRenderedPageBreak/>
        <w:t>M</w:t>
      </w:r>
      <w:r w:rsidRPr="001A614A">
        <w:rPr>
          <w:rFonts w:ascii="Source Sans Pro" w:eastAsia="Times New Roman" w:hAnsi="Source Sans Pro"/>
          <w:spacing w:val="4"/>
          <w:szCs w:val="22"/>
          <w:lang w:eastAsia="en-AU"/>
        </w:rPr>
        <w:t xml:space="preserve">ay have their information provided to other Commonwealth Agencies </w:t>
      </w:r>
      <w:r w:rsidRPr="00B14AEC">
        <w:rPr>
          <w:rFonts w:ascii="Source Sans Pro" w:eastAsia="Times New Roman" w:hAnsi="Source Sans Pro"/>
          <w:spacing w:val="4"/>
          <w:szCs w:val="22"/>
          <w:lang w:eastAsia="en-AU"/>
        </w:rPr>
        <w:t xml:space="preserve">employing under the </w:t>
      </w:r>
      <w:r w:rsidRPr="00B14AEC">
        <w:rPr>
          <w:rFonts w:ascii="Source Sans Pro" w:eastAsia="Times New Roman" w:hAnsi="Source Sans Pro"/>
          <w:i/>
          <w:iCs/>
          <w:spacing w:val="4"/>
          <w:szCs w:val="22"/>
          <w:lang w:eastAsia="en-AU"/>
        </w:rPr>
        <w:t>Public Service Act 1999</w:t>
      </w:r>
      <w:r w:rsidRPr="00B14AEC">
        <w:rPr>
          <w:rFonts w:ascii="Source Sans Pro" w:eastAsia="Times New Roman" w:hAnsi="Source Sans Pro"/>
          <w:spacing w:val="4"/>
          <w:szCs w:val="22"/>
          <w:lang w:eastAsia="en-AU"/>
        </w:rPr>
        <w:t xml:space="preserve"> or </w:t>
      </w:r>
      <w:r w:rsidRPr="00B14AEC">
        <w:rPr>
          <w:rFonts w:ascii="Source Sans Pro" w:eastAsia="Times New Roman" w:hAnsi="Source Sans Pro"/>
          <w:i/>
          <w:iCs/>
          <w:spacing w:val="4"/>
          <w:szCs w:val="22"/>
          <w:lang w:eastAsia="en-AU"/>
        </w:rPr>
        <w:t>Parliamentary Services Act 1999</w:t>
      </w:r>
      <w:r w:rsidRPr="00B14AEC">
        <w:rPr>
          <w:rFonts w:ascii="Source Sans Pro" w:eastAsia="Times New Roman" w:hAnsi="Source Sans Pro"/>
          <w:spacing w:val="4"/>
          <w:szCs w:val="22"/>
          <w:lang w:eastAsia="en-AU"/>
        </w:rPr>
        <w:t xml:space="preserve"> </w:t>
      </w:r>
      <w:r w:rsidRPr="001A614A">
        <w:rPr>
          <w:rFonts w:ascii="Source Sans Pro" w:eastAsia="Times New Roman" w:hAnsi="Source Sans Pro"/>
          <w:spacing w:val="4"/>
          <w:szCs w:val="22"/>
          <w:lang w:eastAsia="en-AU"/>
        </w:rPr>
        <w:t>to fill similar roles across the Australian Public Service.</w:t>
      </w:r>
    </w:p>
    <w:p w14:paraId="42A06ECE" w14:textId="77777777" w:rsidR="00861BAE" w:rsidRPr="001A614A" w:rsidRDefault="00861BAE" w:rsidP="00861BAE">
      <w:pPr>
        <w:shd w:val="clear" w:color="auto" w:fill="FFFFFF"/>
        <w:spacing w:after="0"/>
        <w:textAlignment w:val="baseline"/>
        <w:rPr>
          <w:rFonts w:ascii="Source Sans Pro" w:eastAsia="Times New Roman" w:hAnsi="Source Sans Pro"/>
          <w:spacing w:val="4"/>
          <w:szCs w:val="22"/>
          <w:lang w:eastAsia="en-AU"/>
        </w:rPr>
      </w:pPr>
    </w:p>
    <w:p w14:paraId="4FE0CCE1" w14:textId="77777777" w:rsidR="00415BAE" w:rsidRDefault="00415BAE" w:rsidP="00415BAE">
      <w:pPr>
        <w:shd w:val="clear" w:color="auto" w:fill="FFFFFF"/>
        <w:spacing w:after="0"/>
        <w:textAlignment w:val="top"/>
        <w:rPr>
          <w:rFonts w:ascii="Source Sans Pro" w:eastAsia="Times New Roman" w:hAnsi="Source Sans Pro"/>
          <w:spacing w:val="4"/>
          <w:szCs w:val="22"/>
          <w:lang w:eastAsia="en-AU"/>
        </w:rPr>
      </w:pPr>
      <w:r w:rsidRPr="001A614A">
        <w:rPr>
          <w:rFonts w:ascii="Source Sans Pro" w:eastAsia="Times New Roman" w:hAnsi="Source Sans Pro"/>
          <w:b/>
          <w:bCs/>
          <w:spacing w:val="4"/>
          <w:szCs w:val="22"/>
          <w:bdr w:val="none" w:sz="0" w:space="0" w:color="auto" w:frame="1"/>
          <w:lang w:eastAsia="en-AU"/>
        </w:rPr>
        <w:br/>
        <w:t>If you are</w:t>
      </w:r>
      <w:r w:rsidRPr="00B14AEC">
        <w:rPr>
          <w:rFonts w:ascii="Source Sans Pro" w:eastAsia="Times New Roman" w:hAnsi="Source Sans Pro"/>
          <w:b/>
          <w:bCs/>
          <w:spacing w:val="4"/>
          <w:szCs w:val="22"/>
          <w:bdr w:val="none" w:sz="0" w:space="0" w:color="auto" w:frame="1"/>
          <w:lang w:eastAsia="en-AU"/>
        </w:rPr>
        <w:t xml:space="preserve"> assessed as suitable and </w:t>
      </w:r>
      <w:r w:rsidRPr="001A614A">
        <w:rPr>
          <w:rFonts w:ascii="Source Sans Pro" w:eastAsia="Times New Roman" w:hAnsi="Source Sans Pro"/>
          <w:b/>
          <w:bCs/>
          <w:spacing w:val="4"/>
          <w:szCs w:val="22"/>
          <w:bdr w:val="none" w:sz="0" w:space="0" w:color="auto" w:frame="1"/>
          <w:lang w:eastAsia="en-AU"/>
        </w:rPr>
        <w:t xml:space="preserve">placed </w:t>
      </w:r>
      <w:r>
        <w:rPr>
          <w:rFonts w:ascii="Source Sans Pro" w:eastAsia="Times New Roman" w:hAnsi="Source Sans Pro"/>
          <w:b/>
          <w:bCs/>
          <w:spacing w:val="4"/>
          <w:szCs w:val="22"/>
          <w:bdr w:val="none" w:sz="0" w:space="0" w:color="auto" w:frame="1"/>
          <w:lang w:eastAsia="en-AU"/>
        </w:rPr>
        <w:t>in a merit pool</w:t>
      </w:r>
      <w:r w:rsidRPr="00B14AEC">
        <w:rPr>
          <w:rFonts w:ascii="Source Sans Pro" w:eastAsia="Times New Roman" w:hAnsi="Source Sans Pro"/>
          <w:b/>
          <w:bCs/>
          <w:spacing w:val="4"/>
          <w:szCs w:val="22"/>
          <w:bdr w:val="none" w:sz="0" w:space="0" w:color="auto" w:frame="1"/>
          <w:lang w:eastAsia="en-AU"/>
        </w:rPr>
        <w:t xml:space="preserve">, </w:t>
      </w:r>
      <w:r w:rsidRPr="001A614A">
        <w:rPr>
          <w:rFonts w:ascii="Source Sans Pro" w:eastAsia="Times New Roman" w:hAnsi="Source Sans Pro"/>
          <w:b/>
          <w:bCs/>
          <w:spacing w:val="4"/>
          <w:szCs w:val="22"/>
          <w:bdr w:val="none" w:sz="0" w:space="0" w:color="auto" w:frame="1"/>
          <w:lang w:eastAsia="en-AU"/>
        </w:rPr>
        <w:t xml:space="preserve">do you </w:t>
      </w:r>
      <w:r>
        <w:rPr>
          <w:rFonts w:ascii="Source Sans Pro" w:eastAsia="Times New Roman" w:hAnsi="Source Sans Pro"/>
          <w:b/>
          <w:bCs/>
          <w:spacing w:val="4"/>
          <w:szCs w:val="22"/>
          <w:bdr w:val="none" w:sz="0" w:space="0" w:color="auto" w:frame="1"/>
          <w:lang w:eastAsia="en-AU"/>
        </w:rPr>
        <w:t xml:space="preserve">consent </w:t>
      </w:r>
      <w:r w:rsidRPr="001A614A">
        <w:rPr>
          <w:rFonts w:ascii="Source Sans Pro" w:eastAsia="Times New Roman" w:hAnsi="Source Sans Pro"/>
          <w:b/>
          <w:bCs/>
          <w:spacing w:val="4"/>
          <w:szCs w:val="22"/>
          <w:bdr w:val="none" w:sz="0" w:space="0" w:color="auto" w:frame="1"/>
          <w:lang w:eastAsia="en-AU"/>
        </w:rPr>
        <w:t>to your application</w:t>
      </w:r>
      <w:r w:rsidRPr="00B14AEC">
        <w:rPr>
          <w:rFonts w:ascii="Source Sans Pro" w:eastAsia="Times New Roman" w:hAnsi="Source Sans Pro"/>
          <w:b/>
          <w:bCs/>
          <w:spacing w:val="4"/>
          <w:szCs w:val="22"/>
          <w:bdr w:val="none" w:sz="0" w:space="0" w:color="auto" w:frame="1"/>
          <w:lang w:eastAsia="en-AU"/>
        </w:rPr>
        <w:t xml:space="preserve">, CV and assessment </w:t>
      </w:r>
      <w:r w:rsidRPr="001A614A">
        <w:rPr>
          <w:rFonts w:ascii="Source Sans Pro" w:eastAsia="Times New Roman" w:hAnsi="Source Sans Pro"/>
          <w:b/>
          <w:bCs/>
          <w:spacing w:val="4"/>
          <w:szCs w:val="22"/>
          <w:bdr w:val="none" w:sz="0" w:space="0" w:color="auto" w:frame="1"/>
          <w:lang w:eastAsia="en-AU"/>
        </w:rPr>
        <w:t>information being shared with other Commonwealth Agencies to fill similar roles in the Australian Public Service?</w:t>
      </w:r>
      <w:r w:rsidRPr="001A614A">
        <w:rPr>
          <w:rFonts w:ascii="Source Sans Pro" w:eastAsia="Times New Roman" w:hAnsi="Source Sans Pro"/>
          <w:spacing w:val="4"/>
          <w:szCs w:val="22"/>
          <w:lang w:eastAsia="en-AU"/>
        </w:rPr>
        <w:t> </w:t>
      </w:r>
    </w:p>
    <w:p w14:paraId="7E20B631" w14:textId="77777777" w:rsidR="00415BAE" w:rsidRDefault="00415BAE" w:rsidP="00415BAE">
      <w:pPr>
        <w:shd w:val="clear" w:color="auto" w:fill="FFFFFF"/>
        <w:spacing w:after="0"/>
        <w:textAlignment w:val="top"/>
        <w:rPr>
          <w:rFonts w:ascii="Source Sans Pro" w:eastAsia="Times New Roman" w:hAnsi="Source Sans Pro"/>
          <w:spacing w:val="4"/>
          <w:szCs w:val="22"/>
          <w:lang w:eastAsia="en-AU"/>
        </w:rPr>
      </w:pPr>
    </w:p>
    <w:p w14:paraId="47FA6991" w14:textId="77777777" w:rsidR="00415BAE" w:rsidRDefault="00E06324" w:rsidP="00415BAE">
      <w:pPr>
        <w:shd w:val="clear" w:color="auto" w:fill="FFFFFF"/>
        <w:spacing w:after="0"/>
        <w:textAlignment w:val="top"/>
        <w:rPr>
          <w:rFonts w:ascii="Source Sans Pro" w:eastAsia="Times New Roman" w:hAnsi="Source Sans Pro"/>
          <w:spacing w:val="4"/>
          <w:szCs w:val="22"/>
          <w:lang w:eastAsia="en-AU"/>
        </w:rPr>
      </w:pPr>
      <w:sdt>
        <w:sdtPr>
          <w:rPr>
            <w:rFonts w:ascii="Source Sans Pro" w:eastAsia="Times New Roman" w:hAnsi="Source Sans Pro"/>
            <w:spacing w:val="4"/>
            <w:szCs w:val="22"/>
            <w:lang w:eastAsia="en-AU"/>
          </w:rPr>
          <w:id w:val="1893528145"/>
          <w14:checkbox>
            <w14:checked w14:val="0"/>
            <w14:checkedState w14:val="2612" w14:font="MS Gothic"/>
            <w14:uncheckedState w14:val="2610" w14:font="MS Gothic"/>
          </w14:checkbox>
        </w:sdtPr>
        <w:sdtEndPr/>
        <w:sdtContent>
          <w:r w:rsidR="00415BAE">
            <w:rPr>
              <w:rFonts w:ascii="MS Gothic" w:eastAsia="MS Gothic" w:hAnsi="MS Gothic" w:hint="eastAsia"/>
              <w:spacing w:val="4"/>
              <w:szCs w:val="22"/>
              <w:lang w:eastAsia="en-AU"/>
            </w:rPr>
            <w:t>☐</w:t>
          </w:r>
        </w:sdtContent>
      </w:sdt>
      <w:r w:rsidR="00415BAE">
        <w:rPr>
          <w:rFonts w:ascii="Source Sans Pro" w:eastAsia="Times New Roman" w:hAnsi="Source Sans Pro"/>
          <w:spacing w:val="4"/>
          <w:szCs w:val="22"/>
          <w:lang w:eastAsia="en-AU"/>
        </w:rPr>
        <w:t xml:space="preserve"> </w:t>
      </w:r>
      <w:r w:rsidR="00415BAE" w:rsidRPr="001A614A">
        <w:rPr>
          <w:rFonts w:ascii="Source Sans Pro" w:eastAsia="Times New Roman" w:hAnsi="Source Sans Pro"/>
          <w:spacing w:val="4"/>
          <w:szCs w:val="22"/>
          <w:lang w:eastAsia="en-AU"/>
        </w:rPr>
        <w:t xml:space="preserve">Yes, I agree for my application details to be shared as outlined </w:t>
      </w:r>
      <w:r w:rsidR="00415BAE">
        <w:rPr>
          <w:rFonts w:ascii="Source Sans Pro" w:eastAsia="Times New Roman" w:hAnsi="Source Sans Pro"/>
          <w:spacing w:val="4"/>
          <w:szCs w:val="22"/>
          <w:lang w:eastAsia="en-AU"/>
        </w:rPr>
        <w:t xml:space="preserve">above. </w:t>
      </w:r>
    </w:p>
    <w:p w14:paraId="6CB0AB93" w14:textId="77777777" w:rsidR="00415BAE" w:rsidRDefault="00415BAE" w:rsidP="00415BAE">
      <w:pPr>
        <w:shd w:val="clear" w:color="auto" w:fill="FFFFFF"/>
        <w:spacing w:after="0"/>
        <w:textAlignment w:val="top"/>
        <w:rPr>
          <w:rFonts w:ascii="Source Sans Pro" w:eastAsia="Times New Roman" w:hAnsi="Source Sans Pro"/>
          <w:spacing w:val="4"/>
          <w:szCs w:val="22"/>
          <w:lang w:eastAsia="en-AU"/>
        </w:rPr>
      </w:pPr>
    </w:p>
    <w:p w14:paraId="50B326AE" w14:textId="77777777" w:rsidR="00415BAE" w:rsidRPr="00B14AEC" w:rsidRDefault="00E06324" w:rsidP="3B2254E1">
      <w:pPr>
        <w:shd w:val="clear" w:color="auto" w:fill="FFFFFF" w:themeFill="background2"/>
        <w:spacing w:after="0"/>
        <w:textAlignment w:val="top"/>
        <w:rPr>
          <w:rFonts w:ascii="Source Sans Pro" w:eastAsia="Times New Roman" w:hAnsi="Source Sans Pro"/>
          <w:spacing w:val="4"/>
          <w:lang w:eastAsia="en-AU"/>
        </w:rPr>
      </w:pPr>
      <w:sdt>
        <w:sdtPr>
          <w:rPr>
            <w:rFonts w:ascii="Source Sans Pro" w:eastAsia="Times New Roman" w:hAnsi="Source Sans Pro"/>
            <w:spacing w:val="4"/>
            <w:lang w:eastAsia="en-AU"/>
          </w:rPr>
          <w:id w:val="-1933349659"/>
          <w14:checkbox>
            <w14:checked w14:val="0"/>
            <w14:checkedState w14:val="2612" w14:font="MS Gothic"/>
            <w14:uncheckedState w14:val="2610" w14:font="MS Gothic"/>
          </w14:checkbox>
        </w:sdtPr>
        <w:sdtEndPr/>
        <w:sdtContent>
          <w:r w:rsidR="00415BAE" w:rsidRPr="3B2254E1">
            <w:rPr>
              <w:rFonts w:ascii="MS Gothic" w:eastAsia="MS Gothic" w:hAnsi="MS Gothic"/>
              <w:spacing w:val="4"/>
              <w:lang w:eastAsia="en-AU"/>
            </w:rPr>
            <w:t>☐</w:t>
          </w:r>
        </w:sdtContent>
      </w:sdt>
      <w:r w:rsidR="00415BAE" w:rsidRPr="3B2254E1">
        <w:rPr>
          <w:rFonts w:ascii="Source Sans Pro" w:eastAsia="Times New Roman" w:hAnsi="Source Sans Pro"/>
          <w:spacing w:val="4"/>
          <w:lang w:eastAsia="en-AU"/>
        </w:rPr>
        <w:t xml:space="preserve"> No, I do not agree for my application/details to be shared and would like to opt out. </w:t>
      </w:r>
    </w:p>
    <w:p w14:paraId="61659D57" w14:textId="008CC8C4" w:rsidR="00415BAE" w:rsidRDefault="00D62CD8" w:rsidP="00415BAE">
      <w:pPr>
        <w:pStyle w:val="Heading3"/>
        <w:spacing w:before="360"/>
      </w:pPr>
      <w:r>
        <w:t>S</w:t>
      </w:r>
      <w:r w:rsidR="00415BAE">
        <w:t>ubmitting your application</w:t>
      </w:r>
    </w:p>
    <w:p w14:paraId="1251F357" w14:textId="77777777" w:rsidR="00415BAE" w:rsidRPr="00D108DE" w:rsidRDefault="00415BAE" w:rsidP="00415BAE">
      <w:pPr>
        <w:spacing w:before="120" w:after="240"/>
        <w:rPr>
          <w:rFonts w:cs="Arial"/>
          <w:color w:val="303030"/>
          <w:szCs w:val="22"/>
          <w:shd w:val="clear" w:color="auto" w:fill="FFFFFF"/>
        </w:rPr>
      </w:pPr>
      <w:r w:rsidRPr="00D108DE">
        <w:rPr>
          <w:szCs w:val="22"/>
        </w:rPr>
        <w:t>When</w:t>
      </w:r>
      <w:r w:rsidRPr="00D108DE">
        <w:rPr>
          <w:rFonts w:cs="Arial"/>
          <w:color w:val="303030"/>
          <w:szCs w:val="22"/>
          <w:shd w:val="clear" w:color="auto" w:fill="FFFFFF"/>
        </w:rPr>
        <w:t xml:space="preserve"> you are ready to submit your application, please send the following document (as one document) by email to </w:t>
      </w:r>
      <w:hyperlink r:id="rId19" w:history="1">
        <w:r w:rsidRPr="00D108DE">
          <w:rPr>
            <w:rStyle w:val="Hyperlink"/>
            <w:rFonts w:cs="Arial"/>
            <w:szCs w:val="22"/>
            <w:shd w:val="clear" w:color="auto" w:fill="FFFFFF"/>
          </w:rPr>
          <w:t>jobs@oaic.gov.au</w:t>
        </w:r>
      </w:hyperlink>
      <w:r w:rsidRPr="00D108DE">
        <w:rPr>
          <w:rFonts w:cs="Arial"/>
          <w:color w:val="303030"/>
          <w:szCs w:val="22"/>
          <w:shd w:val="clear" w:color="auto" w:fill="FFFFFF"/>
        </w:rPr>
        <w:t>:</w:t>
      </w:r>
    </w:p>
    <w:tbl>
      <w:tblPr>
        <w:tblStyle w:val="OAICTable"/>
        <w:tblW w:w="5001" w:type="pct"/>
        <w:tblLook w:val="04A0" w:firstRow="1" w:lastRow="0" w:firstColumn="1" w:lastColumn="0" w:noHBand="0" w:noVBand="1"/>
      </w:tblPr>
      <w:tblGrid>
        <w:gridCol w:w="4678"/>
        <w:gridCol w:w="4656"/>
      </w:tblGrid>
      <w:tr w:rsidR="00415BAE" w:rsidRPr="00D108DE" w14:paraId="1BE2BC8F" w14:textId="77777777" w:rsidTr="00DB7C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pct"/>
          </w:tcPr>
          <w:p w14:paraId="6CF1172F" w14:textId="77777777" w:rsidR="00415BAE" w:rsidRPr="00CD69C7" w:rsidRDefault="00415BAE" w:rsidP="00DB7C9B">
            <w:pPr>
              <w:pStyle w:val="TableHeading"/>
              <w:spacing w:after="60"/>
              <w:jc w:val="center"/>
              <w:rPr>
                <w:rFonts w:ascii="Source Sans Pro SemiBold" w:hAnsi="Source Sans Pro SemiBold"/>
                <w:b w:val="0"/>
                <w:bCs w:val="0"/>
              </w:rPr>
            </w:pPr>
            <w:r w:rsidRPr="00CD69C7">
              <w:rPr>
                <w:rFonts w:ascii="Source Sans Pro SemiBold" w:hAnsi="Source Sans Pro SemiBold"/>
                <w:b w:val="0"/>
                <w:bCs w:val="0"/>
              </w:rPr>
              <w:t>I have included as one document</w:t>
            </w:r>
          </w:p>
        </w:tc>
        <w:tc>
          <w:tcPr>
            <w:tcW w:w="2494" w:type="pct"/>
          </w:tcPr>
          <w:p w14:paraId="78136A52" w14:textId="77777777" w:rsidR="00415BAE" w:rsidRPr="00261E63" w:rsidRDefault="00415BAE" w:rsidP="00DB7C9B">
            <w:pPr>
              <w:pStyle w:val="TableHeading"/>
              <w:spacing w:after="60"/>
              <w:jc w:val="center"/>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val="0"/>
              </w:rPr>
            </w:pPr>
            <w:r w:rsidRPr="00261E63">
              <w:rPr>
                <w:rFonts w:ascii="Source Sans Pro SemiBold" w:hAnsi="Source Sans Pro SemiBold"/>
                <w:b w:val="0"/>
                <w:bCs w:val="0"/>
              </w:rPr>
              <w:t>✓</w:t>
            </w:r>
          </w:p>
        </w:tc>
      </w:tr>
      <w:tr w:rsidR="00415BAE" w:rsidRPr="00D108DE" w14:paraId="623187AE" w14:textId="77777777" w:rsidTr="00DB7C9B">
        <w:tc>
          <w:tcPr>
            <w:cnfStyle w:val="001000000000" w:firstRow="0" w:lastRow="0" w:firstColumn="1" w:lastColumn="0" w:oddVBand="0" w:evenVBand="0" w:oddHBand="0" w:evenHBand="0" w:firstRowFirstColumn="0" w:firstRowLastColumn="0" w:lastRowFirstColumn="0" w:lastRowLastColumn="0"/>
            <w:tcW w:w="2506" w:type="pct"/>
          </w:tcPr>
          <w:p w14:paraId="64687BA9" w14:textId="77777777" w:rsidR="00415BAE" w:rsidRPr="002A3B55" w:rsidRDefault="00415BAE" w:rsidP="00DB7C9B">
            <w:pPr>
              <w:pStyle w:val="TableText"/>
              <w:rPr>
                <w:sz w:val="20"/>
                <w:szCs w:val="20"/>
              </w:rPr>
            </w:pPr>
            <w:r w:rsidRPr="002A3B55">
              <w:rPr>
                <w:sz w:val="20"/>
                <w:szCs w:val="20"/>
              </w:rPr>
              <w:t>Attached my completed application form</w:t>
            </w:r>
          </w:p>
        </w:tc>
        <w:sdt>
          <w:sdtPr>
            <w:rPr>
              <w:sz w:val="20"/>
              <w:szCs w:val="20"/>
            </w:rPr>
            <w:id w:val="-458650389"/>
            <w14:checkbox>
              <w14:checked w14:val="0"/>
              <w14:checkedState w14:val="2612" w14:font="MS Gothic"/>
              <w14:uncheckedState w14:val="2610" w14:font="MS Gothic"/>
            </w14:checkbox>
          </w:sdtPr>
          <w:sdtEndPr/>
          <w:sdtContent>
            <w:tc>
              <w:tcPr>
                <w:tcW w:w="2494" w:type="pct"/>
              </w:tcPr>
              <w:p w14:paraId="175CE7B3" w14:textId="77777777" w:rsidR="00415BAE" w:rsidRPr="002A3B55" w:rsidRDefault="00415BAE" w:rsidP="00DB7C9B">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2A3B55">
                  <w:rPr>
                    <w:rFonts w:ascii="MS Gothic" w:eastAsia="MS Gothic" w:hAnsi="MS Gothic" w:hint="eastAsia"/>
                    <w:sz w:val="20"/>
                    <w:szCs w:val="20"/>
                  </w:rPr>
                  <w:t>☐</w:t>
                </w:r>
              </w:p>
            </w:tc>
          </w:sdtContent>
        </w:sdt>
      </w:tr>
      <w:tr w:rsidR="00415BAE" w:rsidRPr="00D108DE" w14:paraId="61F5E53C" w14:textId="77777777" w:rsidTr="00DB7C9B">
        <w:tc>
          <w:tcPr>
            <w:cnfStyle w:val="001000000000" w:firstRow="0" w:lastRow="0" w:firstColumn="1" w:lastColumn="0" w:oddVBand="0" w:evenVBand="0" w:oddHBand="0" w:evenHBand="0" w:firstRowFirstColumn="0" w:firstRowLastColumn="0" w:lastRowFirstColumn="0" w:lastRowLastColumn="0"/>
            <w:tcW w:w="2506" w:type="pct"/>
          </w:tcPr>
          <w:p w14:paraId="212F0D42" w14:textId="0108AF46" w:rsidR="00415BAE" w:rsidRPr="002A3B55" w:rsidRDefault="00415BAE" w:rsidP="00DB7C9B">
            <w:pPr>
              <w:pStyle w:val="TableText"/>
              <w:rPr>
                <w:sz w:val="20"/>
                <w:szCs w:val="20"/>
              </w:rPr>
            </w:pPr>
            <w:r w:rsidRPr="002A3B55">
              <w:rPr>
                <w:sz w:val="20"/>
                <w:szCs w:val="20"/>
              </w:rPr>
              <w:t xml:space="preserve">Attached my CV </w:t>
            </w:r>
            <w:r w:rsidR="0029149C">
              <w:rPr>
                <w:sz w:val="20"/>
                <w:szCs w:val="20"/>
              </w:rPr>
              <w:t>(maximum of 4 pages)</w:t>
            </w:r>
          </w:p>
          <w:p w14:paraId="251C57CC" w14:textId="77777777" w:rsidR="00415BAE" w:rsidRPr="002A3B55" w:rsidRDefault="00415BAE" w:rsidP="00DB7C9B">
            <w:pPr>
              <w:pStyle w:val="TableText"/>
              <w:rPr>
                <w:sz w:val="20"/>
                <w:szCs w:val="20"/>
              </w:rPr>
            </w:pPr>
            <w:r w:rsidRPr="002A3B55">
              <w:rPr>
                <w:sz w:val="20"/>
                <w:szCs w:val="20"/>
              </w:rPr>
              <w:t xml:space="preserve">(Including details of two referees, one being my current manager/supervisor) </w:t>
            </w:r>
          </w:p>
        </w:tc>
        <w:sdt>
          <w:sdtPr>
            <w:rPr>
              <w:sz w:val="20"/>
              <w:szCs w:val="20"/>
            </w:rPr>
            <w:id w:val="1709987768"/>
            <w14:checkbox>
              <w14:checked w14:val="0"/>
              <w14:checkedState w14:val="2612" w14:font="MS Gothic"/>
              <w14:uncheckedState w14:val="2610" w14:font="MS Gothic"/>
            </w14:checkbox>
          </w:sdtPr>
          <w:sdtEndPr/>
          <w:sdtContent>
            <w:tc>
              <w:tcPr>
                <w:tcW w:w="2494" w:type="pct"/>
              </w:tcPr>
              <w:p w14:paraId="4B60F723" w14:textId="77777777" w:rsidR="00415BAE" w:rsidRPr="002A3B55" w:rsidRDefault="00415BAE" w:rsidP="00DB7C9B">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2A3B55">
                  <w:rPr>
                    <w:rFonts w:ascii="MS Gothic" w:eastAsia="MS Gothic" w:hAnsi="MS Gothic" w:hint="eastAsia"/>
                    <w:sz w:val="20"/>
                    <w:szCs w:val="20"/>
                  </w:rPr>
                  <w:t>☐</w:t>
                </w:r>
              </w:p>
            </w:tc>
          </w:sdtContent>
        </w:sdt>
      </w:tr>
      <w:tr w:rsidR="00415BAE" w:rsidRPr="00D108DE" w14:paraId="5DA53D3A" w14:textId="77777777" w:rsidTr="00DB7C9B">
        <w:tc>
          <w:tcPr>
            <w:cnfStyle w:val="001000000000" w:firstRow="0" w:lastRow="0" w:firstColumn="1" w:lastColumn="0" w:oddVBand="0" w:evenVBand="0" w:oddHBand="0" w:evenHBand="0" w:firstRowFirstColumn="0" w:firstRowLastColumn="0" w:lastRowFirstColumn="0" w:lastRowLastColumn="0"/>
            <w:tcW w:w="2506" w:type="pct"/>
          </w:tcPr>
          <w:p w14:paraId="316821BD" w14:textId="362451FA" w:rsidR="00415BAE" w:rsidRPr="002A3B55" w:rsidRDefault="00A67FC7" w:rsidP="00DB7C9B">
            <w:pPr>
              <w:pStyle w:val="TableText"/>
              <w:rPr>
                <w:sz w:val="20"/>
                <w:szCs w:val="20"/>
              </w:rPr>
            </w:pPr>
            <w:r>
              <w:rPr>
                <w:sz w:val="20"/>
                <w:szCs w:val="20"/>
              </w:rPr>
              <w:t>Statement of claim of up to</w:t>
            </w:r>
            <w:r w:rsidR="00E80A5F">
              <w:rPr>
                <w:sz w:val="20"/>
                <w:szCs w:val="20"/>
              </w:rPr>
              <w:t xml:space="preserve"> 2 A4 pages</w:t>
            </w:r>
            <w:r w:rsidR="00415BAE" w:rsidRPr="002A3B55">
              <w:rPr>
                <w:sz w:val="20"/>
                <w:szCs w:val="20"/>
              </w:rPr>
              <w:t xml:space="preserve"> explaining my interest, motivation and fit for the role, including the skills and experience I will bring to the organisation and the position. </w:t>
            </w:r>
          </w:p>
        </w:tc>
        <w:tc>
          <w:tcPr>
            <w:tcW w:w="2494" w:type="pct"/>
          </w:tcPr>
          <w:p w14:paraId="02E31B91" w14:textId="77777777" w:rsidR="00415BAE" w:rsidRPr="002A3B55" w:rsidRDefault="00E06324" w:rsidP="00DB7C9B">
            <w:pPr>
              <w:pStyle w:val="TableText"/>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212658485"/>
                <w14:checkbox>
                  <w14:checked w14:val="0"/>
                  <w14:checkedState w14:val="2612" w14:font="MS Gothic"/>
                  <w14:uncheckedState w14:val="2610" w14:font="MS Gothic"/>
                </w14:checkbox>
              </w:sdtPr>
              <w:sdtEndPr/>
              <w:sdtContent>
                <w:r w:rsidR="00415BAE" w:rsidRPr="002A3B55">
                  <w:rPr>
                    <w:rFonts w:ascii="MS Gothic" w:eastAsia="MS Gothic" w:hAnsi="MS Gothic" w:hint="eastAsia"/>
                    <w:sz w:val="20"/>
                    <w:szCs w:val="20"/>
                  </w:rPr>
                  <w:t>☐</w:t>
                </w:r>
              </w:sdtContent>
            </w:sdt>
          </w:p>
        </w:tc>
      </w:tr>
      <w:tr w:rsidR="00415BAE" w:rsidRPr="00D108DE" w14:paraId="3547C057" w14:textId="77777777" w:rsidTr="00DB7C9B">
        <w:tc>
          <w:tcPr>
            <w:cnfStyle w:val="001000000000" w:firstRow="0" w:lastRow="0" w:firstColumn="1" w:lastColumn="0" w:oddVBand="0" w:evenVBand="0" w:oddHBand="0" w:evenHBand="0" w:firstRowFirstColumn="0" w:firstRowLastColumn="0" w:lastRowFirstColumn="0" w:lastRowLastColumn="0"/>
            <w:tcW w:w="2506" w:type="pct"/>
          </w:tcPr>
          <w:p w14:paraId="272AB2B7" w14:textId="77777777" w:rsidR="00415BAE" w:rsidRPr="002A3B55" w:rsidRDefault="00415BAE" w:rsidP="00DB7C9B">
            <w:pPr>
              <w:pStyle w:val="TableText"/>
              <w:rPr>
                <w:i/>
                <w:iCs/>
                <w:sz w:val="20"/>
                <w:szCs w:val="20"/>
              </w:rPr>
            </w:pPr>
            <w:r w:rsidRPr="002A3B55">
              <w:rPr>
                <w:i/>
                <w:iCs/>
                <w:sz w:val="20"/>
                <w:szCs w:val="20"/>
              </w:rPr>
              <w:t xml:space="preserve">Declaration: </w:t>
            </w:r>
          </w:p>
          <w:p w14:paraId="2C16DC64" w14:textId="77777777" w:rsidR="00415BAE" w:rsidRPr="002A3B55" w:rsidRDefault="00415BAE" w:rsidP="00DB7C9B">
            <w:pPr>
              <w:pStyle w:val="TableText"/>
              <w:rPr>
                <w:sz w:val="20"/>
                <w:szCs w:val="20"/>
              </w:rPr>
            </w:pPr>
            <w:r w:rsidRPr="002A3B55">
              <w:rPr>
                <w:sz w:val="20"/>
                <w:szCs w:val="20"/>
              </w:rPr>
              <w:t xml:space="preserve">In submitting my application, I acknowledge that the information I have supplied is true and correct. I understand that providing false or misleading statements may disqualify me from this process and future APS employment. </w:t>
            </w:r>
          </w:p>
        </w:tc>
        <w:tc>
          <w:tcPr>
            <w:tcW w:w="2494" w:type="pct"/>
          </w:tcPr>
          <w:p w14:paraId="0411ADDE" w14:textId="77777777" w:rsidR="00415BAE" w:rsidRPr="002A3B55" w:rsidRDefault="00E06324" w:rsidP="00DB7C9B">
            <w:pPr>
              <w:pStyle w:val="TableText"/>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1717106252"/>
                <w14:checkbox>
                  <w14:checked w14:val="0"/>
                  <w14:checkedState w14:val="2612" w14:font="MS Gothic"/>
                  <w14:uncheckedState w14:val="2610" w14:font="MS Gothic"/>
                </w14:checkbox>
              </w:sdtPr>
              <w:sdtEndPr/>
              <w:sdtContent>
                <w:r w:rsidR="00415BAE" w:rsidRPr="002A3B55">
                  <w:rPr>
                    <w:rFonts w:ascii="MS Gothic" w:eastAsia="MS Gothic" w:hAnsi="MS Gothic" w:hint="eastAsia"/>
                    <w:sz w:val="20"/>
                    <w:szCs w:val="20"/>
                  </w:rPr>
                  <w:t>☐</w:t>
                </w:r>
              </w:sdtContent>
            </w:sdt>
          </w:p>
        </w:tc>
      </w:tr>
    </w:tbl>
    <w:p w14:paraId="6326C522" w14:textId="77777777" w:rsidR="00415BAE" w:rsidRPr="00F228C0" w:rsidRDefault="00415BAE" w:rsidP="002A3B55">
      <w:pPr>
        <w:pStyle w:val="TableText"/>
      </w:pPr>
    </w:p>
    <w:sectPr w:rsidR="00415BAE" w:rsidRPr="00F228C0" w:rsidSect="0019468A">
      <w:headerReference w:type="even" r:id="rId20"/>
      <w:footerReference w:type="even" r:id="rId21"/>
      <w:footerReference w:type="default" r:id="rId22"/>
      <w:headerReference w:type="first" r:id="rId23"/>
      <w:footerReference w:type="first" r:id="rId24"/>
      <w:type w:val="continuous"/>
      <w:pgSz w:w="11906" w:h="16838" w:code="9"/>
      <w:pgMar w:top="1440" w:right="1440" w:bottom="1440" w:left="1134" w:header="556" w:footer="143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47112" w14:textId="77777777" w:rsidR="00133388" w:rsidRDefault="00133388" w:rsidP="008A4C80">
      <w:r>
        <w:separator/>
      </w:r>
    </w:p>
    <w:p w14:paraId="7C82653A" w14:textId="77777777" w:rsidR="00133388" w:rsidRDefault="00133388" w:rsidP="008A4C80"/>
    <w:p w14:paraId="317249ED" w14:textId="77777777" w:rsidR="00133388" w:rsidRDefault="00133388" w:rsidP="008A4C80"/>
    <w:p w14:paraId="088ACA37" w14:textId="77777777" w:rsidR="00133388" w:rsidRDefault="00133388"/>
  </w:endnote>
  <w:endnote w:type="continuationSeparator" w:id="0">
    <w:p w14:paraId="6EB76B64" w14:textId="77777777" w:rsidR="00133388" w:rsidRDefault="00133388" w:rsidP="008A4C80">
      <w:r>
        <w:continuationSeparator/>
      </w:r>
    </w:p>
    <w:p w14:paraId="0D9FC761" w14:textId="77777777" w:rsidR="00133388" w:rsidRDefault="00133388" w:rsidP="008A4C80"/>
    <w:p w14:paraId="45B08504" w14:textId="77777777" w:rsidR="00133388" w:rsidRDefault="00133388" w:rsidP="008A4C80"/>
    <w:p w14:paraId="1FEBCDCF" w14:textId="77777777" w:rsidR="00133388" w:rsidRDefault="00133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ource Sans Pro SemiBold">
    <w:charset w:val="00"/>
    <w:family w:val="swiss"/>
    <w:pitch w:val="variable"/>
    <w:sig w:usb0="600002F7" w:usb1="02000001"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ource Sans Pro Light">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ayoutGrid"/>
      <w:tblW w:w="5000" w:type="pct"/>
      <w:tblLayout w:type="fixed"/>
      <w:tblLook w:val="04A0" w:firstRow="1" w:lastRow="0" w:firstColumn="1" w:lastColumn="0" w:noHBand="0" w:noVBand="1"/>
      <w:tblCaption w:val="Footer Grid"/>
      <w:tblDescription w:val="Footer Grid — Containing page number"/>
    </w:tblPr>
    <w:tblGrid>
      <w:gridCol w:w="9332"/>
    </w:tblGrid>
    <w:tr w:rsidR="000008CD" w14:paraId="40EE09E5" w14:textId="77777777" w:rsidTr="00156E08">
      <w:trPr>
        <w:tblHeader/>
      </w:trPr>
      <w:tc>
        <w:tcPr>
          <w:tcW w:w="9570" w:type="dxa"/>
        </w:tcPr>
        <w:p w14:paraId="6924B985" w14:textId="77777777" w:rsidR="000008CD" w:rsidRPr="00093B03" w:rsidRDefault="000008CD" w:rsidP="008A4C80">
          <w:pPr>
            <w:pStyle w:val="Footer"/>
            <w:rPr>
              <w:rStyle w:val="PageNumber"/>
            </w:rPr>
          </w:pPr>
          <w:r w:rsidRPr="00093B03">
            <w:rPr>
              <w:rStyle w:val="PageNumber"/>
            </w:rPr>
            <w:fldChar w:fldCharType="begin"/>
          </w:r>
          <w:r w:rsidRPr="00093B03">
            <w:rPr>
              <w:rStyle w:val="PageNumber"/>
            </w:rPr>
            <w:instrText xml:space="preserve"> PAGE  \* Arabic  \* MERGEFORMAT </w:instrText>
          </w:r>
          <w:r w:rsidRPr="00093B03">
            <w:rPr>
              <w:rStyle w:val="PageNumber"/>
            </w:rPr>
            <w:fldChar w:fldCharType="separate"/>
          </w:r>
          <w:r>
            <w:rPr>
              <w:rStyle w:val="PageNumber"/>
              <w:noProof/>
            </w:rPr>
            <w:t>4</w:t>
          </w:r>
          <w:r w:rsidRPr="00093B03">
            <w:rPr>
              <w:rStyle w:val="PageNumber"/>
            </w:rPr>
            <w:fldChar w:fldCharType="end"/>
          </w:r>
        </w:p>
      </w:tc>
    </w:tr>
  </w:tbl>
  <w:p w14:paraId="06FE6339" w14:textId="77777777" w:rsidR="000008CD" w:rsidRDefault="000008CD" w:rsidP="008A4C80">
    <w:pPr>
      <w:pStyle w:val="Footer"/>
    </w:pPr>
    <w:r>
      <w:rPr>
        <w:noProof/>
        <w:lang w:eastAsia="en-AU"/>
      </w:rPr>
      <w:drawing>
        <wp:anchor distT="0" distB="0" distL="114300" distR="114300" simplePos="0" relativeHeight="251661312" behindDoc="1" locked="1" layoutInCell="0" allowOverlap="1" wp14:anchorId="009BDE03" wp14:editId="76A0CBF7">
          <wp:simplePos x="0" y="0"/>
          <wp:positionH relativeFrom="page">
            <wp:posOffset>0</wp:posOffset>
          </wp:positionH>
          <wp:positionV relativeFrom="page">
            <wp:align>bottom</wp:align>
          </wp:positionV>
          <wp:extent cx="7635600" cy="1569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a:extLst>
                      <a:ext uri="{28A0092B-C50C-407E-A947-70E740481C1C}">
                        <a14:useLocalDpi xmlns:a14="http://schemas.microsoft.com/office/drawing/2010/main" val="0"/>
                      </a:ext>
                    </a:extLst>
                  </a:blip>
                  <a:stretch>
                    <a:fillRect/>
                  </a:stretch>
                </pic:blipFill>
                <pic:spPr>
                  <a:xfrm flipH="1">
                    <a:off x="0" y="0"/>
                    <a:ext cx="7635600" cy="1569600"/>
                  </a:xfrm>
                  <a:prstGeom prst="rect">
                    <a:avLst/>
                  </a:prstGeom>
                </pic:spPr>
              </pic:pic>
            </a:graphicData>
          </a:graphic>
          <wp14:sizeRelH relativeFrom="page">
            <wp14:pctWidth>0</wp14:pctWidth>
          </wp14:sizeRelH>
          <wp14:sizeRelV relativeFrom="page">
            <wp14:pctHeight>0</wp14:pctHeight>
          </wp14:sizeRelV>
        </wp:anchor>
      </w:drawing>
    </w:r>
  </w:p>
  <w:p w14:paraId="68312AB1" w14:textId="77777777" w:rsidR="000008CD" w:rsidRDefault="000008CD" w:rsidP="008A4C80"/>
  <w:p w14:paraId="641163C0" w14:textId="77777777" w:rsidR="005D02AC" w:rsidRDefault="005D02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A1915" w14:textId="77777777" w:rsidR="000008CD" w:rsidRDefault="000008CD" w:rsidP="008A4C80">
    <w:pPr>
      <w:pStyle w:val="Footer"/>
    </w:pPr>
  </w:p>
  <w:p w14:paraId="0CB12122" w14:textId="77777777" w:rsidR="000008CD" w:rsidRDefault="000008CD" w:rsidP="008A4C80">
    <w:pPr>
      <w:pStyle w:val="Footer"/>
    </w:pPr>
    <w:r>
      <w:rPr>
        <w:noProof/>
      </w:rPr>
      <mc:AlternateContent>
        <mc:Choice Requires="wps">
          <w:drawing>
            <wp:anchor distT="45720" distB="45720" distL="114300" distR="114300" simplePos="0" relativeHeight="251667456" behindDoc="0" locked="0" layoutInCell="1" allowOverlap="1" wp14:anchorId="11BDA963" wp14:editId="3417F423">
              <wp:simplePos x="0" y="0"/>
              <wp:positionH relativeFrom="margin">
                <wp:posOffset>0</wp:posOffset>
              </wp:positionH>
              <wp:positionV relativeFrom="paragraph">
                <wp:posOffset>116738</wp:posOffset>
              </wp:positionV>
              <wp:extent cx="4953000" cy="457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57200"/>
                      </a:xfrm>
                      <a:prstGeom prst="rect">
                        <a:avLst/>
                      </a:prstGeom>
                      <a:solidFill>
                        <a:srgbClr val="FFFFFF"/>
                      </a:solidFill>
                      <a:ln w="9525">
                        <a:noFill/>
                        <a:miter lim="800000"/>
                        <a:headEnd/>
                        <a:tailEnd/>
                      </a:ln>
                    </wps:spPr>
                    <wps:txbx>
                      <w:txbxContent>
                        <w:sdt>
                          <w:sdtPr>
                            <w:alias w:val="Title"/>
                            <w:tag w:val=""/>
                            <w:id w:val="49895776"/>
                            <w:dataBinding w:prefixMappings="xmlns:ns0='http://purl.org/dc/elements/1.1/' xmlns:ns1='http://schemas.openxmlformats.org/package/2006/metadata/core-properties' " w:xpath="/ns1:coreProperties[1]/ns0:title[1]" w:storeItemID="{6C3C8BC8-F283-45AE-878A-BAB7291924A1}"/>
                            <w:text/>
                          </w:sdtPr>
                          <w:sdtEndPr/>
                          <w:sdtContent>
                            <w:p w14:paraId="2A15D12F" w14:textId="5D2C6327" w:rsidR="000008CD" w:rsidRPr="00754D44" w:rsidRDefault="00C27AAC" w:rsidP="007F5854">
                              <w:pPr>
                                <w:pStyle w:val="Footer"/>
                              </w:pPr>
                              <w:r>
                                <w:t>Candidate Information Pack</w:t>
                              </w:r>
                            </w:p>
                          </w:sdtContent>
                        </w:sdt>
                        <w:p w14:paraId="2206CADF" w14:textId="77777777" w:rsidR="000008CD" w:rsidRPr="00754D44" w:rsidRDefault="000008CD" w:rsidP="007F5854">
                          <w:pPr>
                            <w:pStyle w:val="Footer"/>
                          </w:pPr>
                          <w:r w:rsidRPr="00754D44">
                            <w:t>oaic.gov.au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BDA963" id="_x0000_t202" coordsize="21600,21600" o:spt="202" path="m,l,21600r21600,l21600,xe">
              <v:stroke joinstyle="miter"/>
              <v:path gradientshapeok="t" o:connecttype="rect"/>
            </v:shapetype>
            <v:shape id="Text Box 2" o:spid="_x0000_s1026" type="#_x0000_t202" style="position:absolute;margin-left:0;margin-top:9.2pt;width:390pt;height:3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" stroked="f">
              <v:textbox inset="0,0,0,0">
                <w:txbxContent>
                  <w:sdt>
                    <w:sdtPr>
                      <w:alias w:val="Title"/>
                      <w:tag w:val=""/>
                      <w:id w:val="49895776"/>
                      <w:dataBinding w:prefixMappings="xmlns:ns0='http://purl.org/dc/elements/1.1/' xmlns:ns1='http://schemas.openxmlformats.org/package/2006/metadata/core-properties' " w:xpath="/ns1:coreProperties[1]/ns0:title[1]" w:storeItemID="{6C3C8BC8-F283-45AE-878A-BAB7291924A1}"/>
                      <w:text/>
                    </w:sdtPr>
                    <w:sdtEndPr/>
                    <w:sdtContent>
                      <w:p w14:paraId="2A15D12F" w14:textId="5D2C6327" w:rsidR="000008CD" w:rsidRPr="00754D44" w:rsidRDefault="00C27AAC" w:rsidP="007F5854">
                        <w:pPr>
                          <w:pStyle w:val="Footer"/>
                        </w:pPr>
                        <w:r>
                          <w:t>Candidate Information Pack</w:t>
                        </w:r>
                      </w:p>
                    </w:sdtContent>
                  </w:sdt>
                  <w:p w14:paraId="2206CADF" w14:textId="77777777" w:rsidR="000008CD" w:rsidRPr="00754D44" w:rsidRDefault="000008CD" w:rsidP="007F5854">
                    <w:pPr>
                      <w:pStyle w:val="Footer"/>
                    </w:pPr>
                    <w:r w:rsidRPr="00754D44">
                      <w:t>oaic.gov.au</w:t>
                    </w:r>
                  </w:p>
                </w:txbxContent>
              </v:textbox>
              <w10:wrap anchorx="margin"/>
            </v:shape>
          </w:pict>
        </mc:Fallback>
      </mc:AlternateContent>
    </w:r>
  </w:p>
  <w:p w14:paraId="18B9A3D5" w14:textId="77777777" w:rsidR="005D02AC" w:rsidRDefault="005D02A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8AB95" w14:textId="77777777" w:rsidR="000008CD" w:rsidRDefault="000008CD" w:rsidP="008A4C80">
    <w:pPr>
      <w:pStyle w:val="Footer"/>
    </w:pPr>
    <w:r>
      <w:rPr>
        <w:noProof/>
      </w:rPr>
      <w:drawing>
        <wp:anchor distT="0" distB="0" distL="114300" distR="114300" simplePos="0" relativeHeight="251665408" behindDoc="0" locked="0" layoutInCell="1" allowOverlap="1" wp14:anchorId="6AC88C81" wp14:editId="2AC32D05">
          <wp:simplePos x="0" y="0"/>
          <wp:positionH relativeFrom="column">
            <wp:posOffset>5334000</wp:posOffset>
          </wp:positionH>
          <wp:positionV relativeFrom="paragraph">
            <wp:posOffset>-352425</wp:posOffset>
          </wp:positionV>
          <wp:extent cx="838200" cy="838200"/>
          <wp:effectExtent l="0" t="0" r="0" b="0"/>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838200" cy="8382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4AFE8" w14:textId="77777777" w:rsidR="00133388" w:rsidRDefault="00133388" w:rsidP="008A4C80">
      <w:r>
        <w:separator/>
      </w:r>
    </w:p>
    <w:p w14:paraId="148D224A" w14:textId="77777777" w:rsidR="00133388" w:rsidRDefault="00133388"/>
  </w:footnote>
  <w:footnote w:type="continuationSeparator" w:id="0">
    <w:p w14:paraId="2C9F1ADD" w14:textId="77777777" w:rsidR="00133388" w:rsidRDefault="00133388" w:rsidP="008A4C80">
      <w:r>
        <w:continuationSeparator/>
      </w:r>
    </w:p>
    <w:p w14:paraId="6ED6610E" w14:textId="77777777" w:rsidR="00133388" w:rsidRDefault="00133388" w:rsidP="008A4C80"/>
    <w:p w14:paraId="31564EF2" w14:textId="77777777" w:rsidR="00133388" w:rsidRDefault="00133388" w:rsidP="008A4C80"/>
    <w:p w14:paraId="571F734D" w14:textId="77777777" w:rsidR="00133388" w:rsidRDefault="001333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ayoutGrid"/>
      <w:tblW w:w="5000" w:type="pct"/>
      <w:tblBorders>
        <w:bottom w:val="single" w:sz="4" w:space="0" w:color="DDD8D9" w:themeColor="accent1"/>
      </w:tblBorders>
      <w:tblLayout w:type="fixed"/>
      <w:tblLook w:val="04A0" w:firstRow="1" w:lastRow="0" w:firstColumn="1" w:lastColumn="0" w:noHBand="0" w:noVBand="1"/>
      <w:tblCaption w:val="Header Grid — Containing title and date"/>
      <w:tblDescription w:val="Header Grid — Containing title and date"/>
    </w:tblPr>
    <w:tblGrid>
      <w:gridCol w:w="9332"/>
    </w:tblGrid>
    <w:tr w:rsidR="000008CD" w14:paraId="1B068030" w14:textId="77777777" w:rsidTr="00156E08">
      <w:trPr>
        <w:trHeight w:hRule="exact" w:val="539"/>
        <w:tblHeader/>
      </w:trPr>
      <w:tc>
        <w:tcPr>
          <w:tcW w:w="9354" w:type="dxa"/>
          <w:vAlign w:val="center"/>
        </w:tcPr>
        <w:p w14:paraId="779B472D" w14:textId="77777777" w:rsidR="000008CD" w:rsidRDefault="00F030CB" w:rsidP="00E37BA7">
          <w:pPr>
            <w:pStyle w:val="HeaderTitle"/>
          </w:pPr>
          <w:r>
            <w:fldChar w:fldCharType="begin"/>
          </w:r>
          <w:r>
            <w:instrText xml:space="preserve"> STYLEREF  "Heading 1" </w:instrText>
          </w:r>
          <w:r>
            <w:fldChar w:fldCharType="separate"/>
          </w:r>
          <w:r w:rsidR="00C27AAC">
            <w:rPr>
              <w:b/>
              <w:bCs/>
              <w:noProof/>
              <w:lang w:val="en-US"/>
            </w:rPr>
            <w:t>Error! No text of specified style in document.</w:t>
          </w:r>
          <w:r>
            <w:rPr>
              <w:noProof/>
            </w:rPr>
            <w:fldChar w:fldCharType="end"/>
          </w:r>
          <w:r w:rsidR="000008CD" w:rsidRPr="00916546">
            <w:t xml:space="preserve">, </w:t>
          </w:r>
          <w:r w:rsidR="000008CD">
            <w:fldChar w:fldCharType="begin"/>
          </w:r>
          <w:r w:rsidR="000008CD">
            <w:instrText xml:space="preserve"> STYLEREF  "Cover Date" </w:instrText>
          </w:r>
          <w:r w:rsidR="000008CD">
            <w:fldChar w:fldCharType="separate"/>
          </w:r>
          <w:r w:rsidR="00C27AAC">
            <w:rPr>
              <w:b/>
              <w:bCs/>
              <w:noProof/>
              <w:lang w:val="en-US"/>
            </w:rPr>
            <w:t>Error! No text of specified style in document.</w:t>
          </w:r>
          <w:r w:rsidR="000008CD">
            <w:rPr>
              <w:noProof/>
            </w:rPr>
            <w:fldChar w:fldCharType="end"/>
          </w:r>
        </w:p>
      </w:tc>
    </w:tr>
  </w:tbl>
  <w:p w14:paraId="63706835" w14:textId="77777777" w:rsidR="000008CD" w:rsidRDefault="000008CD" w:rsidP="008A4C80">
    <w:pPr>
      <w:pStyle w:val="Header"/>
    </w:pPr>
  </w:p>
  <w:p w14:paraId="6A5AB0FD" w14:textId="77777777" w:rsidR="000008CD" w:rsidRDefault="000008CD" w:rsidP="008A4C80"/>
  <w:p w14:paraId="1DA5C6F2" w14:textId="77777777" w:rsidR="005D02AC" w:rsidRDefault="005D02A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95437" w14:textId="77777777" w:rsidR="000008CD" w:rsidRDefault="000008CD" w:rsidP="008A4C80">
    <w:pPr>
      <w:pStyle w:val="Header"/>
    </w:pPr>
    <w:r>
      <w:rPr>
        <w:noProof/>
      </w:rPr>
      <w:drawing>
        <wp:anchor distT="0" distB="0" distL="114300" distR="114300" simplePos="0" relativeHeight="251660287" behindDoc="0" locked="0" layoutInCell="1" allowOverlap="1" wp14:anchorId="15FDACE6" wp14:editId="3FDEA04A">
          <wp:simplePos x="0" y="0"/>
          <wp:positionH relativeFrom="column">
            <wp:posOffset>-1237972</wp:posOffset>
          </wp:positionH>
          <wp:positionV relativeFrom="paragraph">
            <wp:posOffset>-586740</wp:posOffset>
          </wp:positionV>
          <wp:extent cx="7410450" cy="10324218"/>
          <wp:effectExtent l="0" t="0" r="0"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7410450" cy="10324218"/>
                  </a:xfrm>
                  <a:prstGeom prst="rect">
                    <a:avLst/>
                  </a:prstGeom>
                </pic:spPr>
              </pic:pic>
            </a:graphicData>
          </a:graphic>
          <wp14:sizeRelH relativeFrom="margin">
            <wp14:pctWidth>0</wp14:pctWidth>
          </wp14:sizeRelH>
          <wp14:sizeRelV relativeFrom="margin">
            <wp14:pctHeight>0</wp14:pctHeight>
          </wp14:sizeRelV>
        </wp:anchor>
      </w:drawing>
    </w:r>
    <w:r w:rsidRPr="00181133">
      <w:rPr>
        <w:noProof/>
      </w:rPr>
      <w:drawing>
        <wp:anchor distT="0" distB="0" distL="114300" distR="114300" simplePos="0" relativeHeight="251663360" behindDoc="0" locked="0" layoutInCell="1" allowOverlap="1" wp14:anchorId="5AB7FB37" wp14:editId="5F2D5FFE">
          <wp:simplePos x="0" y="0"/>
          <wp:positionH relativeFrom="column">
            <wp:posOffset>0</wp:posOffset>
          </wp:positionH>
          <wp:positionV relativeFrom="paragraph">
            <wp:posOffset>514350</wp:posOffset>
          </wp:positionV>
          <wp:extent cx="4648200" cy="6731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48200" cy="673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BAC3A9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A73B59"/>
    <w:multiLevelType w:val="multilevel"/>
    <w:tmpl w:val="83249D44"/>
    <w:styleLink w:val="NumbersOAIC"/>
    <w:lvl w:ilvl="0">
      <w:start w:val="1"/>
      <w:numFmt w:val="decimal"/>
      <w:lvlText w:val="%1."/>
      <w:lvlJc w:val="left"/>
      <w:pPr>
        <w:ind w:left="3913" w:hanging="284"/>
      </w:pPr>
      <w:rPr>
        <w:rFonts w:hint="default"/>
      </w:rPr>
    </w:lvl>
    <w:lvl w:ilvl="1">
      <w:start w:val="1"/>
      <w:numFmt w:val="lowerLetter"/>
      <w:lvlText w:val="%2."/>
      <w:lvlJc w:val="left"/>
      <w:pPr>
        <w:ind w:left="4196" w:hanging="283"/>
      </w:pPr>
      <w:rPr>
        <w:rFonts w:hint="default"/>
      </w:rPr>
    </w:lvl>
    <w:lvl w:ilvl="2">
      <w:start w:val="1"/>
      <w:numFmt w:val="lowerRoman"/>
      <w:lvlText w:val="%3."/>
      <w:lvlJc w:val="left"/>
      <w:pPr>
        <w:ind w:left="4480" w:hanging="284"/>
      </w:pPr>
      <w:rPr>
        <w:rFonts w:hint="default"/>
      </w:rPr>
    </w:lvl>
    <w:lvl w:ilvl="3">
      <w:start w:val="1"/>
      <w:numFmt w:val="none"/>
      <w:lvlText w:val=""/>
      <w:lvlJc w:val="left"/>
      <w:pPr>
        <w:ind w:left="5217" w:hanging="397"/>
      </w:pPr>
      <w:rPr>
        <w:rFonts w:hint="default"/>
      </w:rPr>
    </w:lvl>
    <w:lvl w:ilvl="4">
      <w:start w:val="1"/>
      <w:numFmt w:val="none"/>
      <w:lvlText w:val=""/>
      <w:lvlJc w:val="left"/>
      <w:pPr>
        <w:ind w:left="5614" w:hanging="397"/>
      </w:pPr>
      <w:rPr>
        <w:rFonts w:hint="default"/>
      </w:rPr>
    </w:lvl>
    <w:lvl w:ilvl="5">
      <w:start w:val="1"/>
      <w:numFmt w:val="none"/>
      <w:lvlText w:val=""/>
      <w:lvlJc w:val="right"/>
      <w:pPr>
        <w:ind w:left="6011" w:hanging="397"/>
      </w:pPr>
      <w:rPr>
        <w:rFonts w:hint="default"/>
      </w:rPr>
    </w:lvl>
    <w:lvl w:ilvl="6">
      <w:start w:val="1"/>
      <w:numFmt w:val="none"/>
      <w:lvlText w:val=""/>
      <w:lvlJc w:val="left"/>
      <w:pPr>
        <w:ind w:left="6408" w:hanging="397"/>
      </w:pPr>
      <w:rPr>
        <w:rFonts w:hint="default"/>
      </w:rPr>
    </w:lvl>
    <w:lvl w:ilvl="7">
      <w:start w:val="1"/>
      <w:numFmt w:val="none"/>
      <w:lvlText w:val=""/>
      <w:lvlJc w:val="left"/>
      <w:pPr>
        <w:ind w:left="6805" w:hanging="397"/>
      </w:pPr>
      <w:rPr>
        <w:rFonts w:hint="default"/>
      </w:rPr>
    </w:lvl>
    <w:lvl w:ilvl="8">
      <w:start w:val="1"/>
      <w:numFmt w:val="none"/>
      <w:lvlText w:val=""/>
      <w:lvlJc w:val="right"/>
      <w:pPr>
        <w:ind w:left="7202" w:hanging="397"/>
      </w:pPr>
      <w:rPr>
        <w:rFonts w:hint="default"/>
      </w:rPr>
    </w:lvl>
  </w:abstractNum>
  <w:abstractNum w:abstractNumId="2" w15:restartNumberingAfterBreak="0">
    <w:nsid w:val="08612297"/>
    <w:multiLevelType w:val="multilevel"/>
    <w:tmpl w:val="F314CDAC"/>
    <w:styleLink w:val="IndentNumbersOAIC"/>
    <w:lvl w:ilvl="0">
      <w:start w:val="1"/>
      <w:numFmt w:val="lowerLetter"/>
      <w:pStyle w:val="List"/>
      <w:lvlText w:val="%1."/>
      <w:lvlJc w:val="left"/>
      <w:pPr>
        <w:ind w:left="851" w:hanging="284"/>
      </w:pPr>
      <w:rPr>
        <w:rFonts w:hint="default"/>
      </w:rPr>
    </w:lvl>
    <w:lvl w:ilvl="1">
      <w:start w:val="1"/>
      <w:numFmt w:val="lowerRoman"/>
      <w:pStyle w:val="List2"/>
      <w:lvlText w:val="%2."/>
      <w:lvlJc w:val="left"/>
      <w:pPr>
        <w:ind w:left="1134" w:hanging="283"/>
      </w:pPr>
      <w:rPr>
        <w:rFonts w:hint="default"/>
      </w:rPr>
    </w:lvl>
    <w:lvl w:ilvl="2">
      <w:start w:val="1"/>
      <w:numFmt w:val="none"/>
      <w:lvlText w:val=""/>
      <w:lvlJc w:val="left"/>
      <w:pPr>
        <w:ind w:left="1758" w:hanging="397"/>
      </w:pPr>
      <w:rPr>
        <w:rFonts w:hint="default"/>
      </w:rPr>
    </w:lvl>
    <w:lvl w:ilvl="3">
      <w:start w:val="1"/>
      <w:numFmt w:val="none"/>
      <w:lvlText w:val=""/>
      <w:lvlJc w:val="left"/>
      <w:pPr>
        <w:ind w:left="2155" w:hanging="397"/>
      </w:pPr>
      <w:rPr>
        <w:rFonts w:hint="default"/>
      </w:rPr>
    </w:lvl>
    <w:lvl w:ilvl="4">
      <w:start w:val="1"/>
      <w:numFmt w:val="none"/>
      <w:lvlText w:val=""/>
      <w:lvlJc w:val="left"/>
      <w:pPr>
        <w:ind w:left="2552" w:hanging="397"/>
      </w:pPr>
      <w:rPr>
        <w:rFonts w:hint="default"/>
      </w:rPr>
    </w:lvl>
    <w:lvl w:ilvl="5">
      <w:start w:val="1"/>
      <w:numFmt w:val="none"/>
      <w:lvlText w:val=""/>
      <w:lvlJc w:val="left"/>
      <w:pPr>
        <w:ind w:left="2949" w:hanging="397"/>
      </w:pPr>
      <w:rPr>
        <w:rFonts w:hint="default"/>
      </w:rPr>
    </w:lvl>
    <w:lvl w:ilvl="6">
      <w:start w:val="1"/>
      <w:numFmt w:val="none"/>
      <w:lvlText w:val=""/>
      <w:lvlJc w:val="left"/>
      <w:pPr>
        <w:ind w:left="3346" w:hanging="397"/>
      </w:pPr>
      <w:rPr>
        <w:rFonts w:hint="default"/>
      </w:rPr>
    </w:lvl>
    <w:lvl w:ilvl="7">
      <w:start w:val="1"/>
      <w:numFmt w:val="none"/>
      <w:lvlText w:val=""/>
      <w:lvlJc w:val="left"/>
      <w:pPr>
        <w:ind w:left="3743" w:hanging="397"/>
      </w:pPr>
      <w:rPr>
        <w:rFonts w:hint="default"/>
      </w:rPr>
    </w:lvl>
    <w:lvl w:ilvl="8">
      <w:start w:val="1"/>
      <w:numFmt w:val="none"/>
      <w:lvlText w:val=""/>
      <w:lvlJc w:val="left"/>
      <w:pPr>
        <w:ind w:left="4140" w:hanging="397"/>
      </w:pPr>
      <w:rPr>
        <w:rFonts w:hint="default"/>
      </w:rPr>
    </w:lvl>
  </w:abstractNum>
  <w:abstractNum w:abstractNumId="3" w15:restartNumberingAfterBreak="0">
    <w:nsid w:val="0B4471B6"/>
    <w:multiLevelType w:val="multilevel"/>
    <w:tmpl w:val="56CC5944"/>
    <w:lvl w:ilvl="0">
      <w:start w:val="1"/>
      <w:numFmt w:val="none"/>
      <w:pStyle w:val="Source"/>
      <w:lvlText w:val="Source:"/>
      <w:lvlJc w:val="left"/>
      <w:pPr>
        <w:tabs>
          <w:tab w:val="num" w:pos="567"/>
        </w:tabs>
        <w:ind w:left="567" w:hanging="56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0E200221"/>
    <w:multiLevelType w:val="multilevel"/>
    <w:tmpl w:val="4E0A37FE"/>
    <w:styleLink w:val="Notes"/>
    <w:lvl w:ilvl="0">
      <w:start w:val="1"/>
      <w:numFmt w:val="lowerLetter"/>
      <w:pStyle w:val="TableNotes"/>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873140"/>
    <w:multiLevelType w:val="hybridMultilevel"/>
    <w:tmpl w:val="344005BC"/>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68208B"/>
    <w:multiLevelType w:val="hybridMultilevel"/>
    <w:tmpl w:val="7A7ED1F4"/>
    <w:lvl w:ilvl="0" w:tplc="3C505BAE">
      <w:start w:val="1"/>
      <w:numFmt w:val="bullet"/>
      <w:lvlText w:val=""/>
      <w:lvlJc w:val="left"/>
      <w:pPr>
        <w:ind w:left="1080" w:hanging="360"/>
      </w:pPr>
      <w:rPr>
        <w:rFonts w:ascii="Symbol" w:hAnsi="Symbol" w:hint="default"/>
      </w:rPr>
    </w:lvl>
    <w:lvl w:ilvl="1" w:tplc="9DEE314E">
      <w:start w:val="1"/>
      <w:numFmt w:val="bullet"/>
      <w:lvlText w:val="o"/>
      <w:lvlJc w:val="left"/>
      <w:pPr>
        <w:ind w:left="1800" w:hanging="360"/>
      </w:pPr>
      <w:rPr>
        <w:rFonts w:ascii="Courier New" w:hAnsi="Courier New" w:hint="default"/>
      </w:rPr>
    </w:lvl>
    <w:lvl w:ilvl="2" w:tplc="F8D6B51E">
      <w:start w:val="1"/>
      <w:numFmt w:val="bullet"/>
      <w:lvlText w:val=""/>
      <w:lvlJc w:val="left"/>
      <w:pPr>
        <w:ind w:left="2520" w:hanging="360"/>
      </w:pPr>
      <w:rPr>
        <w:rFonts w:ascii="Wingdings" w:hAnsi="Wingdings" w:hint="default"/>
      </w:rPr>
    </w:lvl>
    <w:lvl w:ilvl="3" w:tplc="F6BC1510">
      <w:start w:val="1"/>
      <w:numFmt w:val="bullet"/>
      <w:lvlText w:val=""/>
      <w:lvlJc w:val="left"/>
      <w:pPr>
        <w:ind w:left="3240" w:hanging="360"/>
      </w:pPr>
      <w:rPr>
        <w:rFonts w:ascii="Symbol" w:hAnsi="Symbol" w:hint="default"/>
      </w:rPr>
    </w:lvl>
    <w:lvl w:ilvl="4" w:tplc="50AAF43E">
      <w:start w:val="1"/>
      <w:numFmt w:val="bullet"/>
      <w:lvlText w:val="o"/>
      <w:lvlJc w:val="left"/>
      <w:pPr>
        <w:ind w:left="3960" w:hanging="360"/>
      </w:pPr>
      <w:rPr>
        <w:rFonts w:ascii="Courier New" w:hAnsi="Courier New" w:hint="default"/>
      </w:rPr>
    </w:lvl>
    <w:lvl w:ilvl="5" w:tplc="7A6A91AE">
      <w:start w:val="1"/>
      <w:numFmt w:val="bullet"/>
      <w:lvlText w:val=""/>
      <w:lvlJc w:val="left"/>
      <w:pPr>
        <w:ind w:left="4680" w:hanging="360"/>
      </w:pPr>
      <w:rPr>
        <w:rFonts w:ascii="Wingdings" w:hAnsi="Wingdings" w:hint="default"/>
      </w:rPr>
    </w:lvl>
    <w:lvl w:ilvl="6" w:tplc="5C50E192">
      <w:start w:val="1"/>
      <w:numFmt w:val="bullet"/>
      <w:lvlText w:val=""/>
      <w:lvlJc w:val="left"/>
      <w:pPr>
        <w:ind w:left="5400" w:hanging="360"/>
      </w:pPr>
      <w:rPr>
        <w:rFonts w:ascii="Symbol" w:hAnsi="Symbol" w:hint="default"/>
      </w:rPr>
    </w:lvl>
    <w:lvl w:ilvl="7" w:tplc="3F7873AE">
      <w:start w:val="1"/>
      <w:numFmt w:val="bullet"/>
      <w:lvlText w:val="o"/>
      <w:lvlJc w:val="left"/>
      <w:pPr>
        <w:ind w:left="6120" w:hanging="360"/>
      </w:pPr>
      <w:rPr>
        <w:rFonts w:ascii="Courier New" w:hAnsi="Courier New" w:hint="default"/>
      </w:rPr>
    </w:lvl>
    <w:lvl w:ilvl="8" w:tplc="7A06C16A">
      <w:start w:val="1"/>
      <w:numFmt w:val="bullet"/>
      <w:lvlText w:val=""/>
      <w:lvlJc w:val="left"/>
      <w:pPr>
        <w:ind w:left="6840" w:hanging="360"/>
      </w:pPr>
      <w:rPr>
        <w:rFonts w:ascii="Wingdings" w:hAnsi="Wingdings" w:hint="default"/>
      </w:rPr>
    </w:lvl>
  </w:abstractNum>
  <w:abstractNum w:abstractNumId="7" w15:restartNumberingAfterBreak="0">
    <w:nsid w:val="12A1534B"/>
    <w:multiLevelType w:val="multilevel"/>
    <w:tmpl w:val="4E9C4C7E"/>
    <w:styleLink w:val="BulletsOAIC"/>
    <w:lvl w:ilvl="0">
      <w:start w:val="1"/>
      <w:numFmt w:val="bullet"/>
      <w:lvlText w:val=""/>
      <w:lvlJc w:val="left"/>
      <w:pPr>
        <w:ind w:left="227" w:hanging="227"/>
      </w:pPr>
      <w:rPr>
        <w:rFonts w:ascii="Symbol" w:hAnsi="Symbol" w:hint="default"/>
        <w:b w:val="0"/>
        <w:bCs w:val="0"/>
        <w:i w:val="0"/>
        <w:iCs w:val="0"/>
        <w:caps w:val="0"/>
        <w:smallCaps w:val="0"/>
        <w:strike w:val="0"/>
        <w:dstrike w:val="0"/>
        <w:vanish w:val="0"/>
        <w:color w:val="auto"/>
        <w:spacing w:val="0"/>
        <w:kern w:val="0"/>
        <w:position w:val="0"/>
        <w:u w:val="none" w:color="DDD8D9"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lvlText w:val="o"/>
      <w:lvlJc w:val="left"/>
      <w:pPr>
        <w:ind w:left="454" w:hanging="227"/>
      </w:pPr>
      <w:rPr>
        <w:rFonts w:ascii="Courier New" w:hAnsi="Courier New" w:hint="default"/>
        <w:color w:val="auto"/>
      </w:rPr>
    </w:lvl>
    <w:lvl w:ilvl="2">
      <w:start w:val="1"/>
      <w:numFmt w:val="none"/>
      <w:lvlText w:val=""/>
      <w:lvlJc w:val="left"/>
      <w:pPr>
        <w:ind w:left="681" w:hanging="227"/>
      </w:pPr>
      <w:rPr>
        <w:rFonts w:hint="default"/>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8" w15:restartNumberingAfterBreak="0">
    <w:nsid w:val="1360779B"/>
    <w:multiLevelType w:val="hybridMultilevel"/>
    <w:tmpl w:val="8E3028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59E766F"/>
    <w:multiLevelType w:val="multilevel"/>
    <w:tmpl w:val="CCEABB40"/>
    <w:lvl w:ilvl="0">
      <w:start w:val="1"/>
      <w:numFmt w:val="decimal"/>
      <w:pStyle w:val="Heading1-Numbered"/>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pStyle w:val="Heading3-Numbered"/>
      <w:lvlText w:val="%1.%2.%3"/>
      <w:lvlJc w:val="left"/>
      <w:pPr>
        <w:ind w:left="1021" w:hanging="102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389" w:hanging="1389"/>
      </w:pPr>
      <w:rPr>
        <w:rFonts w:hint="default"/>
      </w:rPr>
    </w:lvl>
    <w:lvl w:ilvl="5">
      <w:start w:val="1"/>
      <w:numFmt w:val="none"/>
      <w:lvlText w:val=""/>
      <w:lvlJc w:val="left"/>
      <w:pPr>
        <w:tabs>
          <w:tab w:val="num" w:pos="561"/>
        </w:tabs>
        <w:ind w:left="1134" w:hanging="1134"/>
      </w:pPr>
      <w:rPr>
        <w:rFonts w:hint="default"/>
      </w:rPr>
    </w:lvl>
    <w:lvl w:ilvl="6">
      <w:start w:val="1"/>
      <w:numFmt w:val="none"/>
      <w:lvlText w:val=""/>
      <w:lvlJc w:val="left"/>
      <w:pPr>
        <w:tabs>
          <w:tab w:val="num" w:pos="561"/>
        </w:tabs>
        <w:ind w:left="1134" w:hanging="1134"/>
      </w:pPr>
      <w:rPr>
        <w:rFonts w:hint="default"/>
      </w:rPr>
    </w:lvl>
    <w:lvl w:ilvl="7">
      <w:start w:val="1"/>
      <w:numFmt w:val="none"/>
      <w:lvlText w:val=""/>
      <w:lvlJc w:val="left"/>
      <w:pPr>
        <w:tabs>
          <w:tab w:val="num" w:pos="561"/>
        </w:tabs>
        <w:ind w:left="1134" w:hanging="1134"/>
      </w:pPr>
      <w:rPr>
        <w:rFonts w:hint="default"/>
      </w:rPr>
    </w:lvl>
    <w:lvl w:ilvl="8">
      <w:start w:val="1"/>
      <w:numFmt w:val="none"/>
      <w:lvlText w:val=""/>
      <w:lvlJc w:val="left"/>
      <w:pPr>
        <w:tabs>
          <w:tab w:val="num" w:pos="561"/>
        </w:tabs>
        <w:ind w:left="1134" w:hanging="1134"/>
      </w:pPr>
      <w:rPr>
        <w:rFonts w:hint="default"/>
      </w:rPr>
    </w:lvl>
  </w:abstractNum>
  <w:abstractNum w:abstractNumId="10" w15:restartNumberingAfterBreak="0">
    <w:nsid w:val="17846A52"/>
    <w:multiLevelType w:val="hybridMultilevel"/>
    <w:tmpl w:val="11C88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564F9B"/>
    <w:multiLevelType w:val="hybridMultilevel"/>
    <w:tmpl w:val="75DCE21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23632FD"/>
    <w:multiLevelType w:val="multilevel"/>
    <w:tmpl w:val="D1203646"/>
    <w:styleLink w:val="TableNumbersOAIC"/>
    <w:lvl w:ilvl="0">
      <w:start w:val="1"/>
      <w:numFmt w:val="decimal"/>
      <w:pStyle w:val="TableNumber"/>
      <w:lvlText w:val="%1."/>
      <w:lvlJc w:val="left"/>
      <w:pPr>
        <w:ind w:left="284" w:hanging="284"/>
      </w:pPr>
      <w:rPr>
        <w:rFonts w:hint="default"/>
      </w:rPr>
    </w:lvl>
    <w:lvl w:ilvl="1">
      <w:start w:val="1"/>
      <w:numFmt w:val="none"/>
      <w:lvlText w:val=""/>
      <w:lvlJc w:val="left"/>
      <w:pPr>
        <w:ind w:left="568" w:hanging="284"/>
      </w:pPr>
      <w:rPr>
        <w:rFonts w:hint="default"/>
      </w:rPr>
    </w:lvl>
    <w:lvl w:ilvl="2">
      <w:start w:val="1"/>
      <w:numFmt w:val="none"/>
      <w:lvlText w:val=""/>
      <w:lvlJc w:val="righ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righ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right"/>
      <w:pPr>
        <w:ind w:left="2556" w:hanging="284"/>
      </w:pPr>
      <w:rPr>
        <w:rFonts w:hint="default"/>
      </w:rPr>
    </w:lvl>
  </w:abstractNum>
  <w:abstractNum w:abstractNumId="13" w15:restartNumberingAfterBreak="0">
    <w:nsid w:val="240340E8"/>
    <w:multiLevelType w:val="multilevel"/>
    <w:tmpl w:val="D63C7328"/>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7" w:hanging="283"/>
      </w:pPr>
      <w:rPr>
        <w:rFonts w:hint="default"/>
      </w:rPr>
    </w:lvl>
    <w:lvl w:ilvl="2">
      <w:start w:val="1"/>
      <w:numFmt w:val="lowerRoman"/>
      <w:pStyle w:val="ListNumber3"/>
      <w:lvlText w:val="%3."/>
      <w:lvlJc w:val="left"/>
      <w:pPr>
        <w:ind w:left="851" w:hanging="284"/>
      </w:pPr>
      <w:rPr>
        <w:rFonts w:hint="default"/>
      </w:rPr>
    </w:lvl>
    <w:lvl w:ilvl="3">
      <w:start w:val="1"/>
      <w:numFmt w:val="none"/>
      <w:lvlText w:val=""/>
      <w:lvlJc w:val="left"/>
      <w:pPr>
        <w:ind w:left="1588" w:hanging="397"/>
      </w:pPr>
      <w:rPr>
        <w:rFonts w:hint="default"/>
      </w:rPr>
    </w:lvl>
    <w:lvl w:ilvl="4">
      <w:start w:val="1"/>
      <w:numFmt w:val="none"/>
      <w:lvlText w:val=""/>
      <w:lvlJc w:val="left"/>
      <w:pPr>
        <w:ind w:left="1985" w:hanging="397"/>
      </w:pPr>
      <w:rPr>
        <w:rFonts w:hint="default"/>
      </w:rPr>
    </w:lvl>
    <w:lvl w:ilvl="5">
      <w:start w:val="1"/>
      <w:numFmt w:val="none"/>
      <w:lvlText w:val=""/>
      <w:lvlJc w:val="right"/>
      <w:pPr>
        <w:ind w:left="2382" w:hanging="397"/>
      </w:pPr>
      <w:rPr>
        <w:rFonts w:hint="default"/>
      </w:rPr>
    </w:lvl>
    <w:lvl w:ilvl="6">
      <w:start w:val="1"/>
      <w:numFmt w:val="none"/>
      <w:lvlText w:val=""/>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right"/>
      <w:pPr>
        <w:ind w:left="3573" w:hanging="397"/>
      </w:pPr>
      <w:rPr>
        <w:rFonts w:hint="default"/>
      </w:rPr>
    </w:lvl>
  </w:abstractNum>
  <w:abstractNum w:abstractNumId="14" w15:restartNumberingAfterBreak="0">
    <w:nsid w:val="300029BA"/>
    <w:multiLevelType w:val="hybridMultilevel"/>
    <w:tmpl w:val="0B727AB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30641B3E"/>
    <w:multiLevelType w:val="multilevel"/>
    <w:tmpl w:val="4E0A37FE"/>
    <w:numStyleLink w:val="Notes"/>
  </w:abstractNum>
  <w:abstractNum w:abstractNumId="16" w15:restartNumberingAfterBreak="0">
    <w:nsid w:val="33BE4AC0"/>
    <w:multiLevelType w:val="hybridMultilevel"/>
    <w:tmpl w:val="FD8681D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D57C5A"/>
    <w:multiLevelType w:val="multilevel"/>
    <w:tmpl w:val="D3700BCE"/>
    <w:styleLink w:val="NumberedParagraphsList"/>
    <w:lvl w:ilvl="0">
      <w:start w:val="1"/>
      <w:numFmt w:val="decimal"/>
      <w:suff w:val="space"/>
      <w:lvlText w:val="Part %1:"/>
      <w:lvlJc w:val="left"/>
      <w:pPr>
        <w:ind w:left="0" w:firstLine="0"/>
      </w:pPr>
      <w:rPr>
        <w:rFonts w:hint="default"/>
      </w:rPr>
    </w:lvl>
    <w:lvl w:ilvl="1">
      <w:start w:val="1"/>
      <w:numFmt w:val="decimal"/>
      <w:lvlText w:val="%1.%2"/>
      <w:lvlJc w:val="left"/>
      <w:pPr>
        <w:ind w:left="567" w:hanging="567"/>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18" w15:restartNumberingAfterBreak="0">
    <w:nsid w:val="356A5ED7"/>
    <w:multiLevelType w:val="hybridMultilevel"/>
    <w:tmpl w:val="8002719C"/>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390FB4"/>
    <w:multiLevelType w:val="multilevel"/>
    <w:tmpl w:val="A1A49DE4"/>
    <w:lvl w:ilvl="0">
      <w:start w:val="1"/>
      <w:numFmt w:val="decimal"/>
      <w:suff w:val="space"/>
      <w:lvlText w:val="Part %1:"/>
      <w:lvlJc w:val="left"/>
      <w:pPr>
        <w:ind w:left="0" w:firstLine="0"/>
      </w:pPr>
      <w:rPr>
        <w:rFonts w:hint="default"/>
      </w:rPr>
    </w:lvl>
    <w:lvl w:ilvl="1">
      <w:start w:val="1"/>
      <w:numFmt w:val="decimal"/>
      <w:lvlText w:val="%2."/>
      <w:lvlJc w:val="left"/>
      <w:pPr>
        <w:ind w:left="360" w:hanging="360"/>
      </w:p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20" w15:restartNumberingAfterBreak="0">
    <w:nsid w:val="3AAF78E5"/>
    <w:multiLevelType w:val="multilevel"/>
    <w:tmpl w:val="ECFAE52C"/>
    <w:styleLink w:val="IndentBullet"/>
    <w:lvl w:ilvl="0">
      <w:start w:val="1"/>
      <w:numFmt w:val="bullet"/>
      <w:lvlText w:val=""/>
      <w:lvlJc w:val="left"/>
      <w:pPr>
        <w:ind w:left="567" w:hanging="283"/>
      </w:pPr>
      <w:rPr>
        <w:rFonts w:ascii="Wingdings" w:hAnsi="Wingdings" w:hint="default"/>
      </w:rPr>
    </w:lvl>
    <w:lvl w:ilvl="1">
      <w:start w:val="1"/>
      <w:numFmt w:val="bullet"/>
      <w:pStyle w:val="IndentBullet2"/>
      <w:lvlText w:val="o"/>
      <w:lvlJc w:val="left"/>
      <w:pPr>
        <w:ind w:left="1134" w:hanging="283"/>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E575E1A"/>
    <w:multiLevelType w:val="multilevel"/>
    <w:tmpl w:val="2DDA5A1C"/>
    <w:styleLink w:val="Bullets"/>
    <w:lvl w:ilvl="0">
      <w:start w:val="1"/>
      <w:numFmt w:val="bullet"/>
      <w:pStyle w:val="ListBullet"/>
      <w:lvlText w:val=""/>
      <w:lvlJc w:val="left"/>
      <w:pPr>
        <w:ind w:left="284" w:hanging="284"/>
      </w:pPr>
      <w:rPr>
        <w:rFonts w:ascii="Symbol" w:hAnsi="Symbol" w:cs="Times New Roman" w:hint="default"/>
      </w:rPr>
    </w:lvl>
    <w:lvl w:ilvl="1">
      <w:start w:val="1"/>
      <w:numFmt w:val="bullet"/>
      <w:pStyle w:val="ListBullet2"/>
      <w:lvlText w:val="−"/>
      <w:lvlJc w:val="left"/>
      <w:pPr>
        <w:ind w:left="567" w:hanging="283"/>
      </w:pPr>
      <w:rPr>
        <w:rFonts w:ascii="Times New Roman" w:hAnsi="Times New Roman" w:cs="Times New Roman" w:hint="default"/>
        <w:w w:val="90"/>
      </w:rPr>
    </w:lvl>
    <w:lvl w:ilvl="2">
      <w:start w:val="1"/>
      <w:numFmt w:val="bullet"/>
      <w:pStyle w:val="ListBullet3"/>
      <w:lvlText w:val=""/>
      <w:lvlJc w:val="left"/>
      <w:pPr>
        <w:ind w:left="851" w:hanging="284"/>
      </w:pPr>
      <w:rPr>
        <w:rFonts w:ascii="Symbol" w:hAnsi="Symbol" w:cs="Times New Roman" w:hint="default"/>
      </w:rPr>
    </w:lvl>
    <w:lvl w:ilvl="3">
      <w:start w:val="1"/>
      <w:numFmt w:val="bullet"/>
      <w:lvlText w:val="–"/>
      <w:lvlJc w:val="left"/>
      <w:pPr>
        <w:tabs>
          <w:tab w:val="num" w:pos="1212"/>
        </w:tabs>
        <w:ind w:left="503" w:hanging="164"/>
      </w:pPr>
      <w:rPr>
        <w:rFonts w:ascii="Times New Roman" w:hAnsi="Times New Roman" w:cs="Times New Roman" w:hint="default"/>
      </w:rPr>
    </w:lvl>
    <w:lvl w:ilvl="4">
      <w:start w:val="1"/>
      <w:numFmt w:val="bullet"/>
      <w:lvlText w:val="o"/>
      <w:lvlJc w:val="left"/>
      <w:pPr>
        <w:tabs>
          <w:tab w:val="num" w:pos="1496"/>
        </w:tabs>
        <w:ind w:left="616" w:hanging="164"/>
      </w:pPr>
      <w:rPr>
        <w:rFonts w:ascii="Courier New" w:hAnsi="Courier New" w:cs="Courier New" w:hint="default"/>
      </w:rPr>
    </w:lvl>
    <w:lvl w:ilvl="5">
      <w:start w:val="1"/>
      <w:numFmt w:val="bullet"/>
      <w:lvlText w:val=""/>
      <w:lvlJc w:val="left"/>
      <w:pPr>
        <w:tabs>
          <w:tab w:val="num" w:pos="1780"/>
        </w:tabs>
        <w:ind w:left="729" w:hanging="164"/>
      </w:pPr>
      <w:rPr>
        <w:rFonts w:ascii="Wingdings" w:hAnsi="Wingdings" w:hint="default"/>
      </w:rPr>
    </w:lvl>
    <w:lvl w:ilvl="6">
      <w:start w:val="1"/>
      <w:numFmt w:val="bullet"/>
      <w:lvlText w:val=""/>
      <w:lvlJc w:val="left"/>
      <w:pPr>
        <w:tabs>
          <w:tab w:val="num" w:pos="2064"/>
        </w:tabs>
        <w:ind w:left="842" w:hanging="164"/>
      </w:pPr>
      <w:rPr>
        <w:rFonts w:ascii="Symbol" w:hAnsi="Symbol" w:hint="default"/>
      </w:rPr>
    </w:lvl>
    <w:lvl w:ilvl="7">
      <w:start w:val="1"/>
      <w:numFmt w:val="bullet"/>
      <w:lvlText w:val="o"/>
      <w:lvlJc w:val="left"/>
      <w:pPr>
        <w:tabs>
          <w:tab w:val="num" w:pos="2348"/>
        </w:tabs>
        <w:ind w:left="955" w:hanging="164"/>
      </w:pPr>
      <w:rPr>
        <w:rFonts w:ascii="Courier New" w:hAnsi="Courier New" w:cs="Courier New" w:hint="default"/>
      </w:rPr>
    </w:lvl>
    <w:lvl w:ilvl="8">
      <w:start w:val="1"/>
      <w:numFmt w:val="bullet"/>
      <w:lvlText w:val=""/>
      <w:lvlJc w:val="left"/>
      <w:pPr>
        <w:tabs>
          <w:tab w:val="num" w:pos="2632"/>
        </w:tabs>
        <w:ind w:left="1068" w:hanging="164"/>
      </w:pPr>
      <w:rPr>
        <w:rFonts w:ascii="Wingdings" w:hAnsi="Wingdings" w:hint="default"/>
      </w:rPr>
    </w:lvl>
  </w:abstractNum>
  <w:abstractNum w:abstractNumId="22" w15:restartNumberingAfterBreak="0">
    <w:nsid w:val="43D51381"/>
    <w:multiLevelType w:val="multilevel"/>
    <w:tmpl w:val="D1203646"/>
    <w:numStyleLink w:val="TableNumbersOAIC"/>
  </w:abstractNum>
  <w:abstractNum w:abstractNumId="23" w15:restartNumberingAfterBreak="0">
    <w:nsid w:val="45785EB6"/>
    <w:multiLevelType w:val="hybridMultilevel"/>
    <w:tmpl w:val="C0B46D2A"/>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45C01679"/>
    <w:multiLevelType w:val="multilevel"/>
    <w:tmpl w:val="F8B86660"/>
    <w:styleLink w:val="TOC"/>
    <w:lvl w:ilvl="0">
      <w:start w:val="1"/>
      <w:numFmt w:val="decimal"/>
      <w:lvlText w:val="%1"/>
      <w:lvlJc w:val="left"/>
      <w:pPr>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9685BD9"/>
    <w:multiLevelType w:val="multilevel"/>
    <w:tmpl w:val="9C8C41C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2F1A50"/>
    <w:multiLevelType w:val="multilevel"/>
    <w:tmpl w:val="22A6C150"/>
    <w:lvl w:ilvl="0">
      <w:start w:val="1"/>
      <w:numFmt w:val="decimal"/>
      <w:pStyle w:val="Heading2-Numbered"/>
      <w:suff w:val="space"/>
      <w:lvlText w:val="Part %1:"/>
      <w:lvlJc w:val="left"/>
      <w:pPr>
        <w:ind w:left="0" w:firstLine="0"/>
      </w:pPr>
      <w:rPr>
        <w:rFonts w:hint="default"/>
      </w:rPr>
    </w:lvl>
    <w:lvl w:ilvl="1">
      <w:start w:val="1"/>
      <w:numFmt w:val="decimal"/>
      <w:pStyle w:val="NumberedParagraphs"/>
      <w:lvlText w:val="%1.%2"/>
      <w:lvlJc w:val="left"/>
      <w:pPr>
        <w:ind w:left="567" w:hanging="567"/>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27" w15:restartNumberingAfterBreak="0">
    <w:nsid w:val="54C13D0C"/>
    <w:multiLevelType w:val="multilevel"/>
    <w:tmpl w:val="5A1086AC"/>
    <w:lvl w:ilvl="0">
      <w:start w:val="1"/>
      <w:numFmt w:val="bullet"/>
      <w:lvlText w:val=""/>
      <w:lvlJc w:val="left"/>
      <w:pPr>
        <w:tabs>
          <w:tab w:val="num" w:pos="-390"/>
        </w:tabs>
        <w:ind w:left="-390" w:hanging="360"/>
      </w:pPr>
      <w:rPr>
        <w:rFonts w:ascii="Symbol" w:hAnsi="Symbol" w:hint="default"/>
        <w:sz w:val="20"/>
      </w:rPr>
    </w:lvl>
    <w:lvl w:ilvl="1" w:tentative="1">
      <w:start w:val="1"/>
      <w:numFmt w:val="bullet"/>
      <w:lvlText w:val=""/>
      <w:lvlJc w:val="left"/>
      <w:pPr>
        <w:tabs>
          <w:tab w:val="num" w:pos="330"/>
        </w:tabs>
        <w:ind w:left="330" w:hanging="360"/>
      </w:pPr>
      <w:rPr>
        <w:rFonts w:ascii="Symbol" w:hAnsi="Symbol" w:hint="default"/>
        <w:sz w:val="20"/>
      </w:rPr>
    </w:lvl>
    <w:lvl w:ilvl="2" w:tentative="1">
      <w:start w:val="1"/>
      <w:numFmt w:val="bullet"/>
      <w:lvlText w:val=""/>
      <w:lvlJc w:val="left"/>
      <w:pPr>
        <w:tabs>
          <w:tab w:val="num" w:pos="1050"/>
        </w:tabs>
        <w:ind w:left="1050" w:hanging="360"/>
      </w:pPr>
      <w:rPr>
        <w:rFonts w:ascii="Symbol" w:hAnsi="Symbol" w:hint="default"/>
        <w:sz w:val="20"/>
      </w:rPr>
    </w:lvl>
    <w:lvl w:ilvl="3" w:tentative="1">
      <w:start w:val="1"/>
      <w:numFmt w:val="bullet"/>
      <w:lvlText w:val=""/>
      <w:lvlJc w:val="left"/>
      <w:pPr>
        <w:tabs>
          <w:tab w:val="num" w:pos="1770"/>
        </w:tabs>
        <w:ind w:left="1770" w:hanging="360"/>
      </w:pPr>
      <w:rPr>
        <w:rFonts w:ascii="Symbol" w:hAnsi="Symbol" w:hint="default"/>
        <w:sz w:val="20"/>
      </w:rPr>
    </w:lvl>
    <w:lvl w:ilvl="4" w:tentative="1">
      <w:start w:val="1"/>
      <w:numFmt w:val="bullet"/>
      <w:lvlText w:val=""/>
      <w:lvlJc w:val="left"/>
      <w:pPr>
        <w:tabs>
          <w:tab w:val="num" w:pos="2490"/>
        </w:tabs>
        <w:ind w:left="2490" w:hanging="360"/>
      </w:pPr>
      <w:rPr>
        <w:rFonts w:ascii="Symbol" w:hAnsi="Symbol" w:hint="default"/>
        <w:sz w:val="20"/>
      </w:rPr>
    </w:lvl>
    <w:lvl w:ilvl="5" w:tentative="1">
      <w:start w:val="1"/>
      <w:numFmt w:val="bullet"/>
      <w:lvlText w:val=""/>
      <w:lvlJc w:val="left"/>
      <w:pPr>
        <w:tabs>
          <w:tab w:val="num" w:pos="3210"/>
        </w:tabs>
        <w:ind w:left="3210" w:hanging="360"/>
      </w:pPr>
      <w:rPr>
        <w:rFonts w:ascii="Symbol" w:hAnsi="Symbol" w:hint="default"/>
        <w:sz w:val="20"/>
      </w:rPr>
    </w:lvl>
    <w:lvl w:ilvl="6" w:tentative="1">
      <w:start w:val="1"/>
      <w:numFmt w:val="bullet"/>
      <w:lvlText w:val=""/>
      <w:lvlJc w:val="left"/>
      <w:pPr>
        <w:tabs>
          <w:tab w:val="num" w:pos="3930"/>
        </w:tabs>
        <w:ind w:left="3930" w:hanging="360"/>
      </w:pPr>
      <w:rPr>
        <w:rFonts w:ascii="Symbol" w:hAnsi="Symbol" w:hint="default"/>
        <w:sz w:val="20"/>
      </w:rPr>
    </w:lvl>
    <w:lvl w:ilvl="7" w:tentative="1">
      <w:start w:val="1"/>
      <w:numFmt w:val="bullet"/>
      <w:lvlText w:val=""/>
      <w:lvlJc w:val="left"/>
      <w:pPr>
        <w:tabs>
          <w:tab w:val="num" w:pos="4650"/>
        </w:tabs>
        <w:ind w:left="4650" w:hanging="360"/>
      </w:pPr>
      <w:rPr>
        <w:rFonts w:ascii="Symbol" w:hAnsi="Symbol" w:hint="default"/>
        <w:sz w:val="20"/>
      </w:rPr>
    </w:lvl>
    <w:lvl w:ilvl="8" w:tentative="1">
      <w:start w:val="1"/>
      <w:numFmt w:val="bullet"/>
      <w:lvlText w:val=""/>
      <w:lvlJc w:val="left"/>
      <w:pPr>
        <w:tabs>
          <w:tab w:val="num" w:pos="5370"/>
        </w:tabs>
        <w:ind w:left="5370" w:hanging="360"/>
      </w:pPr>
      <w:rPr>
        <w:rFonts w:ascii="Symbol" w:hAnsi="Symbol" w:hint="default"/>
        <w:sz w:val="20"/>
      </w:rPr>
    </w:lvl>
  </w:abstractNum>
  <w:abstractNum w:abstractNumId="28" w15:restartNumberingAfterBreak="0">
    <w:nsid w:val="55BF48FC"/>
    <w:multiLevelType w:val="multilevel"/>
    <w:tmpl w:val="44C0C9A6"/>
    <w:lvl w:ilvl="0">
      <w:start w:val="1"/>
      <w:numFmt w:val="decimal"/>
      <w:suff w:val="space"/>
      <w:lvlText w:val="Part %1:"/>
      <w:lvlJc w:val="left"/>
      <w:pPr>
        <w:ind w:left="0" w:firstLine="0"/>
      </w:pPr>
      <w:rPr>
        <w:rFonts w:hint="default"/>
      </w:rPr>
    </w:lvl>
    <w:lvl w:ilvl="1">
      <w:start w:val="1"/>
      <w:numFmt w:val="bullet"/>
      <w:lvlText w:val=""/>
      <w:lvlJc w:val="left"/>
      <w:pPr>
        <w:ind w:left="360" w:hanging="360"/>
      </w:pPr>
      <w:rPr>
        <w:rFonts w:ascii="Symbol" w:hAnsi="Symbol"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29" w15:restartNumberingAfterBreak="0">
    <w:nsid w:val="56315B9A"/>
    <w:multiLevelType w:val="hybridMultilevel"/>
    <w:tmpl w:val="8002719C"/>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8D815D8"/>
    <w:multiLevelType w:val="multilevel"/>
    <w:tmpl w:val="9C8C41C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B777AE"/>
    <w:multiLevelType w:val="hybridMultilevel"/>
    <w:tmpl w:val="088E87F2"/>
    <w:lvl w:ilvl="0" w:tplc="0C090005">
      <w:start w:val="1"/>
      <w:numFmt w:val="bullet"/>
      <w:lvlText w:val=""/>
      <w:lvlJc w:val="left"/>
      <w:pPr>
        <w:ind w:left="967" w:hanging="360"/>
      </w:pPr>
      <w:rPr>
        <w:rFonts w:ascii="Wingdings" w:hAnsi="Wingdings" w:hint="default"/>
      </w:rPr>
    </w:lvl>
    <w:lvl w:ilvl="1" w:tplc="0C090003">
      <w:start w:val="1"/>
      <w:numFmt w:val="bullet"/>
      <w:lvlText w:val="o"/>
      <w:lvlJc w:val="left"/>
      <w:pPr>
        <w:ind w:left="1687" w:hanging="360"/>
      </w:pPr>
      <w:rPr>
        <w:rFonts w:ascii="Courier New" w:hAnsi="Courier New" w:cs="Courier New" w:hint="default"/>
      </w:rPr>
    </w:lvl>
    <w:lvl w:ilvl="2" w:tplc="0C090005">
      <w:start w:val="1"/>
      <w:numFmt w:val="bullet"/>
      <w:lvlText w:val=""/>
      <w:lvlJc w:val="left"/>
      <w:pPr>
        <w:ind w:left="2407" w:hanging="360"/>
      </w:pPr>
      <w:rPr>
        <w:rFonts w:ascii="Wingdings" w:hAnsi="Wingdings" w:hint="default"/>
      </w:rPr>
    </w:lvl>
    <w:lvl w:ilvl="3" w:tplc="0C090001">
      <w:start w:val="1"/>
      <w:numFmt w:val="bullet"/>
      <w:lvlText w:val=""/>
      <w:lvlJc w:val="left"/>
      <w:pPr>
        <w:ind w:left="3127" w:hanging="360"/>
      </w:pPr>
      <w:rPr>
        <w:rFonts w:ascii="Symbol" w:hAnsi="Symbol" w:hint="default"/>
      </w:rPr>
    </w:lvl>
    <w:lvl w:ilvl="4" w:tplc="0C090003">
      <w:start w:val="1"/>
      <w:numFmt w:val="bullet"/>
      <w:lvlText w:val="o"/>
      <w:lvlJc w:val="left"/>
      <w:pPr>
        <w:ind w:left="3847" w:hanging="360"/>
      </w:pPr>
      <w:rPr>
        <w:rFonts w:ascii="Courier New" w:hAnsi="Courier New" w:cs="Courier New" w:hint="default"/>
      </w:rPr>
    </w:lvl>
    <w:lvl w:ilvl="5" w:tplc="0C090005">
      <w:start w:val="1"/>
      <w:numFmt w:val="bullet"/>
      <w:lvlText w:val=""/>
      <w:lvlJc w:val="left"/>
      <w:pPr>
        <w:ind w:left="4567" w:hanging="360"/>
      </w:pPr>
      <w:rPr>
        <w:rFonts w:ascii="Wingdings" w:hAnsi="Wingdings" w:hint="default"/>
      </w:rPr>
    </w:lvl>
    <w:lvl w:ilvl="6" w:tplc="0C090001">
      <w:start w:val="1"/>
      <w:numFmt w:val="bullet"/>
      <w:lvlText w:val=""/>
      <w:lvlJc w:val="left"/>
      <w:pPr>
        <w:ind w:left="5287" w:hanging="360"/>
      </w:pPr>
      <w:rPr>
        <w:rFonts w:ascii="Symbol" w:hAnsi="Symbol" w:hint="default"/>
      </w:rPr>
    </w:lvl>
    <w:lvl w:ilvl="7" w:tplc="0C090003">
      <w:start w:val="1"/>
      <w:numFmt w:val="bullet"/>
      <w:lvlText w:val="o"/>
      <w:lvlJc w:val="left"/>
      <w:pPr>
        <w:ind w:left="6007" w:hanging="360"/>
      </w:pPr>
      <w:rPr>
        <w:rFonts w:ascii="Courier New" w:hAnsi="Courier New" w:cs="Courier New" w:hint="default"/>
      </w:rPr>
    </w:lvl>
    <w:lvl w:ilvl="8" w:tplc="0C090005">
      <w:start w:val="1"/>
      <w:numFmt w:val="bullet"/>
      <w:lvlText w:val=""/>
      <w:lvlJc w:val="left"/>
      <w:pPr>
        <w:ind w:left="6727" w:hanging="360"/>
      </w:pPr>
      <w:rPr>
        <w:rFonts w:ascii="Wingdings" w:hAnsi="Wingdings" w:hint="default"/>
      </w:rPr>
    </w:lvl>
  </w:abstractNum>
  <w:abstractNum w:abstractNumId="32" w15:restartNumberingAfterBreak="0">
    <w:nsid w:val="60C82D23"/>
    <w:multiLevelType w:val="hybridMultilevel"/>
    <w:tmpl w:val="BE3C9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5D2894"/>
    <w:multiLevelType w:val="hybridMultilevel"/>
    <w:tmpl w:val="E76EF310"/>
    <w:lvl w:ilvl="0" w:tplc="0C090005">
      <w:start w:val="1"/>
      <w:numFmt w:val="bullet"/>
      <w:lvlText w:val=""/>
      <w:lvlJc w:val="left"/>
      <w:pPr>
        <w:ind w:left="1080" w:hanging="360"/>
      </w:pPr>
      <w:rPr>
        <w:rFonts w:ascii="Wingdings" w:hAnsi="Wingding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4" w15:restartNumberingAfterBreak="0">
    <w:nsid w:val="65A4210E"/>
    <w:multiLevelType w:val="hybridMultilevel"/>
    <w:tmpl w:val="43127FC0"/>
    <w:lvl w:ilvl="0" w:tplc="24704D2E">
      <w:numFmt w:val="bullet"/>
      <w:lvlText w:val=""/>
      <w:lvlJc w:val="left"/>
      <w:pPr>
        <w:ind w:left="720" w:hanging="360"/>
      </w:pPr>
      <w:rPr>
        <w:rFonts w:ascii="Symbol" w:eastAsiaTheme="minorEastAs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7D057DA"/>
    <w:multiLevelType w:val="multilevel"/>
    <w:tmpl w:val="F6F4ACE0"/>
    <w:styleLink w:val="Numbers"/>
    <w:lvl w:ilvl="0">
      <w:start w:val="1"/>
      <w:numFmt w:val="decimal"/>
      <w:lvlText w:val="%1."/>
      <w:lvlJc w:val="left"/>
      <w:pPr>
        <w:tabs>
          <w:tab w:val="num" w:pos="360"/>
        </w:tabs>
        <w:ind w:left="170" w:hanging="170"/>
      </w:pPr>
      <w:rPr>
        <w:rFonts w:hint="default"/>
      </w:rPr>
    </w:lvl>
    <w:lvl w:ilvl="1">
      <w:start w:val="1"/>
      <w:numFmt w:val="lowerLetter"/>
      <w:lvlText w:val="%2."/>
      <w:lvlJc w:val="left"/>
      <w:pPr>
        <w:ind w:left="340" w:hanging="170"/>
      </w:pPr>
      <w:rPr>
        <w:rFonts w:hint="default"/>
      </w:rPr>
    </w:lvl>
    <w:lvl w:ilvl="2">
      <w:start w:val="1"/>
      <w:numFmt w:val="lowerRoman"/>
      <w:lvlText w:val="%3."/>
      <w:lvlJc w:val="left"/>
      <w:pPr>
        <w:ind w:left="510"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D8609A0"/>
    <w:multiLevelType w:val="multilevel"/>
    <w:tmpl w:val="A1A49DE4"/>
    <w:lvl w:ilvl="0">
      <w:start w:val="1"/>
      <w:numFmt w:val="decimal"/>
      <w:suff w:val="space"/>
      <w:lvlText w:val="Part %1:"/>
      <w:lvlJc w:val="left"/>
      <w:pPr>
        <w:ind w:left="0" w:firstLine="0"/>
      </w:pPr>
      <w:rPr>
        <w:rFonts w:hint="default"/>
      </w:rPr>
    </w:lvl>
    <w:lvl w:ilvl="1">
      <w:start w:val="1"/>
      <w:numFmt w:val="decimal"/>
      <w:lvlText w:val="%2."/>
      <w:lvlJc w:val="left"/>
      <w:pPr>
        <w:ind w:left="360" w:hanging="360"/>
      </w:p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37" w15:restartNumberingAfterBreak="0">
    <w:nsid w:val="6F0E2EFF"/>
    <w:multiLevelType w:val="multilevel"/>
    <w:tmpl w:val="43209D36"/>
    <w:lvl w:ilvl="0">
      <w:start w:val="1"/>
      <w:numFmt w:val="bullet"/>
      <w:lvlText w:val=""/>
      <w:lvlJc w:val="left"/>
      <w:pPr>
        <w:tabs>
          <w:tab w:val="num" w:pos="-390"/>
        </w:tabs>
        <w:ind w:left="-390" w:hanging="360"/>
      </w:pPr>
      <w:rPr>
        <w:rFonts w:ascii="Symbol" w:hAnsi="Symbol" w:hint="default"/>
        <w:sz w:val="20"/>
      </w:rPr>
    </w:lvl>
    <w:lvl w:ilvl="1" w:tentative="1">
      <w:start w:val="1"/>
      <w:numFmt w:val="bullet"/>
      <w:lvlText w:val=""/>
      <w:lvlJc w:val="left"/>
      <w:pPr>
        <w:tabs>
          <w:tab w:val="num" w:pos="330"/>
        </w:tabs>
        <w:ind w:left="330" w:hanging="360"/>
      </w:pPr>
      <w:rPr>
        <w:rFonts w:ascii="Symbol" w:hAnsi="Symbol" w:hint="default"/>
        <w:sz w:val="20"/>
      </w:rPr>
    </w:lvl>
    <w:lvl w:ilvl="2" w:tentative="1">
      <w:start w:val="1"/>
      <w:numFmt w:val="bullet"/>
      <w:lvlText w:val=""/>
      <w:lvlJc w:val="left"/>
      <w:pPr>
        <w:tabs>
          <w:tab w:val="num" w:pos="1050"/>
        </w:tabs>
        <w:ind w:left="1050" w:hanging="360"/>
      </w:pPr>
      <w:rPr>
        <w:rFonts w:ascii="Symbol" w:hAnsi="Symbol" w:hint="default"/>
        <w:sz w:val="20"/>
      </w:rPr>
    </w:lvl>
    <w:lvl w:ilvl="3" w:tentative="1">
      <w:start w:val="1"/>
      <w:numFmt w:val="bullet"/>
      <w:lvlText w:val=""/>
      <w:lvlJc w:val="left"/>
      <w:pPr>
        <w:tabs>
          <w:tab w:val="num" w:pos="1770"/>
        </w:tabs>
        <w:ind w:left="1770" w:hanging="360"/>
      </w:pPr>
      <w:rPr>
        <w:rFonts w:ascii="Symbol" w:hAnsi="Symbol" w:hint="default"/>
        <w:sz w:val="20"/>
      </w:rPr>
    </w:lvl>
    <w:lvl w:ilvl="4" w:tentative="1">
      <w:start w:val="1"/>
      <w:numFmt w:val="bullet"/>
      <w:lvlText w:val=""/>
      <w:lvlJc w:val="left"/>
      <w:pPr>
        <w:tabs>
          <w:tab w:val="num" w:pos="2490"/>
        </w:tabs>
        <w:ind w:left="2490" w:hanging="360"/>
      </w:pPr>
      <w:rPr>
        <w:rFonts w:ascii="Symbol" w:hAnsi="Symbol" w:hint="default"/>
        <w:sz w:val="20"/>
      </w:rPr>
    </w:lvl>
    <w:lvl w:ilvl="5" w:tentative="1">
      <w:start w:val="1"/>
      <w:numFmt w:val="bullet"/>
      <w:lvlText w:val=""/>
      <w:lvlJc w:val="left"/>
      <w:pPr>
        <w:tabs>
          <w:tab w:val="num" w:pos="3210"/>
        </w:tabs>
        <w:ind w:left="3210" w:hanging="360"/>
      </w:pPr>
      <w:rPr>
        <w:rFonts w:ascii="Symbol" w:hAnsi="Symbol" w:hint="default"/>
        <w:sz w:val="20"/>
      </w:rPr>
    </w:lvl>
    <w:lvl w:ilvl="6" w:tentative="1">
      <w:start w:val="1"/>
      <w:numFmt w:val="bullet"/>
      <w:lvlText w:val=""/>
      <w:lvlJc w:val="left"/>
      <w:pPr>
        <w:tabs>
          <w:tab w:val="num" w:pos="3930"/>
        </w:tabs>
        <w:ind w:left="3930" w:hanging="360"/>
      </w:pPr>
      <w:rPr>
        <w:rFonts w:ascii="Symbol" w:hAnsi="Symbol" w:hint="default"/>
        <w:sz w:val="20"/>
      </w:rPr>
    </w:lvl>
    <w:lvl w:ilvl="7" w:tentative="1">
      <w:start w:val="1"/>
      <w:numFmt w:val="bullet"/>
      <w:lvlText w:val=""/>
      <w:lvlJc w:val="left"/>
      <w:pPr>
        <w:tabs>
          <w:tab w:val="num" w:pos="4650"/>
        </w:tabs>
        <w:ind w:left="4650" w:hanging="360"/>
      </w:pPr>
      <w:rPr>
        <w:rFonts w:ascii="Symbol" w:hAnsi="Symbol" w:hint="default"/>
        <w:sz w:val="20"/>
      </w:rPr>
    </w:lvl>
    <w:lvl w:ilvl="8" w:tentative="1">
      <w:start w:val="1"/>
      <w:numFmt w:val="bullet"/>
      <w:lvlText w:val=""/>
      <w:lvlJc w:val="left"/>
      <w:pPr>
        <w:tabs>
          <w:tab w:val="num" w:pos="5370"/>
        </w:tabs>
        <w:ind w:left="5370" w:hanging="360"/>
      </w:pPr>
      <w:rPr>
        <w:rFonts w:ascii="Symbol" w:hAnsi="Symbol" w:hint="default"/>
        <w:sz w:val="20"/>
      </w:rPr>
    </w:lvl>
  </w:abstractNum>
  <w:abstractNum w:abstractNumId="38" w15:restartNumberingAfterBreak="0">
    <w:nsid w:val="711160DF"/>
    <w:multiLevelType w:val="hybridMultilevel"/>
    <w:tmpl w:val="38D8010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52F68B3"/>
    <w:multiLevelType w:val="hybridMultilevel"/>
    <w:tmpl w:val="D21E4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9F2B9C"/>
    <w:multiLevelType w:val="hybridMultilevel"/>
    <w:tmpl w:val="61F46C2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E65CF6"/>
    <w:multiLevelType w:val="hybridMultilevel"/>
    <w:tmpl w:val="30DE04FC"/>
    <w:lvl w:ilvl="0" w:tplc="B4E6944E">
      <w:start w:val="1"/>
      <w:numFmt w:val="lowerLetter"/>
      <w:pStyle w:val="List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C73195C"/>
    <w:multiLevelType w:val="hybridMultilevel"/>
    <w:tmpl w:val="158AC6A0"/>
    <w:lvl w:ilvl="0" w:tplc="66040272">
      <w:start w:val="1"/>
      <w:numFmt w:val="bullet"/>
      <w:pStyle w:val="TableBullet"/>
      <w:lvlText w:val=""/>
      <w:lvlJc w:val="left"/>
      <w:pPr>
        <w:ind w:left="360" w:hanging="360"/>
      </w:pPr>
      <w:rPr>
        <w:rFonts w:ascii="Symbol" w:hAnsi="Symbol" w:cs="Times New Roman" w:hint="default"/>
        <w:b w:val="0"/>
        <w:bCs w:val="0"/>
        <w:i w:val="0"/>
        <w:iCs w:val="0"/>
        <w:caps w:val="0"/>
        <w:smallCaps w:val="0"/>
        <w:strike w:val="0"/>
        <w:dstrike w:val="0"/>
        <w:vanish w:val="0"/>
        <w:color w:val="auto"/>
        <w:spacing w:val="0"/>
        <w:kern w:val="0"/>
        <w:position w:val="0"/>
        <w:u w:val="none" w:color="DDD8D9"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33172702">
    <w:abstractNumId w:val="6"/>
  </w:num>
  <w:num w:numId="2" w16cid:durableId="193732549">
    <w:abstractNumId w:val="41"/>
  </w:num>
  <w:num w:numId="3" w16cid:durableId="2134470819">
    <w:abstractNumId w:val="1"/>
  </w:num>
  <w:num w:numId="4" w16cid:durableId="823158815">
    <w:abstractNumId w:val="42"/>
  </w:num>
  <w:num w:numId="5" w16cid:durableId="710767256">
    <w:abstractNumId w:val="12"/>
  </w:num>
  <w:num w:numId="6" w16cid:durableId="1672218846">
    <w:abstractNumId w:val="3"/>
  </w:num>
  <w:num w:numId="7" w16cid:durableId="588732631">
    <w:abstractNumId w:val="7"/>
  </w:num>
  <w:num w:numId="8" w16cid:durableId="1176312359">
    <w:abstractNumId w:val="9"/>
  </w:num>
  <w:num w:numId="9" w16cid:durableId="179516396">
    <w:abstractNumId w:val="22"/>
  </w:num>
  <w:num w:numId="10" w16cid:durableId="1469475624">
    <w:abstractNumId w:val="17"/>
  </w:num>
  <w:num w:numId="11" w16cid:durableId="97718742">
    <w:abstractNumId w:val="2"/>
  </w:num>
  <w:num w:numId="12" w16cid:durableId="1283996874">
    <w:abstractNumId w:val="21"/>
  </w:num>
  <w:num w:numId="13" w16cid:durableId="694884459">
    <w:abstractNumId w:val="24"/>
  </w:num>
  <w:num w:numId="14" w16cid:durableId="1103694403">
    <w:abstractNumId w:val="35"/>
  </w:num>
  <w:num w:numId="15" w16cid:durableId="1686441509">
    <w:abstractNumId w:val="4"/>
  </w:num>
  <w:num w:numId="16" w16cid:durableId="56440521">
    <w:abstractNumId w:val="15"/>
    <w:lvlOverride w:ilvl="0">
      <w:lvl w:ilvl="0">
        <w:start w:val="1"/>
        <w:numFmt w:val="lowerLetter"/>
        <w:pStyle w:val="TableNotes"/>
        <w:lvlText w:val="(%1)"/>
        <w:lvlJc w:val="left"/>
        <w:pPr>
          <w:ind w:left="284" w:hanging="284"/>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16cid:durableId="815997788">
    <w:abstractNumId w:val="20"/>
  </w:num>
  <w:num w:numId="18" w16cid:durableId="1868366212">
    <w:abstractNumId w:val="26"/>
  </w:num>
  <w:num w:numId="19" w16cid:durableId="1720320675">
    <w:abstractNumId w:val="13"/>
  </w:num>
  <w:num w:numId="20" w16cid:durableId="751438649">
    <w:abstractNumId w:val="25"/>
  </w:num>
  <w:num w:numId="21" w16cid:durableId="2058895832">
    <w:abstractNumId w:val="37"/>
  </w:num>
  <w:num w:numId="22" w16cid:durableId="1737897493">
    <w:abstractNumId w:val="27"/>
  </w:num>
  <w:num w:numId="23" w16cid:durableId="945889609">
    <w:abstractNumId w:val="11"/>
  </w:num>
  <w:num w:numId="24" w16cid:durableId="631832714">
    <w:abstractNumId w:val="19"/>
  </w:num>
  <w:num w:numId="25" w16cid:durableId="2065176566">
    <w:abstractNumId w:val="36"/>
  </w:num>
  <w:num w:numId="26" w16cid:durableId="16135858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177917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16502073">
    <w:abstractNumId w:val="38"/>
  </w:num>
  <w:num w:numId="29" w16cid:durableId="1207179770">
    <w:abstractNumId w:val="16"/>
  </w:num>
  <w:num w:numId="30" w16cid:durableId="2036609931">
    <w:abstractNumId w:val="8"/>
  </w:num>
  <w:num w:numId="31" w16cid:durableId="856387251">
    <w:abstractNumId w:val="28"/>
  </w:num>
  <w:num w:numId="32" w16cid:durableId="1350832389">
    <w:abstractNumId w:val="31"/>
  </w:num>
  <w:num w:numId="33" w16cid:durableId="1379281135">
    <w:abstractNumId w:val="10"/>
  </w:num>
  <w:num w:numId="34" w16cid:durableId="1887791340">
    <w:abstractNumId w:val="40"/>
  </w:num>
  <w:num w:numId="35" w16cid:durableId="271784578">
    <w:abstractNumId w:val="5"/>
  </w:num>
  <w:num w:numId="36" w16cid:durableId="622883945">
    <w:abstractNumId w:val="21"/>
  </w:num>
  <w:num w:numId="37" w16cid:durableId="938293224">
    <w:abstractNumId w:val="21"/>
  </w:num>
  <w:num w:numId="38" w16cid:durableId="1417894673">
    <w:abstractNumId w:val="30"/>
  </w:num>
  <w:num w:numId="39" w16cid:durableId="535386884">
    <w:abstractNumId w:val="39"/>
  </w:num>
  <w:num w:numId="40" w16cid:durableId="249701090">
    <w:abstractNumId w:val="32"/>
  </w:num>
  <w:num w:numId="41" w16cid:durableId="424424459">
    <w:abstractNumId w:val="0"/>
  </w:num>
  <w:num w:numId="42" w16cid:durableId="204757052">
    <w:abstractNumId w:val="23"/>
  </w:num>
  <w:num w:numId="43" w16cid:durableId="2045011532">
    <w:abstractNumId w:val="18"/>
  </w:num>
  <w:num w:numId="44" w16cid:durableId="37820814">
    <w:abstractNumId w:val="34"/>
  </w:num>
  <w:num w:numId="45" w16cid:durableId="11413836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5338231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49441011">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AAC"/>
    <w:rsid w:val="000000CD"/>
    <w:rsid w:val="000008CD"/>
    <w:rsid w:val="00003276"/>
    <w:rsid w:val="00004D60"/>
    <w:rsid w:val="00005974"/>
    <w:rsid w:val="00007404"/>
    <w:rsid w:val="000113D7"/>
    <w:rsid w:val="0001358C"/>
    <w:rsid w:val="0001377B"/>
    <w:rsid w:val="00015173"/>
    <w:rsid w:val="00017E6D"/>
    <w:rsid w:val="0002032D"/>
    <w:rsid w:val="00021409"/>
    <w:rsid w:val="00021925"/>
    <w:rsid w:val="00026AD8"/>
    <w:rsid w:val="00033A2C"/>
    <w:rsid w:val="0003457D"/>
    <w:rsid w:val="00034B23"/>
    <w:rsid w:val="000358D7"/>
    <w:rsid w:val="00037E53"/>
    <w:rsid w:val="0004248F"/>
    <w:rsid w:val="00043C6D"/>
    <w:rsid w:val="00043E5C"/>
    <w:rsid w:val="000447B7"/>
    <w:rsid w:val="0004554D"/>
    <w:rsid w:val="00045FD2"/>
    <w:rsid w:val="00046586"/>
    <w:rsid w:val="00050913"/>
    <w:rsid w:val="0005135D"/>
    <w:rsid w:val="000515ED"/>
    <w:rsid w:val="000525E4"/>
    <w:rsid w:val="00052C6A"/>
    <w:rsid w:val="00054014"/>
    <w:rsid w:val="000542A7"/>
    <w:rsid w:val="00054588"/>
    <w:rsid w:val="00055300"/>
    <w:rsid w:val="000554B4"/>
    <w:rsid w:val="000554C9"/>
    <w:rsid w:val="00055BC5"/>
    <w:rsid w:val="000572B1"/>
    <w:rsid w:val="00057E6D"/>
    <w:rsid w:val="0006123F"/>
    <w:rsid w:val="00061C69"/>
    <w:rsid w:val="00062FD5"/>
    <w:rsid w:val="000639A3"/>
    <w:rsid w:val="0006462D"/>
    <w:rsid w:val="00065BA7"/>
    <w:rsid w:val="0006618D"/>
    <w:rsid w:val="00066F71"/>
    <w:rsid w:val="0007190A"/>
    <w:rsid w:val="00074049"/>
    <w:rsid w:val="00074379"/>
    <w:rsid w:val="0007478B"/>
    <w:rsid w:val="000763AE"/>
    <w:rsid w:val="0007665C"/>
    <w:rsid w:val="00076A83"/>
    <w:rsid w:val="00076CA2"/>
    <w:rsid w:val="00076E5F"/>
    <w:rsid w:val="00077607"/>
    <w:rsid w:val="0008280F"/>
    <w:rsid w:val="00082C1B"/>
    <w:rsid w:val="000830B8"/>
    <w:rsid w:val="0008385D"/>
    <w:rsid w:val="00083E77"/>
    <w:rsid w:val="000842DF"/>
    <w:rsid w:val="00084B60"/>
    <w:rsid w:val="00086F15"/>
    <w:rsid w:val="000916CB"/>
    <w:rsid w:val="00093735"/>
    <w:rsid w:val="00093B03"/>
    <w:rsid w:val="00094DBB"/>
    <w:rsid w:val="00096ABF"/>
    <w:rsid w:val="000A002E"/>
    <w:rsid w:val="000A0AFA"/>
    <w:rsid w:val="000A2526"/>
    <w:rsid w:val="000A2FE7"/>
    <w:rsid w:val="000A443D"/>
    <w:rsid w:val="000A44A0"/>
    <w:rsid w:val="000A4826"/>
    <w:rsid w:val="000A607C"/>
    <w:rsid w:val="000B0FE0"/>
    <w:rsid w:val="000B1845"/>
    <w:rsid w:val="000B1EAB"/>
    <w:rsid w:val="000B2663"/>
    <w:rsid w:val="000B34E7"/>
    <w:rsid w:val="000B5F1E"/>
    <w:rsid w:val="000B6108"/>
    <w:rsid w:val="000B695E"/>
    <w:rsid w:val="000B6B1F"/>
    <w:rsid w:val="000C0A53"/>
    <w:rsid w:val="000C10E9"/>
    <w:rsid w:val="000D0EEB"/>
    <w:rsid w:val="000D138E"/>
    <w:rsid w:val="000D15DB"/>
    <w:rsid w:val="000D2ECB"/>
    <w:rsid w:val="000D318B"/>
    <w:rsid w:val="000D3B87"/>
    <w:rsid w:val="000D3E85"/>
    <w:rsid w:val="000D5790"/>
    <w:rsid w:val="000D57DE"/>
    <w:rsid w:val="000D5B27"/>
    <w:rsid w:val="000D5DC6"/>
    <w:rsid w:val="000D7A38"/>
    <w:rsid w:val="000D7EFA"/>
    <w:rsid w:val="000E03D0"/>
    <w:rsid w:val="000E22AE"/>
    <w:rsid w:val="000E3401"/>
    <w:rsid w:val="000E3CDD"/>
    <w:rsid w:val="000E42D4"/>
    <w:rsid w:val="000E4646"/>
    <w:rsid w:val="000E48B4"/>
    <w:rsid w:val="000F06F5"/>
    <w:rsid w:val="000F3540"/>
    <w:rsid w:val="000F3D06"/>
    <w:rsid w:val="000F3F88"/>
    <w:rsid w:val="000F5CC5"/>
    <w:rsid w:val="000F75EF"/>
    <w:rsid w:val="0010067C"/>
    <w:rsid w:val="001016A1"/>
    <w:rsid w:val="001051EF"/>
    <w:rsid w:val="00105CEF"/>
    <w:rsid w:val="00105DB0"/>
    <w:rsid w:val="00106E78"/>
    <w:rsid w:val="00107459"/>
    <w:rsid w:val="00110679"/>
    <w:rsid w:val="00110891"/>
    <w:rsid w:val="00110C0A"/>
    <w:rsid w:val="001124D0"/>
    <w:rsid w:val="0011387E"/>
    <w:rsid w:val="001146F2"/>
    <w:rsid w:val="001148AD"/>
    <w:rsid w:val="0011669B"/>
    <w:rsid w:val="00116D63"/>
    <w:rsid w:val="00117E0C"/>
    <w:rsid w:val="00121B30"/>
    <w:rsid w:val="00124B5E"/>
    <w:rsid w:val="00124CFC"/>
    <w:rsid w:val="00125662"/>
    <w:rsid w:val="0013248C"/>
    <w:rsid w:val="00132562"/>
    <w:rsid w:val="00133388"/>
    <w:rsid w:val="00136B5B"/>
    <w:rsid w:val="00136DA2"/>
    <w:rsid w:val="00145A89"/>
    <w:rsid w:val="00145EFF"/>
    <w:rsid w:val="001466FF"/>
    <w:rsid w:val="00147E3A"/>
    <w:rsid w:val="001500BB"/>
    <w:rsid w:val="0015026F"/>
    <w:rsid w:val="0015669D"/>
    <w:rsid w:val="00156E08"/>
    <w:rsid w:val="00161F10"/>
    <w:rsid w:val="00163247"/>
    <w:rsid w:val="00166916"/>
    <w:rsid w:val="00167396"/>
    <w:rsid w:val="001712FA"/>
    <w:rsid w:val="0017136A"/>
    <w:rsid w:val="00175D62"/>
    <w:rsid w:val="001768DE"/>
    <w:rsid w:val="00181133"/>
    <w:rsid w:val="00181BA6"/>
    <w:rsid w:val="00182D53"/>
    <w:rsid w:val="00183AC0"/>
    <w:rsid w:val="00185A3F"/>
    <w:rsid w:val="00186984"/>
    <w:rsid w:val="0018766F"/>
    <w:rsid w:val="001907D2"/>
    <w:rsid w:val="00192815"/>
    <w:rsid w:val="00193A40"/>
    <w:rsid w:val="00193ADA"/>
    <w:rsid w:val="0019468A"/>
    <w:rsid w:val="0019558A"/>
    <w:rsid w:val="001979F6"/>
    <w:rsid w:val="00197B06"/>
    <w:rsid w:val="00197F3E"/>
    <w:rsid w:val="001A0085"/>
    <w:rsid w:val="001A07AB"/>
    <w:rsid w:val="001A0CBD"/>
    <w:rsid w:val="001A51DE"/>
    <w:rsid w:val="001A579D"/>
    <w:rsid w:val="001A67D5"/>
    <w:rsid w:val="001B0ABD"/>
    <w:rsid w:val="001B13E7"/>
    <w:rsid w:val="001B24A9"/>
    <w:rsid w:val="001B28BF"/>
    <w:rsid w:val="001B2A8E"/>
    <w:rsid w:val="001B2F97"/>
    <w:rsid w:val="001B47E4"/>
    <w:rsid w:val="001B7900"/>
    <w:rsid w:val="001C0B8C"/>
    <w:rsid w:val="001C153D"/>
    <w:rsid w:val="001C1932"/>
    <w:rsid w:val="001C2BE2"/>
    <w:rsid w:val="001C32B4"/>
    <w:rsid w:val="001C51D3"/>
    <w:rsid w:val="001C55BC"/>
    <w:rsid w:val="001C6129"/>
    <w:rsid w:val="001C638D"/>
    <w:rsid w:val="001C7454"/>
    <w:rsid w:val="001D3B38"/>
    <w:rsid w:val="001D3CED"/>
    <w:rsid w:val="001D4824"/>
    <w:rsid w:val="001D4C82"/>
    <w:rsid w:val="001D5594"/>
    <w:rsid w:val="001D63F4"/>
    <w:rsid w:val="001D68E5"/>
    <w:rsid w:val="001D72E6"/>
    <w:rsid w:val="001D7956"/>
    <w:rsid w:val="001D7AD6"/>
    <w:rsid w:val="001E0363"/>
    <w:rsid w:val="001E05E0"/>
    <w:rsid w:val="001E119E"/>
    <w:rsid w:val="001E2153"/>
    <w:rsid w:val="001E2F02"/>
    <w:rsid w:val="001E3D79"/>
    <w:rsid w:val="001E4C38"/>
    <w:rsid w:val="001E4EDF"/>
    <w:rsid w:val="001E5AB8"/>
    <w:rsid w:val="001E5FE6"/>
    <w:rsid w:val="001E70D0"/>
    <w:rsid w:val="001F1C08"/>
    <w:rsid w:val="001F1EE8"/>
    <w:rsid w:val="001F4099"/>
    <w:rsid w:val="001F4257"/>
    <w:rsid w:val="001F5029"/>
    <w:rsid w:val="001F617D"/>
    <w:rsid w:val="001F77CC"/>
    <w:rsid w:val="00202E34"/>
    <w:rsid w:val="00205585"/>
    <w:rsid w:val="00206CC0"/>
    <w:rsid w:val="00206D1A"/>
    <w:rsid w:val="002077F4"/>
    <w:rsid w:val="00207961"/>
    <w:rsid w:val="002115E2"/>
    <w:rsid w:val="002149FE"/>
    <w:rsid w:val="00215D13"/>
    <w:rsid w:val="00216839"/>
    <w:rsid w:val="0022211D"/>
    <w:rsid w:val="0022304F"/>
    <w:rsid w:val="002234E6"/>
    <w:rsid w:val="00223F7B"/>
    <w:rsid w:val="002253C5"/>
    <w:rsid w:val="00226A67"/>
    <w:rsid w:val="002270B2"/>
    <w:rsid w:val="00230376"/>
    <w:rsid w:val="00230642"/>
    <w:rsid w:val="00232A46"/>
    <w:rsid w:val="00233C56"/>
    <w:rsid w:val="002348D9"/>
    <w:rsid w:val="00241D54"/>
    <w:rsid w:val="00241F23"/>
    <w:rsid w:val="00242383"/>
    <w:rsid w:val="0024260D"/>
    <w:rsid w:val="002457D2"/>
    <w:rsid w:val="00246EF1"/>
    <w:rsid w:val="0025001C"/>
    <w:rsid w:val="002500E4"/>
    <w:rsid w:val="002507B8"/>
    <w:rsid w:val="00250D3C"/>
    <w:rsid w:val="002523F0"/>
    <w:rsid w:val="00255D68"/>
    <w:rsid w:val="00256993"/>
    <w:rsid w:val="00261E63"/>
    <w:rsid w:val="00263364"/>
    <w:rsid w:val="002636B3"/>
    <w:rsid w:val="002641BA"/>
    <w:rsid w:val="0026490C"/>
    <w:rsid w:val="00264D98"/>
    <w:rsid w:val="00266DD3"/>
    <w:rsid w:val="00270D96"/>
    <w:rsid w:val="00272F13"/>
    <w:rsid w:val="002734AC"/>
    <w:rsid w:val="0027463E"/>
    <w:rsid w:val="00277A19"/>
    <w:rsid w:val="002808CC"/>
    <w:rsid w:val="00281336"/>
    <w:rsid w:val="00283019"/>
    <w:rsid w:val="002832D6"/>
    <w:rsid w:val="0028351B"/>
    <w:rsid w:val="002836FB"/>
    <w:rsid w:val="00283B45"/>
    <w:rsid w:val="00286E35"/>
    <w:rsid w:val="002911B5"/>
    <w:rsid w:val="0029149C"/>
    <w:rsid w:val="00293316"/>
    <w:rsid w:val="002936B5"/>
    <w:rsid w:val="00293735"/>
    <w:rsid w:val="00293CCF"/>
    <w:rsid w:val="00293F6F"/>
    <w:rsid w:val="0029492B"/>
    <w:rsid w:val="00294DA2"/>
    <w:rsid w:val="00297772"/>
    <w:rsid w:val="00297D3A"/>
    <w:rsid w:val="002A0F4A"/>
    <w:rsid w:val="002A1DE3"/>
    <w:rsid w:val="002A3B55"/>
    <w:rsid w:val="002A79FB"/>
    <w:rsid w:val="002B1AA3"/>
    <w:rsid w:val="002B32A7"/>
    <w:rsid w:val="002B428B"/>
    <w:rsid w:val="002B42FA"/>
    <w:rsid w:val="002B514F"/>
    <w:rsid w:val="002B5C36"/>
    <w:rsid w:val="002B667D"/>
    <w:rsid w:val="002C22AD"/>
    <w:rsid w:val="002C2474"/>
    <w:rsid w:val="002C2D04"/>
    <w:rsid w:val="002C2EF2"/>
    <w:rsid w:val="002C3376"/>
    <w:rsid w:val="002C33D6"/>
    <w:rsid w:val="002C40E5"/>
    <w:rsid w:val="002C42B6"/>
    <w:rsid w:val="002C4886"/>
    <w:rsid w:val="002C7328"/>
    <w:rsid w:val="002C76A7"/>
    <w:rsid w:val="002D0A76"/>
    <w:rsid w:val="002D17ED"/>
    <w:rsid w:val="002D2DCE"/>
    <w:rsid w:val="002D621F"/>
    <w:rsid w:val="002D6AC3"/>
    <w:rsid w:val="002E4A1E"/>
    <w:rsid w:val="002E4AFA"/>
    <w:rsid w:val="002E4F86"/>
    <w:rsid w:val="002E57B7"/>
    <w:rsid w:val="002E585D"/>
    <w:rsid w:val="002E72DE"/>
    <w:rsid w:val="002F1254"/>
    <w:rsid w:val="002F145E"/>
    <w:rsid w:val="002F1C54"/>
    <w:rsid w:val="002F2844"/>
    <w:rsid w:val="002F6375"/>
    <w:rsid w:val="00301758"/>
    <w:rsid w:val="00302B5A"/>
    <w:rsid w:val="00303B29"/>
    <w:rsid w:val="00304567"/>
    <w:rsid w:val="00305FFF"/>
    <w:rsid w:val="00307610"/>
    <w:rsid w:val="00307D6E"/>
    <w:rsid w:val="00307FDC"/>
    <w:rsid w:val="0031188A"/>
    <w:rsid w:val="003126A9"/>
    <w:rsid w:val="00312E73"/>
    <w:rsid w:val="00313645"/>
    <w:rsid w:val="003167CC"/>
    <w:rsid w:val="00316AFA"/>
    <w:rsid w:val="003173C1"/>
    <w:rsid w:val="0032189B"/>
    <w:rsid w:val="00321F12"/>
    <w:rsid w:val="00323007"/>
    <w:rsid w:val="00324E31"/>
    <w:rsid w:val="00325120"/>
    <w:rsid w:val="003269B5"/>
    <w:rsid w:val="00327B2F"/>
    <w:rsid w:val="00330482"/>
    <w:rsid w:val="00330776"/>
    <w:rsid w:val="00331194"/>
    <w:rsid w:val="003338BA"/>
    <w:rsid w:val="00333C8A"/>
    <w:rsid w:val="003348DA"/>
    <w:rsid w:val="003360CA"/>
    <w:rsid w:val="0034083A"/>
    <w:rsid w:val="0034266B"/>
    <w:rsid w:val="00342EB6"/>
    <w:rsid w:val="003463A6"/>
    <w:rsid w:val="00352C4C"/>
    <w:rsid w:val="0035470A"/>
    <w:rsid w:val="00356C4D"/>
    <w:rsid w:val="003575B4"/>
    <w:rsid w:val="00357735"/>
    <w:rsid w:val="00360CB1"/>
    <w:rsid w:val="00360E12"/>
    <w:rsid w:val="00360E79"/>
    <w:rsid w:val="00362321"/>
    <w:rsid w:val="0036443F"/>
    <w:rsid w:val="00365520"/>
    <w:rsid w:val="0036665E"/>
    <w:rsid w:val="00366B5C"/>
    <w:rsid w:val="00367110"/>
    <w:rsid w:val="003673F2"/>
    <w:rsid w:val="003674A9"/>
    <w:rsid w:val="00372985"/>
    <w:rsid w:val="003729E1"/>
    <w:rsid w:val="00372FA3"/>
    <w:rsid w:val="003730C1"/>
    <w:rsid w:val="0037381F"/>
    <w:rsid w:val="00375392"/>
    <w:rsid w:val="00380805"/>
    <w:rsid w:val="00380EA9"/>
    <w:rsid w:val="00381F24"/>
    <w:rsid w:val="003830F4"/>
    <w:rsid w:val="0038352B"/>
    <w:rsid w:val="00383A2B"/>
    <w:rsid w:val="003877A0"/>
    <w:rsid w:val="00390015"/>
    <w:rsid w:val="0039012F"/>
    <w:rsid w:val="00390DFA"/>
    <w:rsid w:val="00391109"/>
    <w:rsid w:val="003913C8"/>
    <w:rsid w:val="00391B75"/>
    <w:rsid w:val="00392224"/>
    <w:rsid w:val="003942EA"/>
    <w:rsid w:val="00394D69"/>
    <w:rsid w:val="00394DCA"/>
    <w:rsid w:val="00394DF3"/>
    <w:rsid w:val="00396653"/>
    <w:rsid w:val="003A0617"/>
    <w:rsid w:val="003A348E"/>
    <w:rsid w:val="003A351B"/>
    <w:rsid w:val="003A37A2"/>
    <w:rsid w:val="003A598F"/>
    <w:rsid w:val="003A71C8"/>
    <w:rsid w:val="003B0819"/>
    <w:rsid w:val="003B0B89"/>
    <w:rsid w:val="003B17EA"/>
    <w:rsid w:val="003B3874"/>
    <w:rsid w:val="003B3D1B"/>
    <w:rsid w:val="003B4D41"/>
    <w:rsid w:val="003B4FC5"/>
    <w:rsid w:val="003B57E6"/>
    <w:rsid w:val="003B62A1"/>
    <w:rsid w:val="003B734A"/>
    <w:rsid w:val="003C05A4"/>
    <w:rsid w:val="003C176E"/>
    <w:rsid w:val="003C2517"/>
    <w:rsid w:val="003C34FA"/>
    <w:rsid w:val="003C3F9F"/>
    <w:rsid w:val="003C6162"/>
    <w:rsid w:val="003C7967"/>
    <w:rsid w:val="003D0A8C"/>
    <w:rsid w:val="003D1213"/>
    <w:rsid w:val="003D2675"/>
    <w:rsid w:val="003D2B59"/>
    <w:rsid w:val="003D36B6"/>
    <w:rsid w:val="003D3945"/>
    <w:rsid w:val="003D78F2"/>
    <w:rsid w:val="003E0C88"/>
    <w:rsid w:val="003E2396"/>
    <w:rsid w:val="003E2737"/>
    <w:rsid w:val="003E3F17"/>
    <w:rsid w:val="003E3F49"/>
    <w:rsid w:val="003E4903"/>
    <w:rsid w:val="003E5B3B"/>
    <w:rsid w:val="003E5C63"/>
    <w:rsid w:val="003E61BE"/>
    <w:rsid w:val="003E63C6"/>
    <w:rsid w:val="003E75F3"/>
    <w:rsid w:val="003E7A44"/>
    <w:rsid w:val="003F0539"/>
    <w:rsid w:val="003F1683"/>
    <w:rsid w:val="003F20EA"/>
    <w:rsid w:val="003F313B"/>
    <w:rsid w:val="003F31E6"/>
    <w:rsid w:val="003F6DDA"/>
    <w:rsid w:val="003F6F38"/>
    <w:rsid w:val="00400802"/>
    <w:rsid w:val="00400EAE"/>
    <w:rsid w:val="004021FF"/>
    <w:rsid w:val="00402399"/>
    <w:rsid w:val="00402A3D"/>
    <w:rsid w:val="0040434F"/>
    <w:rsid w:val="00404B07"/>
    <w:rsid w:val="00404DCA"/>
    <w:rsid w:val="004050C9"/>
    <w:rsid w:val="004051F1"/>
    <w:rsid w:val="00405BAA"/>
    <w:rsid w:val="004062F2"/>
    <w:rsid w:val="004067C9"/>
    <w:rsid w:val="004069F9"/>
    <w:rsid w:val="004071C1"/>
    <w:rsid w:val="00411F2F"/>
    <w:rsid w:val="00413244"/>
    <w:rsid w:val="0041346A"/>
    <w:rsid w:val="00413808"/>
    <w:rsid w:val="00415564"/>
    <w:rsid w:val="00415B1E"/>
    <w:rsid w:val="00415BAE"/>
    <w:rsid w:val="00415D98"/>
    <w:rsid w:val="00417E9D"/>
    <w:rsid w:val="00420F91"/>
    <w:rsid w:val="0042153B"/>
    <w:rsid w:val="00422ADB"/>
    <w:rsid w:val="00423426"/>
    <w:rsid w:val="0042421F"/>
    <w:rsid w:val="004247A4"/>
    <w:rsid w:val="00424CDA"/>
    <w:rsid w:val="004279A2"/>
    <w:rsid w:val="0043053B"/>
    <w:rsid w:val="0043280B"/>
    <w:rsid w:val="004332EF"/>
    <w:rsid w:val="00434928"/>
    <w:rsid w:val="00434D00"/>
    <w:rsid w:val="004351D9"/>
    <w:rsid w:val="00435342"/>
    <w:rsid w:val="00437762"/>
    <w:rsid w:val="00441B29"/>
    <w:rsid w:val="00444406"/>
    <w:rsid w:val="0044577B"/>
    <w:rsid w:val="00445BE5"/>
    <w:rsid w:val="00447122"/>
    <w:rsid w:val="0044716A"/>
    <w:rsid w:val="00447D14"/>
    <w:rsid w:val="004500C1"/>
    <w:rsid w:val="0045067A"/>
    <w:rsid w:val="00451660"/>
    <w:rsid w:val="00451950"/>
    <w:rsid w:val="00456CB5"/>
    <w:rsid w:val="004606B1"/>
    <w:rsid w:val="00461D42"/>
    <w:rsid w:val="00462513"/>
    <w:rsid w:val="004625AD"/>
    <w:rsid w:val="00463E9B"/>
    <w:rsid w:val="00464F67"/>
    <w:rsid w:val="00465639"/>
    <w:rsid w:val="00470DDA"/>
    <w:rsid w:val="004736E7"/>
    <w:rsid w:val="0047453C"/>
    <w:rsid w:val="00475CD1"/>
    <w:rsid w:val="00475DD9"/>
    <w:rsid w:val="004761E4"/>
    <w:rsid w:val="004766E3"/>
    <w:rsid w:val="00476895"/>
    <w:rsid w:val="00476F98"/>
    <w:rsid w:val="0048073D"/>
    <w:rsid w:val="004816F6"/>
    <w:rsid w:val="00481DF3"/>
    <w:rsid w:val="00482506"/>
    <w:rsid w:val="00483AC3"/>
    <w:rsid w:val="00484A84"/>
    <w:rsid w:val="0048519D"/>
    <w:rsid w:val="00485B78"/>
    <w:rsid w:val="00486E8E"/>
    <w:rsid w:val="00487486"/>
    <w:rsid w:val="00487D73"/>
    <w:rsid w:val="00490F2A"/>
    <w:rsid w:val="004926E7"/>
    <w:rsid w:val="00492BC5"/>
    <w:rsid w:val="0049372D"/>
    <w:rsid w:val="004958A6"/>
    <w:rsid w:val="00495C22"/>
    <w:rsid w:val="00496C18"/>
    <w:rsid w:val="00497194"/>
    <w:rsid w:val="004A1BF6"/>
    <w:rsid w:val="004A492E"/>
    <w:rsid w:val="004A53A5"/>
    <w:rsid w:val="004B302C"/>
    <w:rsid w:val="004B6BD7"/>
    <w:rsid w:val="004B7071"/>
    <w:rsid w:val="004B7B37"/>
    <w:rsid w:val="004B7F1D"/>
    <w:rsid w:val="004C1753"/>
    <w:rsid w:val="004C1F5A"/>
    <w:rsid w:val="004C28AF"/>
    <w:rsid w:val="004C33FC"/>
    <w:rsid w:val="004C4DE9"/>
    <w:rsid w:val="004D09B5"/>
    <w:rsid w:val="004D0FEB"/>
    <w:rsid w:val="004D2388"/>
    <w:rsid w:val="004D4CC2"/>
    <w:rsid w:val="004D756D"/>
    <w:rsid w:val="004E0199"/>
    <w:rsid w:val="004E1DDB"/>
    <w:rsid w:val="004E1F1B"/>
    <w:rsid w:val="004E254F"/>
    <w:rsid w:val="004E2588"/>
    <w:rsid w:val="004E5840"/>
    <w:rsid w:val="004E5AE3"/>
    <w:rsid w:val="004E6DAC"/>
    <w:rsid w:val="004E79F3"/>
    <w:rsid w:val="004F05EC"/>
    <w:rsid w:val="004F2931"/>
    <w:rsid w:val="004F38D5"/>
    <w:rsid w:val="004F4C09"/>
    <w:rsid w:val="00500AD1"/>
    <w:rsid w:val="00501479"/>
    <w:rsid w:val="0050188C"/>
    <w:rsid w:val="00502391"/>
    <w:rsid w:val="00503156"/>
    <w:rsid w:val="0050346C"/>
    <w:rsid w:val="00503AAF"/>
    <w:rsid w:val="00506C30"/>
    <w:rsid w:val="00510260"/>
    <w:rsid w:val="0051159F"/>
    <w:rsid w:val="00512459"/>
    <w:rsid w:val="00512747"/>
    <w:rsid w:val="00515D76"/>
    <w:rsid w:val="00517677"/>
    <w:rsid w:val="00517828"/>
    <w:rsid w:val="00517BE4"/>
    <w:rsid w:val="005213C8"/>
    <w:rsid w:val="00522B24"/>
    <w:rsid w:val="00522F26"/>
    <w:rsid w:val="00522FAE"/>
    <w:rsid w:val="00522FEB"/>
    <w:rsid w:val="00523270"/>
    <w:rsid w:val="00524C34"/>
    <w:rsid w:val="00525DFC"/>
    <w:rsid w:val="00525EF9"/>
    <w:rsid w:val="00533108"/>
    <w:rsid w:val="005351B4"/>
    <w:rsid w:val="00535399"/>
    <w:rsid w:val="0053632E"/>
    <w:rsid w:val="005378E0"/>
    <w:rsid w:val="0054212F"/>
    <w:rsid w:val="005450A9"/>
    <w:rsid w:val="00545106"/>
    <w:rsid w:val="00545149"/>
    <w:rsid w:val="00546EE6"/>
    <w:rsid w:val="00551EC0"/>
    <w:rsid w:val="00552098"/>
    <w:rsid w:val="00552807"/>
    <w:rsid w:val="00553E96"/>
    <w:rsid w:val="00555DE2"/>
    <w:rsid w:val="00557AA8"/>
    <w:rsid w:val="005613E4"/>
    <w:rsid w:val="005634DF"/>
    <w:rsid w:val="00564000"/>
    <w:rsid w:val="0056453A"/>
    <w:rsid w:val="0056455C"/>
    <w:rsid w:val="005704C9"/>
    <w:rsid w:val="005709E8"/>
    <w:rsid w:val="0057122E"/>
    <w:rsid w:val="005721E9"/>
    <w:rsid w:val="005724B6"/>
    <w:rsid w:val="005727AC"/>
    <w:rsid w:val="00572EDC"/>
    <w:rsid w:val="00575D7E"/>
    <w:rsid w:val="00576196"/>
    <w:rsid w:val="005767C4"/>
    <w:rsid w:val="00576FE8"/>
    <w:rsid w:val="00580D19"/>
    <w:rsid w:val="00583C7D"/>
    <w:rsid w:val="00584D15"/>
    <w:rsid w:val="00584DA6"/>
    <w:rsid w:val="00585E58"/>
    <w:rsid w:val="00586053"/>
    <w:rsid w:val="005862CB"/>
    <w:rsid w:val="0059079D"/>
    <w:rsid w:val="00591CB6"/>
    <w:rsid w:val="00591E8C"/>
    <w:rsid w:val="0059449C"/>
    <w:rsid w:val="0059465E"/>
    <w:rsid w:val="005946C7"/>
    <w:rsid w:val="00595C92"/>
    <w:rsid w:val="00597D83"/>
    <w:rsid w:val="005A0B2E"/>
    <w:rsid w:val="005A3D55"/>
    <w:rsid w:val="005A5282"/>
    <w:rsid w:val="005A70CD"/>
    <w:rsid w:val="005A71B4"/>
    <w:rsid w:val="005B0094"/>
    <w:rsid w:val="005B028C"/>
    <w:rsid w:val="005B03F4"/>
    <w:rsid w:val="005B0937"/>
    <w:rsid w:val="005B268E"/>
    <w:rsid w:val="005B4DC2"/>
    <w:rsid w:val="005B742C"/>
    <w:rsid w:val="005C05D1"/>
    <w:rsid w:val="005C06A7"/>
    <w:rsid w:val="005C0937"/>
    <w:rsid w:val="005C09C1"/>
    <w:rsid w:val="005C1740"/>
    <w:rsid w:val="005C2414"/>
    <w:rsid w:val="005C4B3C"/>
    <w:rsid w:val="005C5C0A"/>
    <w:rsid w:val="005D02AC"/>
    <w:rsid w:val="005D04A0"/>
    <w:rsid w:val="005D1D86"/>
    <w:rsid w:val="005D29FA"/>
    <w:rsid w:val="005D2E27"/>
    <w:rsid w:val="005D346E"/>
    <w:rsid w:val="005D50F3"/>
    <w:rsid w:val="005E0167"/>
    <w:rsid w:val="005E2B4E"/>
    <w:rsid w:val="005E2E2F"/>
    <w:rsid w:val="005E2E90"/>
    <w:rsid w:val="005E34FB"/>
    <w:rsid w:val="005E3AAF"/>
    <w:rsid w:val="005E7E1B"/>
    <w:rsid w:val="005F14D0"/>
    <w:rsid w:val="005F418E"/>
    <w:rsid w:val="005F50F1"/>
    <w:rsid w:val="005F764C"/>
    <w:rsid w:val="005F77A7"/>
    <w:rsid w:val="005F7AF3"/>
    <w:rsid w:val="00600A96"/>
    <w:rsid w:val="00602843"/>
    <w:rsid w:val="00603EF5"/>
    <w:rsid w:val="00606199"/>
    <w:rsid w:val="0060689A"/>
    <w:rsid w:val="006073E8"/>
    <w:rsid w:val="006075C5"/>
    <w:rsid w:val="00613ACA"/>
    <w:rsid w:val="00613AFF"/>
    <w:rsid w:val="00616F78"/>
    <w:rsid w:val="006173DA"/>
    <w:rsid w:val="006205B0"/>
    <w:rsid w:val="00620FF1"/>
    <w:rsid w:val="00622B41"/>
    <w:rsid w:val="00624F5A"/>
    <w:rsid w:val="006267EF"/>
    <w:rsid w:val="00630E81"/>
    <w:rsid w:val="00631537"/>
    <w:rsid w:val="006352D1"/>
    <w:rsid w:val="00635B03"/>
    <w:rsid w:val="006429A2"/>
    <w:rsid w:val="006435D4"/>
    <w:rsid w:val="00644B09"/>
    <w:rsid w:val="00646344"/>
    <w:rsid w:val="00647785"/>
    <w:rsid w:val="00650ECB"/>
    <w:rsid w:val="00651B70"/>
    <w:rsid w:val="00651DEA"/>
    <w:rsid w:val="006554CD"/>
    <w:rsid w:val="00655902"/>
    <w:rsid w:val="0065602B"/>
    <w:rsid w:val="00656172"/>
    <w:rsid w:val="00657B03"/>
    <w:rsid w:val="00661B1D"/>
    <w:rsid w:val="00663186"/>
    <w:rsid w:val="00664A40"/>
    <w:rsid w:val="00665D88"/>
    <w:rsid w:val="00666201"/>
    <w:rsid w:val="006666BB"/>
    <w:rsid w:val="00670F41"/>
    <w:rsid w:val="00671BE8"/>
    <w:rsid w:val="00672C57"/>
    <w:rsid w:val="00672D21"/>
    <w:rsid w:val="00677138"/>
    <w:rsid w:val="00680AE8"/>
    <w:rsid w:val="00680B31"/>
    <w:rsid w:val="006818E1"/>
    <w:rsid w:val="00683A70"/>
    <w:rsid w:val="00684F0B"/>
    <w:rsid w:val="006854DB"/>
    <w:rsid w:val="00685713"/>
    <w:rsid w:val="00691341"/>
    <w:rsid w:val="0069144C"/>
    <w:rsid w:val="00691F9F"/>
    <w:rsid w:val="00692835"/>
    <w:rsid w:val="00694754"/>
    <w:rsid w:val="0069635D"/>
    <w:rsid w:val="0069654E"/>
    <w:rsid w:val="00696ECA"/>
    <w:rsid w:val="006A1143"/>
    <w:rsid w:val="006A2620"/>
    <w:rsid w:val="006A2CEA"/>
    <w:rsid w:val="006A37ED"/>
    <w:rsid w:val="006A5D2D"/>
    <w:rsid w:val="006A5E38"/>
    <w:rsid w:val="006A6016"/>
    <w:rsid w:val="006B0953"/>
    <w:rsid w:val="006B3238"/>
    <w:rsid w:val="006B32EF"/>
    <w:rsid w:val="006B56B7"/>
    <w:rsid w:val="006C09AE"/>
    <w:rsid w:val="006C15D6"/>
    <w:rsid w:val="006C4E86"/>
    <w:rsid w:val="006C5311"/>
    <w:rsid w:val="006C66AE"/>
    <w:rsid w:val="006C7054"/>
    <w:rsid w:val="006D52EF"/>
    <w:rsid w:val="006E5A08"/>
    <w:rsid w:val="006E64D7"/>
    <w:rsid w:val="006E76A5"/>
    <w:rsid w:val="006F083D"/>
    <w:rsid w:val="006F0893"/>
    <w:rsid w:val="006F193D"/>
    <w:rsid w:val="006F57F4"/>
    <w:rsid w:val="006F6614"/>
    <w:rsid w:val="006F6922"/>
    <w:rsid w:val="006F7A73"/>
    <w:rsid w:val="00702F81"/>
    <w:rsid w:val="00703B12"/>
    <w:rsid w:val="0070498D"/>
    <w:rsid w:val="00705CA5"/>
    <w:rsid w:val="00715D2F"/>
    <w:rsid w:val="00716900"/>
    <w:rsid w:val="00716C37"/>
    <w:rsid w:val="00717C85"/>
    <w:rsid w:val="00720131"/>
    <w:rsid w:val="00720500"/>
    <w:rsid w:val="00721F99"/>
    <w:rsid w:val="007224F1"/>
    <w:rsid w:val="00723196"/>
    <w:rsid w:val="0072322F"/>
    <w:rsid w:val="00725785"/>
    <w:rsid w:val="00726F6C"/>
    <w:rsid w:val="00727B1C"/>
    <w:rsid w:val="0073137D"/>
    <w:rsid w:val="00731E69"/>
    <w:rsid w:val="00733F5D"/>
    <w:rsid w:val="0073434A"/>
    <w:rsid w:val="0073449B"/>
    <w:rsid w:val="00734592"/>
    <w:rsid w:val="0074102D"/>
    <w:rsid w:val="00741704"/>
    <w:rsid w:val="0074406C"/>
    <w:rsid w:val="007452B0"/>
    <w:rsid w:val="0074651D"/>
    <w:rsid w:val="00746D9F"/>
    <w:rsid w:val="00747059"/>
    <w:rsid w:val="00747230"/>
    <w:rsid w:val="00747A36"/>
    <w:rsid w:val="007500F9"/>
    <w:rsid w:val="00750C45"/>
    <w:rsid w:val="007522E3"/>
    <w:rsid w:val="00753224"/>
    <w:rsid w:val="0075426B"/>
    <w:rsid w:val="00754D44"/>
    <w:rsid w:val="00755088"/>
    <w:rsid w:val="0075535D"/>
    <w:rsid w:val="00756760"/>
    <w:rsid w:val="007601D7"/>
    <w:rsid w:val="00760880"/>
    <w:rsid w:val="00761B31"/>
    <w:rsid w:val="00765023"/>
    <w:rsid w:val="0077106C"/>
    <w:rsid w:val="00771315"/>
    <w:rsid w:val="0077198B"/>
    <w:rsid w:val="007722F5"/>
    <w:rsid w:val="0077490C"/>
    <w:rsid w:val="00775194"/>
    <w:rsid w:val="007809D5"/>
    <w:rsid w:val="00780FE3"/>
    <w:rsid w:val="00782E7A"/>
    <w:rsid w:val="00784138"/>
    <w:rsid w:val="007841E1"/>
    <w:rsid w:val="007841E8"/>
    <w:rsid w:val="00785AAB"/>
    <w:rsid w:val="00785CC8"/>
    <w:rsid w:val="0078709E"/>
    <w:rsid w:val="007874F8"/>
    <w:rsid w:val="00787531"/>
    <w:rsid w:val="00790734"/>
    <w:rsid w:val="00790743"/>
    <w:rsid w:val="00791C6F"/>
    <w:rsid w:val="00793A1A"/>
    <w:rsid w:val="00794DCB"/>
    <w:rsid w:val="00795503"/>
    <w:rsid w:val="007A0472"/>
    <w:rsid w:val="007A53AF"/>
    <w:rsid w:val="007A6AF6"/>
    <w:rsid w:val="007B042C"/>
    <w:rsid w:val="007B1235"/>
    <w:rsid w:val="007B165D"/>
    <w:rsid w:val="007B2C2B"/>
    <w:rsid w:val="007B2E90"/>
    <w:rsid w:val="007B4549"/>
    <w:rsid w:val="007B58AB"/>
    <w:rsid w:val="007B5B0A"/>
    <w:rsid w:val="007B65FF"/>
    <w:rsid w:val="007B6AD3"/>
    <w:rsid w:val="007B6AED"/>
    <w:rsid w:val="007B6E64"/>
    <w:rsid w:val="007C27CA"/>
    <w:rsid w:val="007C3C83"/>
    <w:rsid w:val="007C6779"/>
    <w:rsid w:val="007C6C4D"/>
    <w:rsid w:val="007D0176"/>
    <w:rsid w:val="007D0529"/>
    <w:rsid w:val="007D0D4E"/>
    <w:rsid w:val="007D11F8"/>
    <w:rsid w:val="007D171E"/>
    <w:rsid w:val="007D3453"/>
    <w:rsid w:val="007D475C"/>
    <w:rsid w:val="007D5554"/>
    <w:rsid w:val="007D6BE0"/>
    <w:rsid w:val="007D7CB5"/>
    <w:rsid w:val="007E028C"/>
    <w:rsid w:val="007E4B15"/>
    <w:rsid w:val="007E4BAB"/>
    <w:rsid w:val="007E4D1C"/>
    <w:rsid w:val="007E53DF"/>
    <w:rsid w:val="007E54DA"/>
    <w:rsid w:val="007E5605"/>
    <w:rsid w:val="007E724B"/>
    <w:rsid w:val="007E7A5F"/>
    <w:rsid w:val="007F0CAA"/>
    <w:rsid w:val="007F1E5C"/>
    <w:rsid w:val="007F211F"/>
    <w:rsid w:val="007F23FD"/>
    <w:rsid w:val="007F2DCC"/>
    <w:rsid w:val="007F4498"/>
    <w:rsid w:val="007F455E"/>
    <w:rsid w:val="007F4C94"/>
    <w:rsid w:val="007F5854"/>
    <w:rsid w:val="007F65A9"/>
    <w:rsid w:val="007F713D"/>
    <w:rsid w:val="008006A1"/>
    <w:rsid w:val="00801315"/>
    <w:rsid w:val="008014B1"/>
    <w:rsid w:val="0080171D"/>
    <w:rsid w:val="00802D2E"/>
    <w:rsid w:val="00803DC8"/>
    <w:rsid w:val="00806571"/>
    <w:rsid w:val="0080740E"/>
    <w:rsid w:val="00811FA0"/>
    <w:rsid w:val="008126EA"/>
    <w:rsid w:val="00816238"/>
    <w:rsid w:val="00816883"/>
    <w:rsid w:val="00817B1A"/>
    <w:rsid w:val="00820621"/>
    <w:rsid w:val="0082154C"/>
    <w:rsid w:val="00821581"/>
    <w:rsid w:val="00822E5A"/>
    <w:rsid w:val="008249AF"/>
    <w:rsid w:val="00824D8A"/>
    <w:rsid w:val="00825106"/>
    <w:rsid w:val="0083001D"/>
    <w:rsid w:val="00830121"/>
    <w:rsid w:val="008322A6"/>
    <w:rsid w:val="00834D0A"/>
    <w:rsid w:val="0083590B"/>
    <w:rsid w:val="00837B68"/>
    <w:rsid w:val="00841D30"/>
    <w:rsid w:val="0084277D"/>
    <w:rsid w:val="008432A8"/>
    <w:rsid w:val="008437A8"/>
    <w:rsid w:val="008439B4"/>
    <w:rsid w:val="008455E1"/>
    <w:rsid w:val="00845D83"/>
    <w:rsid w:val="00847970"/>
    <w:rsid w:val="00847D7D"/>
    <w:rsid w:val="008502AC"/>
    <w:rsid w:val="00851FEB"/>
    <w:rsid w:val="008527B0"/>
    <w:rsid w:val="00852E5D"/>
    <w:rsid w:val="008530D8"/>
    <w:rsid w:val="00854349"/>
    <w:rsid w:val="00854794"/>
    <w:rsid w:val="00855966"/>
    <w:rsid w:val="008578C1"/>
    <w:rsid w:val="008607A5"/>
    <w:rsid w:val="00861BAE"/>
    <w:rsid w:val="00862533"/>
    <w:rsid w:val="00862B4A"/>
    <w:rsid w:val="008640FA"/>
    <w:rsid w:val="008641CD"/>
    <w:rsid w:val="008667D6"/>
    <w:rsid w:val="00866FFA"/>
    <w:rsid w:val="00867C89"/>
    <w:rsid w:val="00870D85"/>
    <w:rsid w:val="00872A43"/>
    <w:rsid w:val="008755B2"/>
    <w:rsid w:val="008773D8"/>
    <w:rsid w:val="00877AEE"/>
    <w:rsid w:val="00880B8F"/>
    <w:rsid w:val="00881B9C"/>
    <w:rsid w:val="00881F2B"/>
    <w:rsid w:val="00882C5D"/>
    <w:rsid w:val="00882D22"/>
    <w:rsid w:val="0088300D"/>
    <w:rsid w:val="00884421"/>
    <w:rsid w:val="00884E1F"/>
    <w:rsid w:val="0088503B"/>
    <w:rsid w:val="00886C6D"/>
    <w:rsid w:val="00887506"/>
    <w:rsid w:val="00887C3D"/>
    <w:rsid w:val="008933D0"/>
    <w:rsid w:val="00893810"/>
    <w:rsid w:val="00893879"/>
    <w:rsid w:val="0089434F"/>
    <w:rsid w:val="00894641"/>
    <w:rsid w:val="00896695"/>
    <w:rsid w:val="008967D5"/>
    <w:rsid w:val="00896DDE"/>
    <w:rsid w:val="008A17B1"/>
    <w:rsid w:val="008A3B36"/>
    <w:rsid w:val="008A48B4"/>
    <w:rsid w:val="008A4C80"/>
    <w:rsid w:val="008A50F4"/>
    <w:rsid w:val="008A5A45"/>
    <w:rsid w:val="008B04FA"/>
    <w:rsid w:val="008B1962"/>
    <w:rsid w:val="008B3132"/>
    <w:rsid w:val="008B6380"/>
    <w:rsid w:val="008B6437"/>
    <w:rsid w:val="008B77FE"/>
    <w:rsid w:val="008C09C8"/>
    <w:rsid w:val="008C30E2"/>
    <w:rsid w:val="008C337E"/>
    <w:rsid w:val="008C339D"/>
    <w:rsid w:val="008C3611"/>
    <w:rsid w:val="008C3EB1"/>
    <w:rsid w:val="008C4138"/>
    <w:rsid w:val="008C688A"/>
    <w:rsid w:val="008C6D35"/>
    <w:rsid w:val="008C7AE8"/>
    <w:rsid w:val="008D00A9"/>
    <w:rsid w:val="008D0BC5"/>
    <w:rsid w:val="008D0C89"/>
    <w:rsid w:val="008D10E4"/>
    <w:rsid w:val="008D17B1"/>
    <w:rsid w:val="008D335C"/>
    <w:rsid w:val="008D352C"/>
    <w:rsid w:val="008D375E"/>
    <w:rsid w:val="008D4827"/>
    <w:rsid w:val="008D5579"/>
    <w:rsid w:val="008D56E8"/>
    <w:rsid w:val="008D68A5"/>
    <w:rsid w:val="008D69F0"/>
    <w:rsid w:val="008E02D9"/>
    <w:rsid w:val="008E23BF"/>
    <w:rsid w:val="008E32E8"/>
    <w:rsid w:val="008E3F43"/>
    <w:rsid w:val="008E4B9C"/>
    <w:rsid w:val="008E56AF"/>
    <w:rsid w:val="008E642E"/>
    <w:rsid w:val="008E6F1D"/>
    <w:rsid w:val="008F13BD"/>
    <w:rsid w:val="008F3841"/>
    <w:rsid w:val="008F3B07"/>
    <w:rsid w:val="008F3D9B"/>
    <w:rsid w:val="008F4404"/>
    <w:rsid w:val="00900653"/>
    <w:rsid w:val="00902B9B"/>
    <w:rsid w:val="00906B7E"/>
    <w:rsid w:val="00910D9B"/>
    <w:rsid w:val="009118D1"/>
    <w:rsid w:val="00911AC0"/>
    <w:rsid w:val="00912E79"/>
    <w:rsid w:val="00916546"/>
    <w:rsid w:val="0091722A"/>
    <w:rsid w:val="009174CD"/>
    <w:rsid w:val="00922141"/>
    <w:rsid w:val="00924A33"/>
    <w:rsid w:val="00924EF5"/>
    <w:rsid w:val="0092513D"/>
    <w:rsid w:val="0092650A"/>
    <w:rsid w:val="00926F37"/>
    <w:rsid w:val="00927AB8"/>
    <w:rsid w:val="00931591"/>
    <w:rsid w:val="00936949"/>
    <w:rsid w:val="009372EC"/>
    <w:rsid w:val="00937871"/>
    <w:rsid w:val="00937962"/>
    <w:rsid w:val="00937F0E"/>
    <w:rsid w:val="009402FD"/>
    <w:rsid w:val="009406C6"/>
    <w:rsid w:val="00940831"/>
    <w:rsid w:val="0094250B"/>
    <w:rsid w:val="00944703"/>
    <w:rsid w:val="009452FC"/>
    <w:rsid w:val="0094531B"/>
    <w:rsid w:val="00945539"/>
    <w:rsid w:val="00947173"/>
    <w:rsid w:val="00950DA9"/>
    <w:rsid w:val="009526FE"/>
    <w:rsid w:val="00954840"/>
    <w:rsid w:val="00955A36"/>
    <w:rsid w:val="00955B87"/>
    <w:rsid w:val="00956E3B"/>
    <w:rsid w:val="00957F8A"/>
    <w:rsid w:val="00960322"/>
    <w:rsid w:val="00961938"/>
    <w:rsid w:val="009673F6"/>
    <w:rsid w:val="00974CFA"/>
    <w:rsid w:val="00975489"/>
    <w:rsid w:val="00975B12"/>
    <w:rsid w:val="0097708D"/>
    <w:rsid w:val="00977DED"/>
    <w:rsid w:val="00982927"/>
    <w:rsid w:val="009844D7"/>
    <w:rsid w:val="00985976"/>
    <w:rsid w:val="00985B54"/>
    <w:rsid w:val="0098746C"/>
    <w:rsid w:val="0099154C"/>
    <w:rsid w:val="00991954"/>
    <w:rsid w:val="00992E20"/>
    <w:rsid w:val="009953FF"/>
    <w:rsid w:val="00995D13"/>
    <w:rsid w:val="00997CCE"/>
    <w:rsid w:val="009A06F5"/>
    <w:rsid w:val="009A120D"/>
    <w:rsid w:val="009A2578"/>
    <w:rsid w:val="009A35FC"/>
    <w:rsid w:val="009A3F2B"/>
    <w:rsid w:val="009A5303"/>
    <w:rsid w:val="009A6AA4"/>
    <w:rsid w:val="009B08C2"/>
    <w:rsid w:val="009B0C46"/>
    <w:rsid w:val="009B0D3A"/>
    <w:rsid w:val="009B33DD"/>
    <w:rsid w:val="009B5F99"/>
    <w:rsid w:val="009B6D08"/>
    <w:rsid w:val="009C13FD"/>
    <w:rsid w:val="009C3FC3"/>
    <w:rsid w:val="009C4FEF"/>
    <w:rsid w:val="009C576A"/>
    <w:rsid w:val="009C59A8"/>
    <w:rsid w:val="009C5A63"/>
    <w:rsid w:val="009C68D1"/>
    <w:rsid w:val="009C6EFB"/>
    <w:rsid w:val="009C716E"/>
    <w:rsid w:val="009C72A3"/>
    <w:rsid w:val="009C72FB"/>
    <w:rsid w:val="009C7C76"/>
    <w:rsid w:val="009D140C"/>
    <w:rsid w:val="009D1510"/>
    <w:rsid w:val="009D2A62"/>
    <w:rsid w:val="009D6535"/>
    <w:rsid w:val="009D6C87"/>
    <w:rsid w:val="009E2131"/>
    <w:rsid w:val="009E3A96"/>
    <w:rsid w:val="009E551C"/>
    <w:rsid w:val="009E5E3D"/>
    <w:rsid w:val="009E67C5"/>
    <w:rsid w:val="009E73F1"/>
    <w:rsid w:val="009E7464"/>
    <w:rsid w:val="009E7747"/>
    <w:rsid w:val="009E7CD8"/>
    <w:rsid w:val="009F0763"/>
    <w:rsid w:val="009F0E5B"/>
    <w:rsid w:val="009F2BA2"/>
    <w:rsid w:val="009F4370"/>
    <w:rsid w:val="009F44ED"/>
    <w:rsid w:val="00A0089B"/>
    <w:rsid w:val="00A02248"/>
    <w:rsid w:val="00A03766"/>
    <w:rsid w:val="00A07403"/>
    <w:rsid w:val="00A07A2C"/>
    <w:rsid w:val="00A07A71"/>
    <w:rsid w:val="00A108EA"/>
    <w:rsid w:val="00A12019"/>
    <w:rsid w:val="00A13A0B"/>
    <w:rsid w:val="00A14747"/>
    <w:rsid w:val="00A15A03"/>
    <w:rsid w:val="00A1662A"/>
    <w:rsid w:val="00A218D4"/>
    <w:rsid w:val="00A21AD6"/>
    <w:rsid w:val="00A22777"/>
    <w:rsid w:val="00A22F58"/>
    <w:rsid w:val="00A23AAF"/>
    <w:rsid w:val="00A24630"/>
    <w:rsid w:val="00A27158"/>
    <w:rsid w:val="00A27B9A"/>
    <w:rsid w:val="00A302AE"/>
    <w:rsid w:val="00A30A08"/>
    <w:rsid w:val="00A30D56"/>
    <w:rsid w:val="00A31DC7"/>
    <w:rsid w:val="00A322CC"/>
    <w:rsid w:val="00A348EB"/>
    <w:rsid w:val="00A35705"/>
    <w:rsid w:val="00A3669A"/>
    <w:rsid w:val="00A37EFB"/>
    <w:rsid w:val="00A37FC2"/>
    <w:rsid w:val="00A42228"/>
    <w:rsid w:val="00A42A7E"/>
    <w:rsid w:val="00A434B6"/>
    <w:rsid w:val="00A45501"/>
    <w:rsid w:val="00A46C47"/>
    <w:rsid w:val="00A51906"/>
    <w:rsid w:val="00A522D3"/>
    <w:rsid w:val="00A52EEC"/>
    <w:rsid w:val="00A52F78"/>
    <w:rsid w:val="00A54454"/>
    <w:rsid w:val="00A54FCC"/>
    <w:rsid w:val="00A550D9"/>
    <w:rsid w:val="00A5548C"/>
    <w:rsid w:val="00A55B19"/>
    <w:rsid w:val="00A57026"/>
    <w:rsid w:val="00A641D5"/>
    <w:rsid w:val="00A652EE"/>
    <w:rsid w:val="00A65693"/>
    <w:rsid w:val="00A66DD3"/>
    <w:rsid w:val="00A67621"/>
    <w:rsid w:val="00A67DB3"/>
    <w:rsid w:val="00A67FC7"/>
    <w:rsid w:val="00A70272"/>
    <w:rsid w:val="00A70A9D"/>
    <w:rsid w:val="00A70D7A"/>
    <w:rsid w:val="00A72DB0"/>
    <w:rsid w:val="00A7601B"/>
    <w:rsid w:val="00A77BC2"/>
    <w:rsid w:val="00A81F6B"/>
    <w:rsid w:val="00A835A6"/>
    <w:rsid w:val="00A83753"/>
    <w:rsid w:val="00A83988"/>
    <w:rsid w:val="00A86570"/>
    <w:rsid w:val="00A90B4A"/>
    <w:rsid w:val="00A911F7"/>
    <w:rsid w:val="00A91D5D"/>
    <w:rsid w:val="00A9200F"/>
    <w:rsid w:val="00A922B0"/>
    <w:rsid w:val="00A92E97"/>
    <w:rsid w:val="00A959F6"/>
    <w:rsid w:val="00A95D6A"/>
    <w:rsid w:val="00A963FB"/>
    <w:rsid w:val="00AA0162"/>
    <w:rsid w:val="00AA1597"/>
    <w:rsid w:val="00AA2A68"/>
    <w:rsid w:val="00AA5A67"/>
    <w:rsid w:val="00AA676B"/>
    <w:rsid w:val="00AA6DD9"/>
    <w:rsid w:val="00AB059A"/>
    <w:rsid w:val="00AB1BDB"/>
    <w:rsid w:val="00AB1F31"/>
    <w:rsid w:val="00AB21FD"/>
    <w:rsid w:val="00AB4B70"/>
    <w:rsid w:val="00AB556F"/>
    <w:rsid w:val="00AB5674"/>
    <w:rsid w:val="00AC15B9"/>
    <w:rsid w:val="00AC1EA7"/>
    <w:rsid w:val="00AC2A7E"/>
    <w:rsid w:val="00AC52BE"/>
    <w:rsid w:val="00AC5393"/>
    <w:rsid w:val="00AC5FE6"/>
    <w:rsid w:val="00AD2642"/>
    <w:rsid w:val="00AD570C"/>
    <w:rsid w:val="00AD6121"/>
    <w:rsid w:val="00AD7CD5"/>
    <w:rsid w:val="00AE1D42"/>
    <w:rsid w:val="00AE3CA0"/>
    <w:rsid w:val="00AE43DF"/>
    <w:rsid w:val="00AE6096"/>
    <w:rsid w:val="00AE6376"/>
    <w:rsid w:val="00AE76B3"/>
    <w:rsid w:val="00AF1055"/>
    <w:rsid w:val="00AF22F8"/>
    <w:rsid w:val="00AF2931"/>
    <w:rsid w:val="00AF3690"/>
    <w:rsid w:val="00AF4C28"/>
    <w:rsid w:val="00AF5E74"/>
    <w:rsid w:val="00B00132"/>
    <w:rsid w:val="00B01C4C"/>
    <w:rsid w:val="00B02218"/>
    <w:rsid w:val="00B02FF0"/>
    <w:rsid w:val="00B031B0"/>
    <w:rsid w:val="00B04917"/>
    <w:rsid w:val="00B04B51"/>
    <w:rsid w:val="00B05441"/>
    <w:rsid w:val="00B075CD"/>
    <w:rsid w:val="00B102F5"/>
    <w:rsid w:val="00B112AE"/>
    <w:rsid w:val="00B12108"/>
    <w:rsid w:val="00B12520"/>
    <w:rsid w:val="00B146AA"/>
    <w:rsid w:val="00B16297"/>
    <w:rsid w:val="00B1695B"/>
    <w:rsid w:val="00B16BD5"/>
    <w:rsid w:val="00B1752A"/>
    <w:rsid w:val="00B20A7D"/>
    <w:rsid w:val="00B21F91"/>
    <w:rsid w:val="00B22F8D"/>
    <w:rsid w:val="00B25BD9"/>
    <w:rsid w:val="00B25D4B"/>
    <w:rsid w:val="00B3033B"/>
    <w:rsid w:val="00B32056"/>
    <w:rsid w:val="00B32EF0"/>
    <w:rsid w:val="00B3337B"/>
    <w:rsid w:val="00B34431"/>
    <w:rsid w:val="00B35209"/>
    <w:rsid w:val="00B36E70"/>
    <w:rsid w:val="00B36F89"/>
    <w:rsid w:val="00B41DF8"/>
    <w:rsid w:val="00B42513"/>
    <w:rsid w:val="00B444CB"/>
    <w:rsid w:val="00B46F1D"/>
    <w:rsid w:val="00B47B3B"/>
    <w:rsid w:val="00B47BDF"/>
    <w:rsid w:val="00B501A5"/>
    <w:rsid w:val="00B50862"/>
    <w:rsid w:val="00B51F48"/>
    <w:rsid w:val="00B5232D"/>
    <w:rsid w:val="00B539C0"/>
    <w:rsid w:val="00B54097"/>
    <w:rsid w:val="00B54487"/>
    <w:rsid w:val="00B54BE9"/>
    <w:rsid w:val="00B5581D"/>
    <w:rsid w:val="00B5798F"/>
    <w:rsid w:val="00B608C6"/>
    <w:rsid w:val="00B629B1"/>
    <w:rsid w:val="00B62F8F"/>
    <w:rsid w:val="00B631D7"/>
    <w:rsid w:val="00B647FB"/>
    <w:rsid w:val="00B64FED"/>
    <w:rsid w:val="00B6582A"/>
    <w:rsid w:val="00B671CB"/>
    <w:rsid w:val="00B71008"/>
    <w:rsid w:val="00B71162"/>
    <w:rsid w:val="00B712FA"/>
    <w:rsid w:val="00B71D3A"/>
    <w:rsid w:val="00B72080"/>
    <w:rsid w:val="00B72126"/>
    <w:rsid w:val="00B7250E"/>
    <w:rsid w:val="00B74824"/>
    <w:rsid w:val="00B764A4"/>
    <w:rsid w:val="00B770A4"/>
    <w:rsid w:val="00B80D5A"/>
    <w:rsid w:val="00B81668"/>
    <w:rsid w:val="00B81D0B"/>
    <w:rsid w:val="00B856CD"/>
    <w:rsid w:val="00B87AC3"/>
    <w:rsid w:val="00B90C6E"/>
    <w:rsid w:val="00B92DA9"/>
    <w:rsid w:val="00B93F6C"/>
    <w:rsid w:val="00B9400D"/>
    <w:rsid w:val="00BA0101"/>
    <w:rsid w:val="00BA1F4B"/>
    <w:rsid w:val="00BA1FE9"/>
    <w:rsid w:val="00BA2954"/>
    <w:rsid w:val="00BA39DB"/>
    <w:rsid w:val="00BA4A89"/>
    <w:rsid w:val="00BA5180"/>
    <w:rsid w:val="00BA5379"/>
    <w:rsid w:val="00BA55B1"/>
    <w:rsid w:val="00BA5E45"/>
    <w:rsid w:val="00BA6B1E"/>
    <w:rsid w:val="00BB24B5"/>
    <w:rsid w:val="00BB26B3"/>
    <w:rsid w:val="00BB2F25"/>
    <w:rsid w:val="00BB5D57"/>
    <w:rsid w:val="00BB5D70"/>
    <w:rsid w:val="00BB69E9"/>
    <w:rsid w:val="00BB73F5"/>
    <w:rsid w:val="00BC3EB0"/>
    <w:rsid w:val="00BC65D0"/>
    <w:rsid w:val="00BC7088"/>
    <w:rsid w:val="00BC72C3"/>
    <w:rsid w:val="00BD0AC0"/>
    <w:rsid w:val="00BD0D1B"/>
    <w:rsid w:val="00BD2C11"/>
    <w:rsid w:val="00BD3CB0"/>
    <w:rsid w:val="00BD4671"/>
    <w:rsid w:val="00BD685C"/>
    <w:rsid w:val="00BE0369"/>
    <w:rsid w:val="00BE0F99"/>
    <w:rsid w:val="00BE1AA0"/>
    <w:rsid w:val="00BE1C36"/>
    <w:rsid w:val="00BE362C"/>
    <w:rsid w:val="00BE3B45"/>
    <w:rsid w:val="00BF4E4E"/>
    <w:rsid w:val="00BF574C"/>
    <w:rsid w:val="00BF59B3"/>
    <w:rsid w:val="00BF6357"/>
    <w:rsid w:val="00BF6DB1"/>
    <w:rsid w:val="00BF7CEE"/>
    <w:rsid w:val="00BF7F30"/>
    <w:rsid w:val="00C01655"/>
    <w:rsid w:val="00C0233A"/>
    <w:rsid w:val="00C025E3"/>
    <w:rsid w:val="00C04178"/>
    <w:rsid w:val="00C05A56"/>
    <w:rsid w:val="00C05A67"/>
    <w:rsid w:val="00C05D64"/>
    <w:rsid w:val="00C064BA"/>
    <w:rsid w:val="00C06947"/>
    <w:rsid w:val="00C10083"/>
    <w:rsid w:val="00C11028"/>
    <w:rsid w:val="00C12959"/>
    <w:rsid w:val="00C14A31"/>
    <w:rsid w:val="00C158C2"/>
    <w:rsid w:val="00C17347"/>
    <w:rsid w:val="00C236DF"/>
    <w:rsid w:val="00C253BC"/>
    <w:rsid w:val="00C25803"/>
    <w:rsid w:val="00C2646F"/>
    <w:rsid w:val="00C2685B"/>
    <w:rsid w:val="00C26B54"/>
    <w:rsid w:val="00C26E24"/>
    <w:rsid w:val="00C27689"/>
    <w:rsid w:val="00C27AAC"/>
    <w:rsid w:val="00C303AD"/>
    <w:rsid w:val="00C35F07"/>
    <w:rsid w:val="00C36415"/>
    <w:rsid w:val="00C40ED3"/>
    <w:rsid w:val="00C426CF"/>
    <w:rsid w:val="00C43317"/>
    <w:rsid w:val="00C43C58"/>
    <w:rsid w:val="00C448DF"/>
    <w:rsid w:val="00C44B80"/>
    <w:rsid w:val="00C4606E"/>
    <w:rsid w:val="00C46C02"/>
    <w:rsid w:val="00C52CAA"/>
    <w:rsid w:val="00C53E04"/>
    <w:rsid w:val="00C54018"/>
    <w:rsid w:val="00C54D3D"/>
    <w:rsid w:val="00C5616C"/>
    <w:rsid w:val="00C5644F"/>
    <w:rsid w:val="00C579BB"/>
    <w:rsid w:val="00C60502"/>
    <w:rsid w:val="00C61E07"/>
    <w:rsid w:val="00C63761"/>
    <w:rsid w:val="00C64678"/>
    <w:rsid w:val="00C64C71"/>
    <w:rsid w:val="00C661AE"/>
    <w:rsid w:val="00C666FE"/>
    <w:rsid w:val="00C73C40"/>
    <w:rsid w:val="00C75501"/>
    <w:rsid w:val="00C77B6E"/>
    <w:rsid w:val="00C80326"/>
    <w:rsid w:val="00C82194"/>
    <w:rsid w:val="00C831C9"/>
    <w:rsid w:val="00C84A09"/>
    <w:rsid w:val="00C85782"/>
    <w:rsid w:val="00C90482"/>
    <w:rsid w:val="00C91C17"/>
    <w:rsid w:val="00C9229E"/>
    <w:rsid w:val="00C922B6"/>
    <w:rsid w:val="00C933E5"/>
    <w:rsid w:val="00C945BB"/>
    <w:rsid w:val="00C94FA7"/>
    <w:rsid w:val="00CA0593"/>
    <w:rsid w:val="00CA1425"/>
    <w:rsid w:val="00CA305F"/>
    <w:rsid w:val="00CA362D"/>
    <w:rsid w:val="00CA582D"/>
    <w:rsid w:val="00CA5FF3"/>
    <w:rsid w:val="00CA70AA"/>
    <w:rsid w:val="00CB0A64"/>
    <w:rsid w:val="00CB19FA"/>
    <w:rsid w:val="00CB22E6"/>
    <w:rsid w:val="00CB321B"/>
    <w:rsid w:val="00CB37A5"/>
    <w:rsid w:val="00CB4601"/>
    <w:rsid w:val="00CB5224"/>
    <w:rsid w:val="00CB6557"/>
    <w:rsid w:val="00CB684B"/>
    <w:rsid w:val="00CC188D"/>
    <w:rsid w:val="00CC1FC5"/>
    <w:rsid w:val="00CC210E"/>
    <w:rsid w:val="00CC4027"/>
    <w:rsid w:val="00CC47E4"/>
    <w:rsid w:val="00CC4C04"/>
    <w:rsid w:val="00CC6896"/>
    <w:rsid w:val="00CC74F5"/>
    <w:rsid w:val="00CC7A46"/>
    <w:rsid w:val="00CD27ED"/>
    <w:rsid w:val="00CD3484"/>
    <w:rsid w:val="00CD46D4"/>
    <w:rsid w:val="00CD5DFB"/>
    <w:rsid w:val="00CD6B24"/>
    <w:rsid w:val="00CE01C8"/>
    <w:rsid w:val="00CE31F7"/>
    <w:rsid w:val="00CE4237"/>
    <w:rsid w:val="00CE42A2"/>
    <w:rsid w:val="00CE5F33"/>
    <w:rsid w:val="00CE69DB"/>
    <w:rsid w:val="00CE7030"/>
    <w:rsid w:val="00CE71B0"/>
    <w:rsid w:val="00CF0041"/>
    <w:rsid w:val="00CF0547"/>
    <w:rsid w:val="00CF191C"/>
    <w:rsid w:val="00CF2B6F"/>
    <w:rsid w:val="00CF4CCF"/>
    <w:rsid w:val="00CF66D0"/>
    <w:rsid w:val="00CF6F3D"/>
    <w:rsid w:val="00D024E0"/>
    <w:rsid w:val="00D0312E"/>
    <w:rsid w:val="00D044F8"/>
    <w:rsid w:val="00D05566"/>
    <w:rsid w:val="00D05914"/>
    <w:rsid w:val="00D05F18"/>
    <w:rsid w:val="00D07DDA"/>
    <w:rsid w:val="00D10083"/>
    <w:rsid w:val="00D10432"/>
    <w:rsid w:val="00D111E2"/>
    <w:rsid w:val="00D112C8"/>
    <w:rsid w:val="00D113AF"/>
    <w:rsid w:val="00D1154C"/>
    <w:rsid w:val="00D130A2"/>
    <w:rsid w:val="00D13F43"/>
    <w:rsid w:val="00D14AFC"/>
    <w:rsid w:val="00D14F13"/>
    <w:rsid w:val="00D1691C"/>
    <w:rsid w:val="00D17339"/>
    <w:rsid w:val="00D17CF1"/>
    <w:rsid w:val="00D21E41"/>
    <w:rsid w:val="00D227D4"/>
    <w:rsid w:val="00D23652"/>
    <w:rsid w:val="00D23E34"/>
    <w:rsid w:val="00D258AB"/>
    <w:rsid w:val="00D30884"/>
    <w:rsid w:val="00D328E9"/>
    <w:rsid w:val="00D336D5"/>
    <w:rsid w:val="00D3420A"/>
    <w:rsid w:val="00D358AF"/>
    <w:rsid w:val="00D368B0"/>
    <w:rsid w:val="00D368FE"/>
    <w:rsid w:val="00D36970"/>
    <w:rsid w:val="00D373EA"/>
    <w:rsid w:val="00D37572"/>
    <w:rsid w:val="00D403D7"/>
    <w:rsid w:val="00D4306F"/>
    <w:rsid w:val="00D46056"/>
    <w:rsid w:val="00D46376"/>
    <w:rsid w:val="00D46575"/>
    <w:rsid w:val="00D4690C"/>
    <w:rsid w:val="00D51482"/>
    <w:rsid w:val="00D51E09"/>
    <w:rsid w:val="00D536C4"/>
    <w:rsid w:val="00D54E03"/>
    <w:rsid w:val="00D60C7B"/>
    <w:rsid w:val="00D61F70"/>
    <w:rsid w:val="00D62410"/>
    <w:rsid w:val="00D62A80"/>
    <w:rsid w:val="00D62CD8"/>
    <w:rsid w:val="00D63D86"/>
    <w:rsid w:val="00D64898"/>
    <w:rsid w:val="00D66041"/>
    <w:rsid w:val="00D703B2"/>
    <w:rsid w:val="00D718D9"/>
    <w:rsid w:val="00D71F97"/>
    <w:rsid w:val="00D7538C"/>
    <w:rsid w:val="00D75AC2"/>
    <w:rsid w:val="00D75C69"/>
    <w:rsid w:val="00D76600"/>
    <w:rsid w:val="00D772B0"/>
    <w:rsid w:val="00D779C6"/>
    <w:rsid w:val="00D80381"/>
    <w:rsid w:val="00D80492"/>
    <w:rsid w:val="00D8165A"/>
    <w:rsid w:val="00D8165D"/>
    <w:rsid w:val="00D82843"/>
    <w:rsid w:val="00D82F4A"/>
    <w:rsid w:val="00D84279"/>
    <w:rsid w:val="00D842E6"/>
    <w:rsid w:val="00D92160"/>
    <w:rsid w:val="00D92F41"/>
    <w:rsid w:val="00D93E7C"/>
    <w:rsid w:val="00D942A6"/>
    <w:rsid w:val="00D94E69"/>
    <w:rsid w:val="00D960F8"/>
    <w:rsid w:val="00D9747E"/>
    <w:rsid w:val="00DA0997"/>
    <w:rsid w:val="00DB0B11"/>
    <w:rsid w:val="00DB28E8"/>
    <w:rsid w:val="00DB3169"/>
    <w:rsid w:val="00DB3FB6"/>
    <w:rsid w:val="00DB498C"/>
    <w:rsid w:val="00DB513A"/>
    <w:rsid w:val="00DB5E88"/>
    <w:rsid w:val="00DB667C"/>
    <w:rsid w:val="00DB6ED0"/>
    <w:rsid w:val="00DB7980"/>
    <w:rsid w:val="00DC05A5"/>
    <w:rsid w:val="00DC1424"/>
    <w:rsid w:val="00DC3083"/>
    <w:rsid w:val="00DC3731"/>
    <w:rsid w:val="00DC4768"/>
    <w:rsid w:val="00DC6616"/>
    <w:rsid w:val="00DC789B"/>
    <w:rsid w:val="00DD4034"/>
    <w:rsid w:val="00DD5CFE"/>
    <w:rsid w:val="00DD619E"/>
    <w:rsid w:val="00DD659A"/>
    <w:rsid w:val="00DD6B1F"/>
    <w:rsid w:val="00DE0C93"/>
    <w:rsid w:val="00DE0DA7"/>
    <w:rsid w:val="00DE22F9"/>
    <w:rsid w:val="00DE50C6"/>
    <w:rsid w:val="00DE512D"/>
    <w:rsid w:val="00DE5191"/>
    <w:rsid w:val="00DE5E70"/>
    <w:rsid w:val="00DF0FF1"/>
    <w:rsid w:val="00DF11FE"/>
    <w:rsid w:val="00DF1E5B"/>
    <w:rsid w:val="00DF3360"/>
    <w:rsid w:val="00DF3769"/>
    <w:rsid w:val="00E00993"/>
    <w:rsid w:val="00E02D6B"/>
    <w:rsid w:val="00E03896"/>
    <w:rsid w:val="00E03E1D"/>
    <w:rsid w:val="00E04C1A"/>
    <w:rsid w:val="00E053B8"/>
    <w:rsid w:val="00E055D2"/>
    <w:rsid w:val="00E06277"/>
    <w:rsid w:val="00E06324"/>
    <w:rsid w:val="00E12346"/>
    <w:rsid w:val="00E144CE"/>
    <w:rsid w:val="00E1485B"/>
    <w:rsid w:val="00E15C0E"/>
    <w:rsid w:val="00E175F3"/>
    <w:rsid w:val="00E17B09"/>
    <w:rsid w:val="00E17C91"/>
    <w:rsid w:val="00E20521"/>
    <w:rsid w:val="00E22800"/>
    <w:rsid w:val="00E2293A"/>
    <w:rsid w:val="00E229A8"/>
    <w:rsid w:val="00E24E81"/>
    <w:rsid w:val="00E25E9D"/>
    <w:rsid w:val="00E27529"/>
    <w:rsid w:val="00E32815"/>
    <w:rsid w:val="00E32AA9"/>
    <w:rsid w:val="00E32ED0"/>
    <w:rsid w:val="00E33029"/>
    <w:rsid w:val="00E346CD"/>
    <w:rsid w:val="00E36063"/>
    <w:rsid w:val="00E365AC"/>
    <w:rsid w:val="00E36B90"/>
    <w:rsid w:val="00E37BA7"/>
    <w:rsid w:val="00E405EB"/>
    <w:rsid w:val="00E4118F"/>
    <w:rsid w:val="00E42770"/>
    <w:rsid w:val="00E42E89"/>
    <w:rsid w:val="00E42FCC"/>
    <w:rsid w:val="00E4314A"/>
    <w:rsid w:val="00E45029"/>
    <w:rsid w:val="00E459B4"/>
    <w:rsid w:val="00E4665E"/>
    <w:rsid w:val="00E46DA6"/>
    <w:rsid w:val="00E543AD"/>
    <w:rsid w:val="00E55773"/>
    <w:rsid w:val="00E5715C"/>
    <w:rsid w:val="00E572B2"/>
    <w:rsid w:val="00E60DDF"/>
    <w:rsid w:val="00E63FC8"/>
    <w:rsid w:val="00E70A0F"/>
    <w:rsid w:val="00E71205"/>
    <w:rsid w:val="00E71759"/>
    <w:rsid w:val="00E7193E"/>
    <w:rsid w:val="00E71A6B"/>
    <w:rsid w:val="00E751BA"/>
    <w:rsid w:val="00E7536E"/>
    <w:rsid w:val="00E75DF4"/>
    <w:rsid w:val="00E80007"/>
    <w:rsid w:val="00E80794"/>
    <w:rsid w:val="00E80A5F"/>
    <w:rsid w:val="00E82B81"/>
    <w:rsid w:val="00E90104"/>
    <w:rsid w:val="00E9154A"/>
    <w:rsid w:val="00E91731"/>
    <w:rsid w:val="00E941D7"/>
    <w:rsid w:val="00EA0CB4"/>
    <w:rsid w:val="00EA2B24"/>
    <w:rsid w:val="00EA3D60"/>
    <w:rsid w:val="00EA46C9"/>
    <w:rsid w:val="00EA7B29"/>
    <w:rsid w:val="00EB0301"/>
    <w:rsid w:val="00EB1C81"/>
    <w:rsid w:val="00EB1DA5"/>
    <w:rsid w:val="00EB214F"/>
    <w:rsid w:val="00EB2765"/>
    <w:rsid w:val="00EB314D"/>
    <w:rsid w:val="00EB40FA"/>
    <w:rsid w:val="00EB49C7"/>
    <w:rsid w:val="00EB6529"/>
    <w:rsid w:val="00EC1EAA"/>
    <w:rsid w:val="00EC244D"/>
    <w:rsid w:val="00EC2701"/>
    <w:rsid w:val="00EC4876"/>
    <w:rsid w:val="00EC5810"/>
    <w:rsid w:val="00EC76F9"/>
    <w:rsid w:val="00EC7ABE"/>
    <w:rsid w:val="00ED31E3"/>
    <w:rsid w:val="00ED5059"/>
    <w:rsid w:val="00ED5B33"/>
    <w:rsid w:val="00ED6671"/>
    <w:rsid w:val="00ED78F9"/>
    <w:rsid w:val="00EE0DEC"/>
    <w:rsid w:val="00EE2F44"/>
    <w:rsid w:val="00EE3F3B"/>
    <w:rsid w:val="00EE47DA"/>
    <w:rsid w:val="00EE51CF"/>
    <w:rsid w:val="00EF0A1C"/>
    <w:rsid w:val="00EF1910"/>
    <w:rsid w:val="00EF1A17"/>
    <w:rsid w:val="00EF2574"/>
    <w:rsid w:val="00EF2678"/>
    <w:rsid w:val="00EF2F05"/>
    <w:rsid w:val="00EF38F8"/>
    <w:rsid w:val="00EF398B"/>
    <w:rsid w:val="00EF3F6E"/>
    <w:rsid w:val="00EF4891"/>
    <w:rsid w:val="00EF59B4"/>
    <w:rsid w:val="00EF5B47"/>
    <w:rsid w:val="00EF630E"/>
    <w:rsid w:val="00EF6D13"/>
    <w:rsid w:val="00F000B9"/>
    <w:rsid w:val="00F02F95"/>
    <w:rsid w:val="00F030CB"/>
    <w:rsid w:val="00F0632C"/>
    <w:rsid w:val="00F0727D"/>
    <w:rsid w:val="00F07705"/>
    <w:rsid w:val="00F1026C"/>
    <w:rsid w:val="00F1100A"/>
    <w:rsid w:val="00F1117F"/>
    <w:rsid w:val="00F1126E"/>
    <w:rsid w:val="00F12956"/>
    <w:rsid w:val="00F134CF"/>
    <w:rsid w:val="00F13C8B"/>
    <w:rsid w:val="00F13CED"/>
    <w:rsid w:val="00F141AA"/>
    <w:rsid w:val="00F14BB3"/>
    <w:rsid w:val="00F165C3"/>
    <w:rsid w:val="00F17B1B"/>
    <w:rsid w:val="00F20911"/>
    <w:rsid w:val="00F20A42"/>
    <w:rsid w:val="00F21039"/>
    <w:rsid w:val="00F23468"/>
    <w:rsid w:val="00F23B9C"/>
    <w:rsid w:val="00F25172"/>
    <w:rsid w:val="00F266D8"/>
    <w:rsid w:val="00F34130"/>
    <w:rsid w:val="00F37C75"/>
    <w:rsid w:val="00F4079C"/>
    <w:rsid w:val="00F41D8A"/>
    <w:rsid w:val="00F44E31"/>
    <w:rsid w:val="00F45063"/>
    <w:rsid w:val="00F458ED"/>
    <w:rsid w:val="00F467E2"/>
    <w:rsid w:val="00F47DB7"/>
    <w:rsid w:val="00F50248"/>
    <w:rsid w:val="00F50C17"/>
    <w:rsid w:val="00F5104E"/>
    <w:rsid w:val="00F51A00"/>
    <w:rsid w:val="00F5250F"/>
    <w:rsid w:val="00F53F85"/>
    <w:rsid w:val="00F545FF"/>
    <w:rsid w:val="00F54DD6"/>
    <w:rsid w:val="00F558D7"/>
    <w:rsid w:val="00F61B78"/>
    <w:rsid w:val="00F6254B"/>
    <w:rsid w:val="00F634A0"/>
    <w:rsid w:val="00F645ED"/>
    <w:rsid w:val="00F66182"/>
    <w:rsid w:val="00F714F8"/>
    <w:rsid w:val="00F71C2B"/>
    <w:rsid w:val="00F72ECF"/>
    <w:rsid w:val="00F72F82"/>
    <w:rsid w:val="00F73783"/>
    <w:rsid w:val="00F77DFE"/>
    <w:rsid w:val="00F811B2"/>
    <w:rsid w:val="00F81913"/>
    <w:rsid w:val="00F85054"/>
    <w:rsid w:val="00F8657F"/>
    <w:rsid w:val="00F8697D"/>
    <w:rsid w:val="00F87503"/>
    <w:rsid w:val="00F905E6"/>
    <w:rsid w:val="00F90984"/>
    <w:rsid w:val="00F91550"/>
    <w:rsid w:val="00F91B90"/>
    <w:rsid w:val="00F92462"/>
    <w:rsid w:val="00F926CE"/>
    <w:rsid w:val="00F94CC7"/>
    <w:rsid w:val="00F94D82"/>
    <w:rsid w:val="00F979D0"/>
    <w:rsid w:val="00FA1D38"/>
    <w:rsid w:val="00FA439C"/>
    <w:rsid w:val="00FA4B96"/>
    <w:rsid w:val="00FA73D6"/>
    <w:rsid w:val="00FA7F96"/>
    <w:rsid w:val="00FB005F"/>
    <w:rsid w:val="00FB09A9"/>
    <w:rsid w:val="00FB3032"/>
    <w:rsid w:val="00FB34BB"/>
    <w:rsid w:val="00FB7E71"/>
    <w:rsid w:val="00FC0021"/>
    <w:rsid w:val="00FC0D1B"/>
    <w:rsid w:val="00FC1EF7"/>
    <w:rsid w:val="00FC3190"/>
    <w:rsid w:val="00FC4358"/>
    <w:rsid w:val="00FC47F4"/>
    <w:rsid w:val="00FC4D39"/>
    <w:rsid w:val="00FC6005"/>
    <w:rsid w:val="00FC634C"/>
    <w:rsid w:val="00FC6FFE"/>
    <w:rsid w:val="00FC7ED0"/>
    <w:rsid w:val="00FD0C6D"/>
    <w:rsid w:val="00FD0EFD"/>
    <w:rsid w:val="00FD32BF"/>
    <w:rsid w:val="00FD3665"/>
    <w:rsid w:val="00FD3666"/>
    <w:rsid w:val="00FD56A7"/>
    <w:rsid w:val="00FD5BA7"/>
    <w:rsid w:val="00FD6748"/>
    <w:rsid w:val="00FD7074"/>
    <w:rsid w:val="00FD7307"/>
    <w:rsid w:val="00FE0720"/>
    <w:rsid w:val="00FE2294"/>
    <w:rsid w:val="00FE2550"/>
    <w:rsid w:val="00FE3CE4"/>
    <w:rsid w:val="00FE5AC5"/>
    <w:rsid w:val="00FE6EAB"/>
    <w:rsid w:val="00FF1BC9"/>
    <w:rsid w:val="00FF3DC0"/>
    <w:rsid w:val="00FF7E9F"/>
    <w:rsid w:val="026EB94C"/>
    <w:rsid w:val="02F6BC1C"/>
    <w:rsid w:val="0320382E"/>
    <w:rsid w:val="03CE6F07"/>
    <w:rsid w:val="06AE23D7"/>
    <w:rsid w:val="07F53E5E"/>
    <w:rsid w:val="0947030F"/>
    <w:rsid w:val="0B3D8C1A"/>
    <w:rsid w:val="12050857"/>
    <w:rsid w:val="13FB848D"/>
    <w:rsid w:val="150FB687"/>
    <w:rsid w:val="16EDE8F5"/>
    <w:rsid w:val="1721B636"/>
    <w:rsid w:val="198D32BE"/>
    <w:rsid w:val="19FA04C5"/>
    <w:rsid w:val="1C4074A5"/>
    <w:rsid w:val="21D772AE"/>
    <w:rsid w:val="24A677B7"/>
    <w:rsid w:val="25152B5D"/>
    <w:rsid w:val="2831BCC6"/>
    <w:rsid w:val="29418FA9"/>
    <w:rsid w:val="2A99F686"/>
    <w:rsid w:val="2C5508BC"/>
    <w:rsid w:val="2FBE1C75"/>
    <w:rsid w:val="306A9313"/>
    <w:rsid w:val="3169AF18"/>
    <w:rsid w:val="337B5C28"/>
    <w:rsid w:val="34090952"/>
    <w:rsid w:val="3B2254E1"/>
    <w:rsid w:val="3DC931D7"/>
    <w:rsid w:val="3E7A901C"/>
    <w:rsid w:val="414A27AB"/>
    <w:rsid w:val="4202E3D0"/>
    <w:rsid w:val="44A59617"/>
    <w:rsid w:val="44D404BB"/>
    <w:rsid w:val="4616A00B"/>
    <w:rsid w:val="4B4E4671"/>
    <w:rsid w:val="4D1B23A7"/>
    <w:rsid w:val="4F078635"/>
    <w:rsid w:val="4FC90B52"/>
    <w:rsid w:val="51DE8AB1"/>
    <w:rsid w:val="5427E35F"/>
    <w:rsid w:val="56A89A50"/>
    <w:rsid w:val="57288DE7"/>
    <w:rsid w:val="575E8754"/>
    <w:rsid w:val="579F1174"/>
    <w:rsid w:val="584A751B"/>
    <w:rsid w:val="5C0F8416"/>
    <w:rsid w:val="5F5F01F6"/>
    <w:rsid w:val="5F9F0D65"/>
    <w:rsid w:val="6177BAF4"/>
    <w:rsid w:val="62152A95"/>
    <w:rsid w:val="624D78AE"/>
    <w:rsid w:val="63F07FBD"/>
    <w:rsid w:val="6628728B"/>
    <w:rsid w:val="66B286BA"/>
    <w:rsid w:val="67857C1A"/>
    <w:rsid w:val="69D89CB7"/>
    <w:rsid w:val="724C7397"/>
    <w:rsid w:val="75319C9F"/>
    <w:rsid w:val="77EF69C4"/>
    <w:rsid w:val="78680AE2"/>
    <w:rsid w:val="78AD5AA5"/>
    <w:rsid w:val="79202F2A"/>
    <w:rsid w:val="7D7EA55A"/>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8E9FEC"/>
  <w15:docId w15:val="{F5B062EB-8459-486C-9845-C10E6B429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imes New Roman"/>
        <w:lang w:val="en-AU" w:eastAsia="ko-KR" w:bidi="ar-SA"/>
      </w:rPr>
    </w:rPrDefault>
    <w:pPrDefault>
      <w:pPr>
        <w:ind w:left="284"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qFormat="1"/>
    <w:lsdException w:name="List Number" w:qFormat="1"/>
    <w:lsdException w:name="List 2" w:semiHidden="1" w:qFormat="1"/>
    <w:lsdException w:name="List 3" w:semiHidden="1" w:qFormat="1"/>
    <w:lsdException w:name="List 4" w:semiHidden="1" w:unhideWhenUsed="1"/>
    <w:lsdException w:name="List 5" w:semiHidden="1" w:unhideWhenUsed="1"/>
    <w:lsdException w:name="List Bullet 2" w:qFormat="1"/>
    <w:lsdException w:name="List Bullet 3" w:semiHidden="1"/>
    <w:lsdException w:name="List Bullet 4" w:semiHidden="1" w:unhideWhenUsed="1"/>
    <w:lsdException w:name="List Bullet 5" w:semiHidden="1" w:unhideWhenUsed="1"/>
    <w:lsdException w:name="List Number 2" w:qFormat="1"/>
    <w:lsdException w:name="List Number 3" w:semiHidden="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B55"/>
    <w:pPr>
      <w:spacing w:after="180"/>
      <w:ind w:left="0" w:firstLine="0"/>
    </w:pPr>
    <w:rPr>
      <w:rFonts w:asciiTheme="minorHAnsi" w:hAnsiTheme="minorHAnsi"/>
      <w:sz w:val="22"/>
      <w:lang w:eastAsia="en-US"/>
    </w:rPr>
  </w:style>
  <w:style w:type="paragraph" w:styleId="Heading1">
    <w:name w:val="heading 1"/>
    <w:basedOn w:val="Normal"/>
    <w:next w:val="Normal"/>
    <w:link w:val="Heading1Char"/>
    <w:autoRedefine/>
    <w:uiPriority w:val="9"/>
    <w:qFormat/>
    <w:rsid w:val="006A5D2D"/>
    <w:pPr>
      <w:keepNext/>
      <w:keepLines/>
      <w:spacing w:after="240"/>
      <w:jc w:val="center"/>
      <w:outlineLvl w:val="0"/>
    </w:pPr>
    <w:rPr>
      <w:rFonts w:ascii="Source Sans Pro" w:eastAsia="SimHei" w:hAnsi="Source Sans Pro"/>
      <w:color w:val="002A3A" w:themeColor="text2"/>
      <w:spacing w:val="1"/>
      <w:sz w:val="40"/>
      <w:szCs w:val="28"/>
    </w:rPr>
  </w:style>
  <w:style w:type="paragraph" w:styleId="Heading2">
    <w:name w:val="heading 2"/>
    <w:basedOn w:val="Normal"/>
    <w:next w:val="Normal"/>
    <w:link w:val="Heading2Char"/>
    <w:autoRedefine/>
    <w:uiPriority w:val="9"/>
    <w:qFormat/>
    <w:rsid w:val="00E4314A"/>
    <w:pPr>
      <w:keepNext/>
      <w:keepLines/>
      <w:spacing w:before="340" w:line="400" w:lineRule="exact"/>
      <w:outlineLvl w:val="1"/>
    </w:pPr>
    <w:rPr>
      <w:rFonts w:ascii="Source Sans Pro" w:eastAsia="SimHei" w:hAnsi="Source Sans Pro"/>
      <w:color w:val="002A3A" w:themeColor="text2"/>
      <w:spacing w:val="1"/>
      <w:sz w:val="36"/>
      <w:szCs w:val="28"/>
      <w:lang w:eastAsia="en-AU"/>
    </w:rPr>
  </w:style>
  <w:style w:type="paragraph" w:styleId="Heading3">
    <w:name w:val="heading 3"/>
    <w:basedOn w:val="Normal"/>
    <w:next w:val="Normal"/>
    <w:link w:val="Heading3Char"/>
    <w:uiPriority w:val="9"/>
    <w:qFormat/>
    <w:rsid w:val="0029492B"/>
    <w:pPr>
      <w:keepNext/>
      <w:keepLines/>
      <w:spacing w:before="240"/>
      <w:outlineLvl w:val="2"/>
    </w:pPr>
    <w:rPr>
      <w:rFonts w:ascii="Source Sans Pro SemiBold" w:eastAsiaTheme="majorEastAsia" w:hAnsi="Source Sans Pro SemiBold" w:cstheme="majorBidi"/>
      <w:bCs/>
      <w:color w:val="002A3A" w:themeColor="text2"/>
      <w:sz w:val="24"/>
    </w:rPr>
  </w:style>
  <w:style w:type="paragraph" w:styleId="Heading4">
    <w:name w:val="heading 4"/>
    <w:basedOn w:val="Normal"/>
    <w:next w:val="Normal"/>
    <w:link w:val="Heading4Char"/>
    <w:uiPriority w:val="9"/>
    <w:qFormat/>
    <w:rsid w:val="008A4C80"/>
    <w:pPr>
      <w:keepNext/>
      <w:keepLines/>
      <w:spacing w:before="240"/>
      <w:outlineLvl w:val="3"/>
    </w:pPr>
    <w:rPr>
      <w:rFonts w:ascii="Source Sans Pro" w:eastAsiaTheme="majorEastAsia" w:hAnsi="Source Sans Pro" w:cstheme="majorBidi"/>
      <w:bCs/>
      <w:iCs/>
      <w:color w:val="002A3A" w:themeColor="text2"/>
    </w:rPr>
  </w:style>
  <w:style w:type="paragraph" w:styleId="Heading5">
    <w:name w:val="heading 5"/>
    <w:basedOn w:val="Normal"/>
    <w:next w:val="Normal"/>
    <w:link w:val="Heading5Char"/>
    <w:uiPriority w:val="9"/>
    <w:qFormat/>
    <w:rsid w:val="008A4C80"/>
    <w:pPr>
      <w:keepNext/>
      <w:keepLines/>
      <w:spacing w:before="240"/>
      <w:jc w:val="both"/>
      <w:outlineLvl w:val="4"/>
    </w:pPr>
    <w:rPr>
      <w:rFonts w:ascii="Source Sans Pro SemiBold" w:eastAsiaTheme="majorEastAsia" w:hAnsi="Source Sans Pro SemiBold" w:cstheme="majorBidi"/>
      <w:color w:val="002A3A" w:themeColor="text2"/>
      <w:sz w:val="18"/>
    </w:rPr>
  </w:style>
  <w:style w:type="paragraph" w:styleId="Heading6">
    <w:name w:val="heading 6"/>
    <w:basedOn w:val="Normal"/>
    <w:next w:val="Normal"/>
    <w:link w:val="Heading6Char"/>
    <w:uiPriority w:val="9"/>
    <w:qFormat/>
    <w:rsid w:val="008A4C80"/>
    <w:pPr>
      <w:keepNext/>
      <w:keepLines/>
      <w:spacing w:before="240"/>
      <w:outlineLvl w:val="5"/>
    </w:pPr>
    <w:rPr>
      <w:rFonts w:asciiTheme="majorHAnsi" w:eastAsiaTheme="majorEastAsia" w:hAnsiTheme="majorHAnsi" w:cstheme="majorBidi"/>
      <w:i/>
      <w:iCs/>
      <w:color w:val="002A3A" w:themeColor="text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semiHidden/>
    <w:rsid w:val="00392224"/>
    <w:pPr>
      <w:ind w:left="567" w:right="284"/>
    </w:pPr>
    <w:rPr>
      <w:rFonts w:ascii="Verdana" w:eastAsia="Times New Roman" w:hAnsi="Verdana"/>
      <w:b/>
      <w:color w:val="00141D" w:themeColor="text2" w:themeShade="80"/>
      <w:sz w:val="64"/>
      <w:lang w:eastAsia="en-AU"/>
    </w:rPr>
  </w:style>
  <w:style w:type="paragraph" w:customStyle="1" w:styleId="Company">
    <w:name w:val="Company"/>
    <w:basedOn w:val="Name"/>
    <w:semiHidden/>
    <w:qFormat/>
    <w:rsid w:val="00392224"/>
    <w:rPr>
      <w:b w:val="0"/>
      <w:color w:val="0070C0"/>
      <w:sz w:val="48"/>
    </w:rPr>
  </w:style>
  <w:style w:type="character" w:customStyle="1" w:styleId="Heading1Char">
    <w:name w:val="Heading 1 Char"/>
    <w:basedOn w:val="DefaultParagraphFont"/>
    <w:link w:val="Heading1"/>
    <w:uiPriority w:val="9"/>
    <w:rsid w:val="006A5D2D"/>
    <w:rPr>
      <w:rFonts w:ascii="Source Sans Pro" w:eastAsia="SimHei" w:hAnsi="Source Sans Pro"/>
      <w:color w:val="002A3A" w:themeColor="text2"/>
      <w:spacing w:val="1"/>
      <w:sz w:val="40"/>
      <w:szCs w:val="28"/>
      <w:lang w:eastAsia="en-US"/>
    </w:rPr>
  </w:style>
  <w:style w:type="character" w:customStyle="1" w:styleId="Heading2Char">
    <w:name w:val="Heading 2 Char"/>
    <w:basedOn w:val="DefaultParagraphFont"/>
    <w:link w:val="Heading2"/>
    <w:uiPriority w:val="9"/>
    <w:rsid w:val="00E4314A"/>
    <w:rPr>
      <w:rFonts w:ascii="Source Sans Pro" w:eastAsia="SimHei" w:hAnsi="Source Sans Pro"/>
      <w:color w:val="002A3A" w:themeColor="text2"/>
      <w:spacing w:val="1"/>
      <w:sz w:val="36"/>
      <w:szCs w:val="28"/>
      <w:lang w:eastAsia="en-AU"/>
    </w:rPr>
  </w:style>
  <w:style w:type="character" w:customStyle="1" w:styleId="Heading3Char">
    <w:name w:val="Heading 3 Char"/>
    <w:basedOn w:val="DefaultParagraphFont"/>
    <w:link w:val="Heading3"/>
    <w:uiPriority w:val="9"/>
    <w:rsid w:val="0029492B"/>
    <w:rPr>
      <w:rFonts w:ascii="Source Sans Pro SemiBold" w:eastAsiaTheme="majorEastAsia" w:hAnsi="Source Sans Pro SemiBold" w:cstheme="majorBidi"/>
      <w:bCs/>
      <w:color w:val="002A3A" w:themeColor="text2"/>
      <w:sz w:val="24"/>
      <w:lang w:eastAsia="en-US"/>
    </w:rPr>
  </w:style>
  <w:style w:type="character" w:customStyle="1" w:styleId="Heading4Char">
    <w:name w:val="Heading 4 Char"/>
    <w:basedOn w:val="DefaultParagraphFont"/>
    <w:link w:val="Heading4"/>
    <w:uiPriority w:val="9"/>
    <w:rsid w:val="008A4C80"/>
    <w:rPr>
      <w:rFonts w:ascii="Source Sans Pro" w:eastAsiaTheme="majorEastAsia" w:hAnsi="Source Sans Pro" w:cstheme="majorBidi"/>
      <w:bCs/>
      <w:iCs/>
      <w:color w:val="002A3A" w:themeColor="text2"/>
      <w:sz w:val="22"/>
      <w:lang w:eastAsia="en-US"/>
    </w:rPr>
  </w:style>
  <w:style w:type="character" w:customStyle="1" w:styleId="Heading5Char">
    <w:name w:val="Heading 5 Char"/>
    <w:basedOn w:val="DefaultParagraphFont"/>
    <w:link w:val="Heading5"/>
    <w:uiPriority w:val="9"/>
    <w:rsid w:val="008A4C80"/>
    <w:rPr>
      <w:rFonts w:ascii="Source Sans Pro SemiBold" w:eastAsiaTheme="majorEastAsia" w:hAnsi="Source Sans Pro SemiBold" w:cstheme="majorBidi"/>
      <w:color w:val="002A3A" w:themeColor="text2"/>
      <w:sz w:val="18"/>
      <w:lang w:eastAsia="en-US"/>
    </w:rPr>
  </w:style>
  <w:style w:type="paragraph" w:styleId="ListParagraph">
    <w:name w:val="List Paragraph"/>
    <w:aliases w:val="Body BULLET,BULLET,List Paragraph1,Recommendation,List Paragraph11,Bulleted Para,NFP GP Bulleted List,FooterText,numbered,Paragraphe de liste1,Bulletr List Paragraph,列出段落,列出段落1,List Paragraph2,List Paragraph21,Listeafsnit1,リスト段落1,L"/>
    <w:basedOn w:val="Normal"/>
    <w:link w:val="ListParagraphChar"/>
    <w:uiPriority w:val="34"/>
    <w:qFormat/>
    <w:rsid w:val="00B6582A"/>
    <w:pPr>
      <w:ind w:left="720"/>
      <w:contextualSpacing/>
    </w:pPr>
  </w:style>
  <w:style w:type="paragraph" w:customStyle="1" w:styleId="Heading1-Numbered">
    <w:name w:val="Heading 1 - Numbered"/>
    <w:basedOn w:val="Heading1"/>
    <w:next w:val="Normal"/>
    <w:semiHidden/>
    <w:qFormat/>
    <w:rsid w:val="00CE01C8"/>
    <w:pPr>
      <w:numPr>
        <w:numId w:val="8"/>
      </w:numPr>
    </w:pPr>
  </w:style>
  <w:style w:type="paragraph" w:customStyle="1" w:styleId="Heading2-Numbered">
    <w:name w:val="Heading 2 - Numbered"/>
    <w:basedOn w:val="Heading2"/>
    <w:next w:val="Normal"/>
    <w:qFormat/>
    <w:rsid w:val="00CE01C8"/>
    <w:pPr>
      <w:numPr>
        <w:numId w:val="18"/>
      </w:numPr>
    </w:pPr>
  </w:style>
  <w:style w:type="paragraph" w:customStyle="1" w:styleId="Heading3-Numbered">
    <w:name w:val="Heading 3 - Numbered"/>
    <w:basedOn w:val="Heading3"/>
    <w:next w:val="Normal"/>
    <w:semiHidden/>
    <w:qFormat/>
    <w:rsid w:val="00CE01C8"/>
    <w:pPr>
      <w:numPr>
        <w:ilvl w:val="2"/>
        <w:numId w:val="8"/>
      </w:numPr>
    </w:pPr>
  </w:style>
  <w:style w:type="paragraph" w:customStyle="1" w:styleId="Heading4-Numbered">
    <w:name w:val="Heading 4 - Numbered"/>
    <w:basedOn w:val="Heading4"/>
    <w:next w:val="Normal"/>
    <w:semiHidden/>
    <w:qFormat/>
    <w:rsid w:val="00CE01C8"/>
    <w:pPr>
      <w:numPr>
        <w:ilvl w:val="3"/>
        <w:numId w:val="8"/>
      </w:numPr>
    </w:pPr>
  </w:style>
  <w:style w:type="paragraph" w:customStyle="1" w:styleId="Heading5-Numbered">
    <w:name w:val="Heading 5 - Numbered"/>
    <w:basedOn w:val="Heading5"/>
    <w:next w:val="Normal"/>
    <w:semiHidden/>
    <w:qFormat/>
    <w:rsid w:val="00CE01C8"/>
    <w:pPr>
      <w:numPr>
        <w:ilvl w:val="4"/>
        <w:numId w:val="8"/>
      </w:numPr>
    </w:pPr>
  </w:style>
  <w:style w:type="paragraph" w:styleId="Footer">
    <w:name w:val="footer"/>
    <w:basedOn w:val="Normal"/>
    <w:link w:val="FooterChar"/>
    <w:uiPriority w:val="99"/>
    <w:rsid w:val="007F5854"/>
    <w:pPr>
      <w:spacing w:after="0"/>
    </w:pPr>
    <w:rPr>
      <w:color w:val="000000" w:themeColor="text1"/>
      <w:sz w:val="18"/>
    </w:rPr>
  </w:style>
  <w:style w:type="character" w:customStyle="1" w:styleId="FooterChar">
    <w:name w:val="Footer Char"/>
    <w:basedOn w:val="DefaultParagraphFont"/>
    <w:link w:val="Footer"/>
    <w:uiPriority w:val="99"/>
    <w:rsid w:val="007F5854"/>
    <w:rPr>
      <w:rFonts w:asciiTheme="minorHAnsi" w:hAnsiTheme="minorHAnsi"/>
      <w:color w:val="000000" w:themeColor="text1"/>
      <w:sz w:val="18"/>
      <w:lang w:eastAsia="en-US"/>
    </w:rPr>
  </w:style>
  <w:style w:type="paragraph" w:styleId="Title">
    <w:name w:val="Title"/>
    <w:basedOn w:val="Normal"/>
    <w:next w:val="Normal"/>
    <w:link w:val="TitleChar"/>
    <w:autoRedefine/>
    <w:uiPriority w:val="10"/>
    <w:qFormat/>
    <w:rsid w:val="00037E53"/>
    <w:pPr>
      <w:adjustRightInd w:val="0"/>
      <w:spacing w:after="120"/>
      <w:jc w:val="center"/>
    </w:pPr>
    <w:rPr>
      <w:rFonts w:asciiTheme="majorHAnsi" w:eastAsiaTheme="majorEastAsia" w:hAnsiTheme="majorHAnsi" w:cstheme="majorBidi"/>
      <w:color w:val="002A3A" w:themeColor="text2"/>
      <w:spacing w:val="5"/>
      <w:kern w:val="28"/>
      <w:sz w:val="44"/>
      <w:szCs w:val="44"/>
    </w:rPr>
  </w:style>
  <w:style w:type="character" w:customStyle="1" w:styleId="TitleChar">
    <w:name w:val="Title Char"/>
    <w:basedOn w:val="DefaultParagraphFont"/>
    <w:link w:val="Title"/>
    <w:uiPriority w:val="10"/>
    <w:rsid w:val="00037E53"/>
    <w:rPr>
      <w:rFonts w:asciiTheme="majorHAnsi" w:eastAsiaTheme="majorEastAsia" w:hAnsiTheme="majorHAnsi" w:cstheme="majorBidi"/>
      <w:color w:val="002A3A" w:themeColor="text2"/>
      <w:spacing w:val="5"/>
      <w:kern w:val="28"/>
      <w:sz w:val="44"/>
      <w:szCs w:val="44"/>
      <w:lang w:eastAsia="en-US"/>
    </w:rPr>
  </w:style>
  <w:style w:type="paragraph" w:customStyle="1" w:styleId="CoverURL">
    <w:name w:val="Cover URL"/>
    <w:basedOn w:val="Footer"/>
    <w:rsid w:val="00093B03"/>
    <w:rPr>
      <w:color w:val="002A3A" w:themeColor="text2"/>
      <w:spacing w:val="-10"/>
      <w:sz w:val="40"/>
    </w:rPr>
  </w:style>
  <w:style w:type="paragraph" w:styleId="ListBullet2">
    <w:name w:val="List Bullet 2"/>
    <w:basedOn w:val="Normal"/>
    <w:uiPriority w:val="99"/>
    <w:qFormat/>
    <w:rsid w:val="0069635D"/>
    <w:pPr>
      <w:numPr>
        <w:ilvl w:val="1"/>
        <w:numId w:val="12"/>
      </w:numPr>
      <w:adjustRightInd w:val="0"/>
    </w:pPr>
  </w:style>
  <w:style w:type="paragraph" w:customStyle="1" w:styleId="ListLetter">
    <w:name w:val="List Letter"/>
    <w:basedOn w:val="Normal"/>
    <w:semiHidden/>
    <w:qFormat/>
    <w:rsid w:val="002270B2"/>
    <w:pPr>
      <w:numPr>
        <w:numId w:val="2"/>
      </w:numPr>
      <w:adjustRightInd w:val="0"/>
      <w:ind w:hanging="720"/>
    </w:pPr>
  </w:style>
  <w:style w:type="numbering" w:customStyle="1" w:styleId="NumbersOAIC">
    <w:name w:val="Numbers_OAIC"/>
    <w:uiPriority w:val="99"/>
    <w:rsid w:val="00CC47E4"/>
    <w:pPr>
      <w:numPr>
        <w:numId w:val="3"/>
      </w:numPr>
    </w:pPr>
  </w:style>
  <w:style w:type="table" w:styleId="TableGrid">
    <w:name w:val="Table Grid"/>
    <w:basedOn w:val="TableNormal"/>
    <w:uiPriority w:val="59"/>
    <w:rsid w:val="00E25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qFormat/>
    <w:rsid w:val="00C60502"/>
    <w:pPr>
      <w:numPr>
        <w:numId w:val="19"/>
      </w:numPr>
    </w:pPr>
  </w:style>
  <w:style w:type="paragraph" w:styleId="ListNumber2">
    <w:name w:val="List Number 2"/>
    <w:basedOn w:val="Normal"/>
    <w:uiPriority w:val="99"/>
    <w:qFormat/>
    <w:rsid w:val="00C60502"/>
    <w:pPr>
      <w:numPr>
        <w:ilvl w:val="1"/>
        <w:numId w:val="19"/>
      </w:numPr>
    </w:pPr>
  </w:style>
  <w:style w:type="paragraph" w:customStyle="1" w:styleId="TableHeading">
    <w:name w:val="Table Heading"/>
    <w:basedOn w:val="Normal"/>
    <w:qFormat/>
    <w:rsid w:val="00E1485B"/>
    <w:pPr>
      <w:spacing w:after="0"/>
    </w:pPr>
    <w:rPr>
      <w:rFonts w:ascii="Source Sans Pro" w:eastAsia="Source Sans Pro" w:hAnsi="Source Sans Pro"/>
      <w:bCs/>
      <w:color w:val="000000" w:themeColor="text1"/>
      <w:spacing w:val="1"/>
      <w:szCs w:val="22"/>
      <w:lang w:val="en-GB" w:eastAsia="zh-CN"/>
    </w:rPr>
  </w:style>
  <w:style w:type="paragraph" w:customStyle="1" w:styleId="TableText">
    <w:name w:val="Table Text"/>
    <w:basedOn w:val="Normal"/>
    <w:autoRedefine/>
    <w:uiPriority w:val="60"/>
    <w:qFormat/>
    <w:rsid w:val="00163247"/>
    <w:pPr>
      <w:spacing w:before="60" w:after="60"/>
    </w:pPr>
    <w:rPr>
      <w:rFonts w:ascii="Source Sans Pro" w:eastAsia="Source Sans Pro" w:hAnsi="Source Sans Pro" w:cs="Open Sans"/>
      <w:spacing w:val="1"/>
      <w:szCs w:val="22"/>
      <w:lang w:val="en-GB" w:eastAsia="zh-CN"/>
    </w:rPr>
  </w:style>
  <w:style w:type="paragraph" w:customStyle="1" w:styleId="TableBullet">
    <w:name w:val="Table Bullet"/>
    <w:basedOn w:val="TableText"/>
    <w:link w:val="TableBulletChar"/>
    <w:qFormat/>
    <w:rsid w:val="003D78F2"/>
    <w:pPr>
      <w:numPr>
        <w:numId w:val="4"/>
      </w:numPr>
      <w:ind w:left="284" w:hanging="284"/>
    </w:pPr>
  </w:style>
  <w:style w:type="paragraph" w:styleId="Caption">
    <w:name w:val="caption"/>
    <w:basedOn w:val="Normal"/>
    <w:next w:val="Normal"/>
    <w:uiPriority w:val="35"/>
    <w:qFormat/>
    <w:rsid w:val="00551EC0"/>
    <w:pPr>
      <w:spacing w:before="240" w:after="240"/>
    </w:pPr>
    <w:rPr>
      <w:rFonts w:ascii="Source Sans Pro" w:eastAsia="Source Sans Pro" w:hAnsi="Source Sans Pro"/>
      <w:b/>
      <w:iCs/>
      <w:color w:val="002A3A" w:themeColor="text2"/>
      <w:spacing w:val="-3"/>
      <w:szCs w:val="18"/>
    </w:rPr>
  </w:style>
  <w:style w:type="table" w:customStyle="1" w:styleId="PlainTable21">
    <w:name w:val="Plain Table 21"/>
    <w:basedOn w:val="TableNormal"/>
    <w:uiPriority w:val="42"/>
    <w:rsid w:val="0044712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rsid w:val="00940831"/>
    <w:rPr>
      <w:color w:val="002A3A" w:themeColor="text2"/>
      <w:u w:val="single"/>
    </w:rPr>
  </w:style>
  <w:style w:type="table" w:customStyle="1" w:styleId="OAICTable">
    <w:name w:val="OAIC Table"/>
    <w:basedOn w:val="TableNormal"/>
    <w:uiPriority w:val="99"/>
    <w:rsid w:val="000000CD"/>
    <w:rPr>
      <w:rFonts w:asciiTheme="minorHAnsi" w:hAnsiTheme="minorHAnsi"/>
      <w:lang w:val="en-GB" w:eastAsia="zh-CN"/>
    </w:rPr>
    <w:tblPr>
      <w:tblBorders>
        <w:bottom w:val="single" w:sz="4" w:space="0" w:color="DDD8D9" w:themeColor="accent1"/>
        <w:insideH w:val="single" w:sz="4" w:space="0" w:color="E0DBE3"/>
      </w:tblBorders>
      <w:tblCellMar>
        <w:top w:w="68" w:type="dxa"/>
        <w:left w:w="85" w:type="dxa"/>
        <w:bottom w:w="68" w:type="dxa"/>
        <w:right w:w="85" w:type="dxa"/>
      </w:tblCellMar>
    </w:tblPr>
    <w:tcPr>
      <w:shd w:val="clear" w:color="auto" w:fill="FFFFFF" w:themeFill="background1"/>
    </w:tcPr>
    <w:tblStylePr w:type="firstRow">
      <w:rPr>
        <w:b/>
        <w:color w:val="000000" w:themeColor="text1"/>
        <w:sz w:val="22"/>
      </w:rPr>
      <w:tblPr/>
      <w:tcPr>
        <w:shd w:val="clear" w:color="auto" w:fill="E0DBE3"/>
      </w:tcPr>
    </w:tblStylePr>
    <w:tblStylePr w:type="lastRow">
      <w:tblPr/>
      <w:tcPr>
        <w:shd w:val="clear" w:color="auto" w:fill="E0DBE3"/>
      </w:tcPr>
    </w:tblStylePr>
    <w:tblStylePr w:type="firstCol">
      <w:pPr>
        <w:jc w:val="left"/>
      </w:pPr>
    </w:tblStylePr>
  </w:style>
  <w:style w:type="paragraph" w:customStyle="1" w:styleId="TableNumber">
    <w:name w:val="Table Number"/>
    <w:basedOn w:val="TableText"/>
    <w:qFormat/>
    <w:rsid w:val="00B00132"/>
    <w:pPr>
      <w:numPr>
        <w:numId w:val="9"/>
      </w:numPr>
    </w:pPr>
  </w:style>
  <w:style w:type="numbering" w:customStyle="1" w:styleId="TableNumbersOAIC">
    <w:name w:val="TableNumbers_OAIC"/>
    <w:uiPriority w:val="99"/>
    <w:rsid w:val="005450A9"/>
    <w:pPr>
      <w:numPr>
        <w:numId w:val="5"/>
      </w:numPr>
    </w:pPr>
  </w:style>
  <w:style w:type="paragraph" w:styleId="ListNumber3">
    <w:name w:val="List Number 3"/>
    <w:basedOn w:val="Normal"/>
    <w:uiPriority w:val="99"/>
    <w:qFormat/>
    <w:rsid w:val="00C60502"/>
    <w:pPr>
      <w:numPr>
        <w:ilvl w:val="2"/>
        <w:numId w:val="19"/>
      </w:numPr>
    </w:pPr>
  </w:style>
  <w:style w:type="paragraph" w:styleId="FootnoteText">
    <w:name w:val="footnote text"/>
    <w:basedOn w:val="Normal"/>
    <w:link w:val="FootnoteTextChar"/>
    <w:uiPriority w:val="99"/>
    <w:unhideWhenUsed/>
    <w:rsid w:val="00551EC0"/>
    <w:pPr>
      <w:tabs>
        <w:tab w:val="left" w:pos="170"/>
      </w:tabs>
      <w:spacing w:after="60"/>
    </w:pPr>
    <w:rPr>
      <w:sz w:val="18"/>
    </w:rPr>
  </w:style>
  <w:style w:type="character" w:customStyle="1" w:styleId="TableBulletChar">
    <w:name w:val="Table Bullet Char"/>
    <w:link w:val="TableBullet"/>
    <w:locked/>
    <w:rsid w:val="003D78F2"/>
    <w:rPr>
      <w:rFonts w:ascii="Source Sans Pro" w:eastAsia="Source Sans Pro" w:hAnsi="Source Sans Pro" w:cs="Open Sans"/>
      <w:spacing w:val="1"/>
      <w:sz w:val="22"/>
      <w:szCs w:val="22"/>
      <w:lang w:val="en-GB" w:eastAsia="zh-CN"/>
    </w:rPr>
  </w:style>
  <w:style w:type="character" w:customStyle="1" w:styleId="FootnoteTextChar">
    <w:name w:val="Footnote Text Char"/>
    <w:basedOn w:val="DefaultParagraphFont"/>
    <w:link w:val="FootnoteText"/>
    <w:uiPriority w:val="99"/>
    <w:rsid w:val="00551EC0"/>
    <w:rPr>
      <w:rFonts w:asciiTheme="minorHAnsi" w:hAnsiTheme="minorHAnsi"/>
      <w:sz w:val="18"/>
    </w:rPr>
  </w:style>
  <w:style w:type="paragraph" w:styleId="Header">
    <w:name w:val="header"/>
    <w:basedOn w:val="Normal"/>
    <w:link w:val="HeaderChar"/>
    <w:uiPriority w:val="99"/>
    <w:rsid w:val="00EE51CF"/>
    <w:pPr>
      <w:shd w:val="clear" w:color="auto" w:fill="FFFFFF"/>
      <w:tabs>
        <w:tab w:val="center" w:pos="4513"/>
        <w:tab w:val="right" w:pos="9026"/>
      </w:tabs>
      <w:spacing w:after="1260"/>
      <w:ind w:left="-57" w:right="28"/>
      <w:contextualSpacing/>
      <w:jc w:val="right"/>
    </w:pPr>
    <w:rPr>
      <w:rFonts w:ascii="Source Sans Pro" w:eastAsia="Source Sans Pro" w:hAnsi="Source Sans Pro"/>
      <w:spacing w:val="1"/>
      <w:sz w:val="18"/>
      <w:szCs w:val="22"/>
    </w:rPr>
  </w:style>
  <w:style w:type="character" w:customStyle="1" w:styleId="HeaderChar">
    <w:name w:val="Header Char"/>
    <w:basedOn w:val="DefaultParagraphFont"/>
    <w:link w:val="Header"/>
    <w:uiPriority w:val="99"/>
    <w:rsid w:val="00EE51CF"/>
    <w:rPr>
      <w:rFonts w:ascii="Source Sans Pro" w:eastAsia="Source Sans Pro" w:hAnsi="Source Sans Pro"/>
      <w:spacing w:val="1"/>
      <w:sz w:val="18"/>
      <w:szCs w:val="22"/>
      <w:shd w:val="clear" w:color="auto" w:fill="FFFFFF"/>
      <w:lang w:eastAsia="en-US"/>
    </w:rPr>
  </w:style>
  <w:style w:type="table" w:customStyle="1" w:styleId="LayoutGrid">
    <w:name w:val="LayoutGrid"/>
    <w:basedOn w:val="TableNormal"/>
    <w:uiPriority w:val="99"/>
    <w:rsid w:val="00207961"/>
    <w:pPr>
      <w:ind w:left="0" w:firstLine="0"/>
    </w:pPr>
    <w:rPr>
      <w:rFonts w:asciiTheme="minorHAnsi" w:hAnsiTheme="minorHAnsi"/>
    </w:rPr>
    <w:tblPr>
      <w:tblCellMar>
        <w:left w:w="0" w:type="dxa"/>
        <w:right w:w="0" w:type="dxa"/>
      </w:tblCellMar>
    </w:tblPr>
  </w:style>
  <w:style w:type="paragraph" w:customStyle="1" w:styleId="HeaderTitle">
    <w:name w:val="Header Title"/>
    <w:basedOn w:val="Header"/>
    <w:autoRedefine/>
    <w:rsid w:val="00E37BA7"/>
    <w:pPr>
      <w:spacing w:after="0"/>
    </w:pPr>
    <w:rPr>
      <w:color w:val="000000" w:themeColor="text1"/>
    </w:rPr>
  </w:style>
  <w:style w:type="paragraph" w:customStyle="1" w:styleId="CalloutBox">
    <w:name w:val="Callout Box"/>
    <w:basedOn w:val="CallouttextB"/>
    <w:rsid w:val="00105DB0"/>
  </w:style>
  <w:style w:type="paragraph" w:customStyle="1" w:styleId="Source">
    <w:name w:val="Source"/>
    <w:next w:val="Normal"/>
    <w:uiPriority w:val="97"/>
    <w:semiHidden/>
    <w:rsid w:val="002B5C36"/>
    <w:pPr>
      <w:numPr>
        <w:numId w:val="6"/>
      </w:numPr>
    </w:pPr>
    <w:rPr>
      <w:rFonts w:asciiTheme="minorHAnsi" w:eastAsia="Times New Roman" w:hAnsiTheme="minorHAnsi" w:cstheme="minorHAnsi"/>
      <w:spacing w:val="-3"/>
      <w:sz w:val="16"/>
      <w:szCs w:val="14"/>
      <w:lang w:eastAsia="en-AU"/>
    </w:rPr>
  </w:style>
  <w:style w:type="paragraph" w:styleId="BalloonText">
    <w:name w:val="Balloon Text"/>
    <w:basedOn w:val="Normal"/>
    <w:link w:val="BalloonTextChar"/>
    <w:uiPriority w:val="99"/>
    <w:unhideWhenUsed/>
    <w:rsid w:val="00F811B2"/>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F811B2"/>
    <w:rPr>
      <w:rFonts w:ascii="Tahoma" w:hAnsi="Tahoma" w:cs="Tahoma"/>
      <w:sz w:val="16"/>
      <w:szCs w:val="16"/>
    </w:rPr>
  </w:style>
  <w:style w:type="paragraph" w:customStyle="1" w:styleId="FigureCaption">
    <w:name w:val="Figure Caption"/>
    <w:basedOn w:val="Normal"/>
    <w:next w:val="Normal"/>
    <w:rsid w:val="008014B1"/>
    <w:rPr>
      <w:color w:val="002A3A" w:themeColor="text2"/>
      <w:sz w:val="20"/>
    </w:rPr>
  </w:style>
  <w:style w:type="paragraph" w:customStyle="1" w:styleId="TableCaption">
    <w:name w:val="Table Caption"/>
    <w:basedOn w:val="Caption"/>
    <w:next w:val="Normal"/>
    <w:rsid w:val="00955B87"/>
    <w:pPr>
      <w:keepNext/>
    </w:pPr>
    <w:rPr>
      <w:rFonts w:ascii="Source Sans Pro SemiBold" w:hAnsi="Source Sans Pro SemiBold"/>
      <w:b w:val="0"/>
    </w:rPr>
  </w:style>
  <w:style w:type="paragraph" w:styleId="TOC1">
    <w:name w:val="toc 1"/>
    <w:basedOn w:val="Normal"/>
    <w:next w:val="Normal"/>
    <w:autoRedefine/>
    <w:uiPriority w:val="39"/>
    <w:unhideWhenUsed/>
    <w:rsid w:val="00C53E04"/>
    <w:pPr>
      <w:tabs>
        <w:tab w:val="right" w:pos="9060"/>
      </w:tabs>
      <w:spacing w:after="100"/>
      <w:ind w:right="567"/>
    </w:pPr>
    <w:rPr>
      <w:sz w:val="26"/>
    </w:rPr>
  </w:style>
  <w:style w:type="paragraph" w:styleId="TOC2">
    <w:name w:val="toc 2"/>
    <w:basedOn w:val="Normal"/>
    <w:next w:val="Normal"/>
    <w:autoRedefine/>
    <w:uiPriority w:val="39"/>
    <w:unhideWhenUsed/>
    <w:rsid w:val="00B42513"/>
    <w:pPr>
      <w:tabs>
        <w:tab w:val="right" w:pos="9060"/>
      </w:tabs>
      <w:spacing w:after="160"/>
      <w:ind w:left="142" w:right="567"/>
    </w:pPr>
    <w:rPr>
      <w:rFonts w:asciiTheme="majorHAnsi" w:hAnsiTheme="majorHAnsi"/>
      <w:sz w:val="26"/>
    </w:rPr>
  </w:style>
  <w:style w:type="paragraph" w:styleId="TOC3">
    <w:name w:val="toc 3"/>
    <w:basedOn w:val="Normal"/>
    <w:next w:val="Normal"/>
    <w:autoRedefine/>
    <w:uiPriority w:val="39"/>
    <w:unhideWhenUsed/>
    <w:rsid w:val="00CC6896"/>
    <w:pPr>
      <w:tabs>
        <w:tab w:val="right" w:pos="9060"/>
      </w:tabs>
      <w:spacing w:line="288" w:lineRule="auto"/>
      <w:ind w:left="567"/>
      <w:contextualSpacing/>
    </w:pPr>
  </w:style>
  <w:style w:type="numbering" w:customStyle="1" w:styleId="BulletsOAIC">
    <w:name w:val="Bullets_OAIC"/>
    <w:uiPriority w:val="99"/>
    <w:rsid w:val="005E2E2F"/>
    <w:pPr>
      <w:numPr>
        <w:numId w:val="7"/>
      </w:numPr>
    </w:pPr>
  </w:style>
  <w:style w:type="paragraph" w:styleId="TOCHeading">
    <w:name w:val="TOC Heading"/>
    <w:basedOn w:val="Heading1"/>
    <w:next w:val="Normal"/>
    <w:autoRedefine/>
    <w:uiPriority w:val="39"/>
    <w:qFormat/>
    <w:rsid w:val="008755B2"/>
    <w:pPr>
      <w:spacing w:before="360" w:after="360" w:line="240" w:lineRule="atLeast"/>
      <w:ind w:left="113"/>
      <w:outlineLvl w:val="9"/>
    </w:pPr>
    <w:rPr>
      <w:rFonts w:asciiTheme="majorHAnsi" w:hAnsiTheme="majorHAnsi"/>
      <w:color w:val="000000" w:themeColor="text1"/>
      <w:sz w:val="34"/>
    </w:rPr>
  </w:style>
  <w:style w:type="paragraph" w:styleId="ListBullet">
    <w:name w:val="List Bullet"/>
    <w:basedOn w:val="Normal"/>
    <w:uiPriority w:val="99"/>
    <w:qFormat/>
    <w:rsid w:val="0069635D"/>
    <w:pPr>
      <w:numPr>
        <w:numId w:val="12"/>
      </w:numPr>
    </w:pPr>
  </w:style>
  <w:style w:type="paragraph" w:customStyle="1" w:styleId="CoverDate">
    <w:name w:val="Cover Date"/>
    <w:basedOn w:val="Normal"/>
    <w:rsid w:val="002D621F"/>
    <w:pPr>
      <w:spacing w:before="2260"/>
      <w:ind w:left="198"/>
      <w:contextualSpacing/>
    </w:pPr>
    <w:rPr>
      <w:b/>
      <w:color w:val="00ACEE"/>
      <w:sz w:val="36"/>
    </w:rPr>
  </w:style>
  <w:style w:type="character" w:styleId="PageNumber">
    <w:name w:val="page number"/>
    <w:basedOn w:val="DefaultParagraphFont"/>
    <w:uiPriority w:val="99"/>
    <w:rsid w:val="00093B03"/>
    <w:rPr>
      <w:b/>
    </w:rPr>
  </w:style>
  <w:style w:type="paragraph" w:customStyle="1" w:styleId="CoverHeading">
    <w:name w:val="Cover Heading"/>
    <w:basedOn w:val="Normal"/>
    <w:semiHidden/>
    <w:qFormat/>
    <w:rsid w:val="004625AD"/>
    <w:pPr>
      <w:spacing w:before="360" w:after="340" w:line="194" w:lineRule="auto"/>
      <w:ind w:left="198"/>
      <w:contextualSpacing/>
    </w:pPr>
    <w:rPr>
      <w:color w:val="FFFFFF"/>
      <w:sz w:val="84"/>
    </w:rPr>
  </w:style>
  <w:style w:type="paragraph" w:customStyle="1" w:styleId="CoverSubheading">
    <w:name w:val="Cover Subheading"/>
    <w:basedOn w:val="Normal"/>
    <w:rsid w:val="004625AD"/>
    <w:pPr>
      <w:spacing w:line="400" w:lineRule="atLeast"/>
      <w:ind w:left="198"/>
    </w:pPr>
    <w:rPr>
      <w:color w:val="FFFFFF"/>
      <w:sz w:val="30"/>
    </w:rPr>
  </w:style>
  <w:style w:type="paragraph" w:customStyle="1" w:styleId="CoverDetails">
    <w:name w:val="Cover Details"/>
    <w:basedOn w:val="Normal"/>
    <w:rsid w:val="004625AD"/>
    <w:pPr>
      <w:framePr w:wrap="around" w:vAnchor="page" w:hAnchor="text" w:y="11330" w:anchorLock="1"/>
      <w:spacing w:after="80"/>
      <w:ind w:left="198"/>
    </w:pPr>
    <w:rPr>
      <w:color w:val="FFFFFF"/>
      <w:spacing w:val="-6"/>
    </w:rPr>
  </w:style>
  <w:style w:type="paragraph" w:customStyle="1" w:styleId="CoverDetailsHeading">
    <w:name w:val="Cover Details Heading"/>
    <w:basedOn w:val="Normal"/>
    <w:rsid w:val="004625AD"/>
    <w:pPr>
      <w:framePr w:wrap="around" w:vAnchor="page" w:hAnchor="text" w:y="11330" w:anchorLock="1"/>
      <w:spacing w:after="80"/>
      <w:ind w:left="198"/>
    </w:pPr>
    <w:rPr>
      <w:b/>
      <w:color w:val="FFFFFF"/>
      <w:sz w:val="26"/>
    </w:rPr>
  </w:style>
  <w:style w:type="character" w:styleId="PlaceholderText">
    <w:name w:val="Placeholder Text"/>
    <w:basedOn w:val="DefaultParagraphFont"/>
    <w:uiPriority w:val="99"/>
    <w:semiHidden/>
    <w:rsid w:val="005351B4"/>
    <w:rPr>
      <w:color w:val="FF0000"/>
    </w:rPr>
  </w:style>
  <w:style w:type="paragraph" w:customStyle="1" w:styleId="NumberedParagraphs">
    <w:name w:val="Numbered Paragraphs"/>
    <w:basedOn w:val="Normal"/>
    <w:qFormat/>
    <w:rsid w:val="00043C6D"/>
    <w:pPr>
      <w:numPr>
        <w:ilvl w:val="1"/>
        <w:numId w:val="18"/>
      </w:numPr>
    </w:pPr>
  </w:style>
  <w:style w:type="character" w:customStyle="1" w:styleId="Heading6Char">
    <w:name w:val="Heading 6 Char"/>
    <w:basedOn w:val="DefaultParagraphFont"/>
    <w:link w:val="Heading6"/>
    <w:uiPriority w:val="9"/>
    <w:rsid w:val="008A4C80"/>
    <w:rPr>
      <w:rFonts w:asciiTheme="majorHAnsi" w:eastAsiaTheme="majorEastAsia" w:hAnsiTheme="majorHAnsi" w:cstheme="majorBidi"/>
      <w:i/>
      <w:iCs/>
      <w:color w:val="002A3A" w:themeColor="text2"/>
      <w:sz w:val="18"/>
      <w:lang w:eastAsia="en-US"/>
    </w:rPr>
  </w:style>
  <w:style w:type="numbering" w:customStyle="1" w:styleId="NumberedParagraphsList">
    <w:name w:val="NumberedParagraphs List"/>
    <w:uiPriority w:val="99"/>
    <w:rsid w:val="00043C6D"/>
    <w:pPr>
      <w:numPr>
        <w:numId w:val="10"/>
      </w:numPr>
    </w:pPr>
  </w:style>
  <w:style w:type="paragraph" w:styleId="TOC4">
    <w:name w:val="toc 4"/>
    <w:basedOn w:val="Normal"/>
    <w:next w:val="Normal"/>
    <w:uiPriority w:val="39"/>
    <w:unhideWhenUsed/>
    <w:rsid w:val="00D0312E"/>
    <w:pPr>
      <w:tabs>
        <w:tab w:val="left" w:pos="737"/>
        <w:tab w:val="right" w:leader="dot" w:pos="9072"/>
      </w:tabs>
      <w:spacing w:after="160"/>
    </w:pPr>
    <w:rPr>
      <w:sz w:val="20"/>
    </w:rPr>
  </w:style>
  <w:style w:type="paragraph" w:customStyle="1" w:styleId="Heading2-Unnumbered">
    <w:name w:val="Heading 2 - Unnumbered"/>
    <w:basedOn w:val="Heading2"/>
    <w:next w:val="Normal"/>
    <w:autoRedefine/>
    <w:qFormat/>
    <w:rsid w:val="007D11F8"/>
    <w:pPr>
      <w:spacing w:line="520" w:lineRule="exact"/>
    </w:pPr>
  </w:style>
  <w:style w:type="paragraph" w:customStyle="1" w:styleId="IndentBullet1">
    <w:name w:val="Indent Bullet 1"/>
    <w:basedOn w:val="Normal"/>
    <w:qFormat/>
    <w:rsid w:val="0065602B"/>
  </w:style>
  <w:style w:type="paragraph" w:customStyle="1" w:styleId="IndentBullet2">
    <w:name w:val="Indent Bullet 2"/>
    <w:basedOn w:val="ListParagraph"/>
    <w:qFormat/>
    <w:rsid w:val="0065602B"/>
    <w:pPr>
      <w:numPr>
        <w:ilvl w:val="1"/>
        <w:numId w:val="17"/>
      </w:numPr>
      <w:contextualSpacing w:val="0"/>
    </w:pPr>
  </w:style>
  <w:style w:type="numbering" w:customStyle="1" w:styleId="IndentNumbersOAIC">
    <w:name w:val="IndentNumbers_OAIC"/>
    <w:uiPriority w:val="99"/>
    <w:rsid w:val="00BA5180"/>
    <w:pPr>
      <w:numPr>
        <w:numId w:val="11"/>
      </w:numPr>
    </w:pPr>
  </w:style>
  <w:style w:type="paragraph" w:styleId="List">
    <w:name w:val="List"/>
    <w:basedOn w:val="Normal"/>
    <w:uiPriority w:val="99"/>
    <w:qFormat/>
    <w:rsid w:val="0065602B"/>
    <w:pPr>
      <w:numPr>
        <w:numId w:val="11"/>
      </w:numPr>
      <w:ind w:left="1078" w:hanging="454"/>
    </w:pPr>
  </w:style>
  <w:style w:type="paragraph" w:styleId="List2">
    <w:name w:val="List 2"/>
    <w:basedOn w:val="Normal"/>
    <w:uiPriority w:val="99"/>
    <w:qFormat/>
    <w:rsid w:val="0065602B"/>
    <w:pPr>
      <w:numPr>
        <w:ilvl w:val="1"/>
        <w:numId w:val="11"/>
      </w:numPr>
      <w:ind w:left="1588" w:hanging="454"/>
    </w:pPr>
  </w:style>
  <w:style w:type="paragraph" w:styleId="List3">
    <w:name w:val="List 3"/>
    <w:basedOn w:val="Normal"/>
    <w:uiPriority w:val="99"/>
    <w:qFormat/>
    <w:rsid w:val="00F926CE"/>
  </w:style>
  <w:style w:type="paragraph" w:styleId="Quote">
    <w:name w:val="Quote"/>
    <w:basedOn w:val="Normal"/>
    <w:next w:val="Normal"/>
    <w:link w:val="QuoteChar"/>
    <w:autoRedefine/>
    <w:uiPriority w:val="1"/>
    <w:qFormat/>
    <w:rsid w:val="00B16297"/>
    <w:pPr>
      <w:spacing w:after="240"/>
      <w:ind w:left="567"/>
    </w:pPr>
    <w:rPr>
      <w:rFonts w:ascii="Calibri" w:eastAsiaTheme="minorHAnsi" w:hAnsi="Calibri"/>
    </w:rPr>
  </w:style>
  <w:style w:type="character" w:customStyle="1" w:styleId="QuoteChar">
    <w:name w:val="Quote Char"/>
    <w:basedOn w:val="DefaultParagraphFont"/>
    <w:link w:val="Quote"/>
    <w:uiPriority w:val="1"/>
    <w:rsid w:val="00B16297"/>
    <w:rPr>
      <w:rFonts w:ascii="Calibri" w:eastAsiaTheme="minorHAnsi" w:hAnsi="Calibri"/>
      <w:sz w:val="22"/>
      <w:lang w:eastAsia="en-US"/>
    </w:rPr>
  </w:style>
  <w:style w:type="character" w:styleId="FootnoteReference">
    <w:name w:val="footnote reference"/>
    <w:basedOn w:val="DefaultParagraphFont"/>
    <w:uiPriority w:val="99"/>
    <w:semiHidden/>
    <w:unhideWhenUsed/>
    <w:rsid w:val="004F05EC"/>
    <w:rPr>
      <w:vertAlign w:val="superscript"/>
    </w:rPr>
  </w:style>
  <w:style w:type="character" w:styleId="Strong">
    <w:name w:val="Strong"/>
    <w:basedOn w:val="DefaultParagraphFont"/>
    <w:uiPriority w:val="22"/>
    <w:qFormat/>
    <w:rsid w:val="00462513"/>
    <w:rPr>
      <w:b/>
      <w:bCs/>
    </w:rPr>
  </w:style>
  <w:style w:type="table" w:customStyle="1" w:styleId="Frame">
    <w:name w:val="Frame"/>
    <w:basedOn w:val="TableNormal"/>
    <w:uiPriority w:val="99"/>
    <w:rsid w:val="00462513"/>
    <w:pPr>
      <w:ind w:left="0" w:firstLine="0"/>
    </w:pPr>
    <w:rPr>
      <w:rFonts w:ascii="Source Sans Pro" w:eastAsia="Source Sans Pro" w:hAnsi="Source Sans Pro"/>
      <w:sz w:val="22"/>
      <w:szCs w:val="22"/>
      <w:lang w:eastAsia="en-US"/>
    </w:rPr>
    <w:tblPr>
      <w:tblCellMar>
        <w:left w:w="0" w:type="dxa"/>
        <w:right w:w="0" w:type="dxa"/>
      </w:tblCellMar>
    </w:tblPr>
  </w:style>
  <w:style w:type="paragraph" w:styleId="Subtitle">
    <w:name w:val="Subtitle"/>
    <w:basedOn w:val="Title"/>
    <w:next w:val="Normal"/>
    <w:link w:val="SubtitleChar"/>
    <w:autoRedefine/>
    <w:uiPriority w:val="11"/>
    <w:qFormat/>
    <w:rsid w:val="008D352C"/>
    <w:pPr>
      <w:framePr w:wrap="around" w:hAnchor="text" w:y="5671"/>
      <w:numPr>
        <w:ilvl w:val="1"/>
      </w:numPr>
      <w:adjustRightInd/>
      <w:spacing w:before="120" w:after="360" w:line="245" w:lineRule="auto"/>
      <w:contextualSpacing/>
    </w:pPr>
    <w:rPr>
      <w:rFonts w:ascii="Source Sans Pro" w:eastAsiaTheme="minorEastAsia" w:hAnsi="Source Sans Pro"/>
      <w:color w:val="auto"/>
      <w:spacing w:val="-8"/>
      <w:sz w:val="32"/>
      <w:szCs w:val="56"/>
    </w:rPr>
  </w:style>
  <w:style w:type="character" w:customStyle="1" w:styleId="SubtitleChar">
    <w:name w:val="Subtitle Char"/>
    <w:basedOn w:val="DefaultParagraphFont"/>
    <w:link w:val="Subtitle"/>
    <w:uiPriority w:val="11"/>
    <w:rsid w:val="008D352C"/>
    <w:rPr>
      <w:rFonts w:ascii="Source Sans Pro" w:hAnsi="Source Sans Pro" w:cstheme="majorBidi"/>
      <w:spacing w:val="-8"/>
      <w:kern w:val="28"/>
      <w:sz w:val="32"/>
      <w:szCs w:val="56"/>
      <w:lang w:eastAsia="en-US"/>
    </w:rPr>
  </w:style>
  <w:style w:type="paragraph" w:customStyle="1" w:styleId="Details">
    <w:name w:val="Details"/>
    <w:basedOn w:val="NoSpacing"/>
    <w:link w:val="DetailsChar"/>
    <w:autoRedefine/>
    <w:qFormat/>
    <w:rsid w:val="00EF4891"/>
    <w:pPr>
      <w:framePr w:w="5670" w:h="1210" w:hRule="exact" w:wrap="around" w:vAnchor="text" w:hAnchor="page" w:x="1101" w:y="11913"/>
      <w:tabs>
        <w:tab w:val="left" w:pos="2694"/>
      </w:tabs>
      <w:spacing w:line="400" w:lineRule="exact"/>
      <w:ind w:right="992"/>
    </w:pPr>
    <w:rPr>
      <w:rFonts w:ascii="Source Sans Pro Light" w:eastAsiaTheme="minorHAnsi" w:hAnsi="Source Sans Pro Light" w:cstheme="minorBidi"/>
      <w:color w:val="002A3A" w:themeColor="text2"/>
      <w:spacing w:val="2"/>
      <w:sz w:val="24"/>
      <w:szCs w:val="22"/>
      <w:lang w:eastAsia="en-US"/>
    </w:rPr>
  </w:style>
  <w:style w:type="paragraph" w:customStyle="1" w:styleId="URL">
    <w:name w:val="URL"/>
    <w:basedOn w:val="NoSpacing"/>
    <w:link w:val="URLChar"/>
    <w:qFormat/>
    <w:rsid w:val="006A6016"/>
    <w:pPr>
      <w:framePr w:w="1418" w:h="425" w:hRule="exact" w:wrap="around" w:vAnchor="page" w:hAnchor="page" w:x="5388" w:y="5558" w:anchorLock="1"/>
    </w:pPr>
    <w:rPr>
      <w:rFonts w:ascii="Source Sans Pro SemiBold" w:eastAsiaTheme="minorHAnsi" w:hAnsi="Source Sans Pro SemiBold" w:cstheme="minorBidi"/>
      <w:color w:val="1B2D3D"/>
      <w:spacing w:val="-1"/>
      <w:sz w:val="24"/>
      <w:szCs w:val="22"/>
      <w:lang w:eastAsia="en-US"/>
    </w:rPr>
  </w:style>
  <w:style w:type="character" w:customStyle="1" w:styleId="DetailsChar">
    <w:name w:val="Details Char"/>
    <w:basedOn w:val="DefaultParagraphFont"/>
    <w:link w:val="Details"/>
    <w:rsid w:val="00EF4891"/>
    <w:rPr>
      <w:rFonts w:ascii="Source Sans Pro Light" w:eastAsiaTheme="minorHAnsi" w:hAnsi="Source Sans Pro Light" w:cstheme="minorBidi"/>
      <w:color w:val="002A3A" w:themeColor="text2"/>
      <w:spacing w:val="2"/>
      <w:sz w:val="24"/>
      <w:szCs w:val="22"/>
      <w:lang w:eastAsia="en-US"/>
    </w:rPr>
  </w:style>
  <w:style w:type="character" w:customStyle="1" w:styleId="URLChar">
    <w:name w:val="URL Char"/>
    <w:basedOn w:val="DefaultParagraphFont"/>
    <w:link w:val="URL"/>
    <w:rsid w:val="006A6016"/>
    <w:rPr>
      <w:rFonts w:ascii="Source Sans Pro SemiBold" w:eastAsiaTheme="minorHAnsi" w:hAnsi="Source Sans Pro SemiBold" w:cstheme="minorBidi"/>
      <w:color w:val="1B2D3D"/>
      <w:spacing w:val="-1"/>
      <w:sz w:val="24"/>
      <w:szCs w:val="22"/>
      <w:lang w:eastAsia="en-US"/>
    </w:rPr>
  </w:style>
  <w:style w:type="paragraph" w:styleId="NoSpacing">
    <w:name w:val="No Spacing"/>
    <w:link w:val="NoSpacingChar"/>
    <w:uiPriority w:val="1"/>
    <w:qFormat/>
    <w:rsid w:val="00EE51CF"/>
    <w:pPr>
      <w:ind w:left="0" w:firstLine="0"/>
    </w:pPr>
    <w:rPr>
      <w:rFonts w:asciiTheme="minorHAnsi" w:hAnsiTheme="minorHAnsi"/>
      <w:sz w:val="22"/>
    </w:rPr>
  </w:style>
  <w:style w:type="numbering" w:customStyle="1" w:styleId="Bullets">
    <w:name w:val="Bullets"/>
    <w:uiPriority w:val="99"/>
    <w:rsid w:val="00CC47E4"/>
    <w:pPr>
      <w:numPr>
        <w:numId w:val="12"/>
      </w:numPr>
    </w:pPr>
  </w:style>
  <w:style w:type="table" w:customStyle="1" w:styleId="TableGrid1">
    <w:name w:val="Table Grid1"/>
    <w:basedOn w:val="TableNormal"/>
    <w:next w:val="TableGrid"/>
    <w:uiPriority w:val="39"/>
    <w:rsid w:val="006A6016"/>
    <w:pPr>
      <w:ind w:left="0" w:firstLine="0"/>
      <w:jc w:val="right"/>
    </w:pPr>
    <w:rPr>
      <w:rFonts w:ascii="Source Sans Pro" w:eastAsia="Source Sans Pro" w:hAnsi="Source Sans Pro"/>
      <w:sz w:val="22"/>
      <w:szCs w:val="22"/>
      <w:lang w:eastAsia="en-US"/>
    </w:rPr>
    <w:tblPr>
      <w:tblBorders>
        <w:insideH w:val="single" w:sz="4" w:space="0" w:color="DDD8D9"/>
      </w:tblBorders>
      <w:tblCellMar>
        <w:top w:w="68" w:type="dxa"/>
        <w:left w:w="85" w:type="dxa"/>
        <w:bottom w:w="68" w:type="dxa"/>
        <w:right w:w="85" w:type="dxa"/>
      </w:tblCellMar>
    </w:tblPr>
    <w:tcPr>
      <w:vAlign w:val="center"/>
    </w:tcPr>
    <w:tblStylePr w:type="firstRow">
      <w:rPr>
        <w:b/>
      </w:rPr>
      <w:tblPr/>
      <w:tcPr>
        <w:shd w:val="clear" w:color="auto" w:fill="DDD8D9"/>
      </w:tcPr>
    </w:tblStylePr>
    <w:tblStylePr w:type="lastRow">
      <w:tblPr/>
      <w:tcPr>
        <w:shd w:val="clear" w:color="auto" w:fill="DDD8D9"/>
      </w:tcPr>
    </w:tblStylePr>
    <w:tblStylePr w:type="firstCol">
      <w:pPr>
        <w:jc w:val="left"/>
      </w:pPr>
    </w:tblStylePr>
  </w:style>
  <w:style w:type="table" w:customStyle="1" w:styleId="CalloutA">
    <w:name w:val="Callout A"/>
    <w:basedOn w:val="TableNormal"/>
    <w:uiPriority w:val="99"/>
    <w:rsid w:val="006A6016"/>
    <w:pPr>
      <w:ind w:left="0" w:firstLine="0"/>
    </w:pPr>
    <w:rPr>
      <w:rFonts w:ascii="Source Sans Pro" w:eastAsia="Source Sans Pro" w:hAnsi="Source Sans Pro"/>
      <w:sz w:val="22"/>
      <w:szCs w:val="22"/>
      <w:lang w:eastAsia="en-US"/>
    </w:rPr>
    <w:tblPr>
      <w:tblCellMar>
        <w:top w:w="198" w:type="dxa"/>
        <w:left w:w="227" w:type="dxa"/>
        <w:bottom w:w="227" w:type="dxa"/>
        <w:right w:w="227" w:type="dxa"/>
      </w:tblCellMar>
    </w:tblPr>
    <w:tcPr>
      <w:shd w:val="clear" w:color="auto" w:fill="DDD8D9"/>
      <w:vAlign w:val="center"/>
    </w:tcPr>
  </w:style>
  <w:style w:type="table" w:customStyle="1" w:styleId="CalloutB">
    <w:name w:val="Callout B"/>
    <w:basedOn w:val="TableNormal"/>
    <w:uiPriority w:val="99"/>
    <w:rsid w:val="006A6016"/>
    <w:pPr>
      <w:ind w:left="0" w:firstLine="0"/>
    </w:pPr>
    <w:rPr>
      <w:rFonts w:ascii="Source Sans Pro" w:eastAsia="Source Sans Pro" w:hAnsi="Source Sans Pro"/>
      <w:sz w:val="22"/>
      <w:szCs w:val="22"/>
      <w:lang w:eastAsia="en-US"/>
    </w:rPr>
    <w:tblPr>
      <w:tblCellMar>
        <w:top w:w="198" w:type="dxa"/>
        <w:left w:w="227" w:type="dxa"/>
        <w:bottom w:w="227" w:type="dxa"/>
        <w:right w:w="227" w:type="dxa"/>
      </w:tblCellMar>
    </w:tblPr>
    <w:tcPr>
      <w:shd w:val="clear" w:color="auto" w:fill="ECDF64"/>
    </w:tcPr>
  </w:style>
  <w:style w:type="table" w:customStyle="1" w:styleId="CalloutC">
    <w:name w:val="Callout C"/>
    <w:basedOn w:val="TableNormal"/>
    <w:uiPriority w:val="99"/>
    <w:rsid w:val="006A6016"/>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ECDF64"/>
      </w:tcPr>
    </w:tblStylePr>
    <w:tblStylePr w:type="swCell">
      <w:tblPr/>
      <w:tcPr>
        <w:shd w:val="clear" w:color="auto" w:fill="ECDF64"/>
      </w:tcPr>
    </w:tblStylePr>
  </w:style>
  <w:style w:type="table" w:customStyle="1" w:styleId="CalloutD">
    <w:name w:val="Callout D"/>
    <w:basedOn w:val="TableNormal"/>
    <w:uiPriority w:val="99"/>
    <w:rsid w:val="006A6016"/>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DDD8D9"/>
      </w:tcPr>
    </w:tblStylePr>
    <w:tblStylePr w:type="swCell">
      <w:tblPr/>
      <w:tcPr>
        <w:shd w:val="clear" w:color="auto" w:fill="DDD8D9"/>
      </w:tcPr>
    </w:tblStylePr>
  </w:style>
  <w:style w:type="paragraph" w:styleId="ListBullet3">
    <w:name w:val="List Bullet 3"/>
    <w:basedOn w:val="Normal"/>
    <w:uiPriority w:val="99"/>
    <w:unhideWhenUsed/>
    <w:rsid w:val="00CC47E4"/>
    <w:pPr>
      <w:numPr>
        <w:ilvl w:val="2"/>
        <w:numId w:val="12"/>
      </w:numPr>
      <w:contextualSpacing/>
    </w:pPr>
    <w:rPr>
      <w:rFonts w:eastAsia="Source Sans Pro"/>
      <w:spacing w:val="1"/>
      <w:szCs w:val="22"/>
    </w:rPr>
  </w:style>
  <w:style w:type="numbering" w:customStyle="1" w:styleId="TOC">
    <w:name w:val="TOC"/>
    <w:uiPriority w:val="99"/>
    <w:rsid w:val="002C2474"/>
    <w:pPr>
      <w:numPr>
        <w:numId w:val="13"/>
      </w:numPr>
    </w:pPr>
  </w:style>
  <w:style w:type="numbering" w:customStyle="1" w:styleId="Numbers">
    <w:name w:val="Numbers"/>
    <w:uiPriority w:val="99"/>
    <w:rsid w:val="00FD7074"/>
    <w:pPr>
      <w:numPr>
        <w:numId w:val="14"/>
      </w:numPr>
    </w:pPr>
  </w:style>
  <w:style w:type="paragraph" w:customStyle="1" w:styleId="TableNotes">
    <w:name w:val="Table Notes"/>
    <w:basedOn w:val="NoSpacing"/>
    <w:link w:val="TableNotesChar"/>
    <w:qFormat/>
    <w:rsid w:val="00551EC0"/>
    <w:pPr>
      <w:numPr>
        <w:numId w:val="16"/>
      </w:numPr>
      <w:spacing w:before="70" w:line="276" w:lineRule="auto"/>
      <w:contextualSpacing/>
    </w:pPr>
    <w:rPr>
      <w:rFonts w:ascii="Arial" w:eastAsiaTheme="minorHAnsi" w:hAnsi="Arial" w:cstheme="minorBidi"/>
      <w:spacing w:val="-1"/>
      <w:sz w:val="15"/>
      <w:szCs w:val="22"/>
      <w:lang w:eastAsia="en-US"/>
    </w:rPr>
  </w:style>
  <w:style w:type="numbering" w:customStyle="1" w:styleId="Notes">
    <w:name w:val="Notes"/>
    <w:uiPriority w:val="99"/>
    <w:rsid w:val="00BA5180"/>
    <w:pPr>
      <w:numPr>
        <w:numId w:val="15"/>
      </w:numPr>
    </w:pPr>
  </w:style>
  <w:style w:type="character" w:customStyle="1" w:styleId="TableNotesChar">
    <w:name w:val="Table Notes Char"/>
    <w:basedOn w:val="DefaultParagraphFont"/>
    <w:link w:val="TableNotes"/>
    <w:rsid w:val="00551EC0"/>
    <w:rPr>
      <w:rFonts w:eastAsiaTheme="minorHAnsi" w:cstheme="minorBidi"/>
      <w:spacing w:val="-1"/>
      <w:sz w:val="15"/>
      <w:szCs w:val="22"/>
      <w:lang w:eastAsia="en-US"/>
    </w:rPr>
  </w:style>
  <w:style w:type="paragraph" w:customStyle="1" w:styleId="CallouttextA">
    <w:name w:val="Callout text A"/>
    <w:basedOn w:val="Normal"/>
    <w:autoRedefine/>
    <w:qFormat/>
    <w:rsid w:val="00A65693"/>
    <w:pPr>
      <w:pBdr>
        <w:top w:val="single" w:sz="4" w:space="10" w:color="F0EA9B"/>
        <w:left w:val="single" w:sz="4" w:space="10" w:color="F0EA9B"/>
        <w:bottom w:val="single" w:sz="4" w:space="10" w:color="F0EA9B"/>
        <w:right w:val="single" w:sz="4" w:space="10" w:color="F0EA9B"/>
      </w:pBdr>
      <w:shd w:val="clear" w:color="auto" w:fill="F0EA9B"/>
      <w:ind w:left="227" w:right="227"/>
    </w:pPr>
    <w:rPr>
      <w:rFonts w:eastAsiaTheme="minorHAnsi" w:cstheme="minorBidi"/>
      <w:spacing w:val="1"/>
      <w:szCs w:val="22"/>
    </w:rPr>
  </w:style>
  <w:style w:type="table" w:styleId="TableGrid10">
    <w:name w:val="Table Grid 1"/>
    <w:basedOn w:val="TableNormal"/>
    <w:uiPriority w:val="99"/>
    <w:semiHidden/>
    <w:unhideWhenUsed/>
    <w:rsid w:val="00B856CD"/>
    <w:pPr>
      <w:spacing w:after="120"/>
      <w:ind w:left="0" w:firstLine="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allouttextB">
    <w:name w:val="Callout text B"/>
    <w:basedOn w:val="CallouttextA"/>
    <w:autoRedefine/>
    <w:qFormat/>
    <w:rsid w:val="00785AAB"/>
    <w:pPr>
      <w:pBdr>
        <w:top w:val="single" w:sz="4" w:space="10" w:color="DDD8D9" w:themeColor="accent1"/>
        <w:left w:val="single" w:sz="4" w:space="10" w:color="DDD8D9" w:themeColor="accent1"/>
        <w:bottom w:val="single" w:sz="4" w:space="10" w:color="DDD8D9" w:themeColor="accent1"/>
        <w:right w:val="single" w:sz="4" w:space="10" w:color="DDD8D9" w:themeColor="accent1"/>
      </w:pBdr>
      <w:shd w:val="clear" w:color="auto" w:fill="E0DBE3"/>
    </w:pPr>
  </w:style>
  <w:style w:type="paragraph" w:customStyle="1" w:styleId="CallouttextC">
    <w:name w:val="Callout text C"/>
    <w:basedOn w:val="CallouttextB"/>
    <w:rsid w:val="005C1740"/>
    <w:pPr>
      <w:pBdr>
        <w:top w:val="single" w:sz="36" w:space="10" w:color="DDD8D9" w:themeColor="accent1"/>
        <w:left w:val="single" w:sz="2" w:space="10" w:color="FFFFFF" w:themeColor="background1"/>
        <w:bottom w:val="single" w:sz="36" w:space="10" w:color="DDD8D9" w:themeColor="accent1"/>
        <w:right w:val="single" w:sz="2" w:space="10" w:color="FFFFFF" w:themeColor="background1"/>
      </w:pBdr>
      <w:shd w:val="clear" w:color="auto" w:fill="auto"/>
    </w:pPr>
  </w:style>
  <w:style w:type="paragraph" w:customStyle="1" w:styleId="CallouttextD">
    <w:name w:val="Callout text D"/>
    <w:basedOn w:val="CallouttextC"/>
    <w:rsid w:val="005C1740"/>
    <w:pPr>
      <w:pBdr>
        <w:top w:val="single" w:sz="36" w:space="10" w:color="F3DD6D" w:themeColor="accent2"/>
        <w:bottom w:val="single" w:sz="36" w:space="10" w:color="F3DD6D" w:themeColor="accent2"/>
      </w:pBdr>
    </w:pPr>
  </w:style>
  <w:style w:type="numbering" w:customStyle="1" w:styleId="IndentBullet">
    <w:name w:val="IndentBullet"/>
    <w:uiPriority w:val="99"/>
    <w:rsid w:val="00BA5180"/>
    <w:pPr>
      <w:numPr>
        <w:numId w:val="17"/>
      </w:numPr>
    </w:pPr>
  </w:style>
  <w:style w:type="character" w:customStyle="1" w:styleId="NoSpacingChar">
    <w:name w:val="No Spacing Char"/>
    <w:basedOn w:val="DefaultParagraphFont"/>
    <w:link w:val="NoSpacing"/>
    <w:uiPriority w:val="1"/>
    <w:rsid w:val="00B3033B"/>
    <w:rPr>
      <w:rFonts w:asciiTheme="minorHAnsi" w:hAnsiTheme="minorHAnsi"/>
      <w:sz w:val="22"/>
    </w:rPr>
  </w:style>
  <w:style w:type="paragraph" w:customStyle="1" w:styleId="Heading1-RightAligned">
    <w:name w:val="Heading 1 - Right Aligned"/>
    <w:basedOn w:val="Heading1"/>
    <w:qFormat/>
    <w:rsid w:val="00760880"/>
    <w:pPr>
      <w:jc w:val="right"/>
    </w:pPr>
    <w:rPr>
      <w:sz w:val="48"/>
    </w:rPr>
  </w:style>
  <w:style w:type="paragraph" w:styleId="Bibliography">
    <w:name w:val="Bibliography"/>
    <w:basedOn w:val="Normal"/>
    <w:next w:val="Normal"/>
    <w:uiPriority w:val="37"/>
    <w:unhideWhenUsed/>
    <w:rsid w:val="000B34E7"/>
  </w:style>
  <w:style w:type="paragraph" w:styleId="BlockText">
    <w:name w:val="Block Text"/>
    <w:basedOn w:val="Normal"/>
    <w:uiPriority w:val="99"/>
    <w:unhideWhenUsed/>
    <w:rsid w:val="000B34E7"/>
    <w:pPr>
      <w:pBdr>
        <w:top w:val="single" w:sz="2" w:space="10" w:color="DDD8D9" w:themeColor="accent1"/>
        <w:left w:val="single" w:sz="2" w:space="10" w:color="DDD8D9" w:themeColor="accent1"/>
        <w:bottom w:val="single" w:sz="2" w:space="10" w:color="DDD8D9" w:themeColor="accent1"/>
        <w:right w:val="single" w:sz="2" w:space="10" w:color="DDD8D9" w:themeColor="accent1"/>
      </w:pBdr>
      <w:ind w:left="1152" w:right="1152"/>
    </w:pPr>
    <w:rPr>
      <w:rFonts w:cstheme="minorBidi"/>
      <w:i/>
      <w:iCs/>
      <w:color w:val="DDD8D9" w:themeColor="accent1"/>
    </w:rPr>
  </w:style>
  <w:style w:type="paragraph" w:styleId="BodyText">
    <w:name w:val="Body Text"/>
    <w:basedOn w:val="Normal"/>
    <w:link w:val="BodyTextChar"/>
    <w:uiPriority w:val="99"/>
    <w:unhideWhenUsed/>
    <w:qFormat/>
    <w:rsid w:val="000B34E7"/>
  </w:style>
  <w:style w:type="character" w:customStyle="1" w:styleId="BodyTextChar">
    <w:name w:val="Body Text Char"/>
    <w:basedOn w:val="DefaultParagraphFont"/>
    <w:link w:val="BodyText"/>
    <w:uiPriority w:val="99"/>
    <w:rsid w:val="000B34E7"/>
    <w:rPr>
      <w:rFonts w:asciiTheme="minorHAnsi" w:hAnsiTheme="minorHAnsi"/>
      <w:sz w:val="22"/>
    </w:rPr>
  </w:style>
  <w:style w:type="paragraph" w:styleId="BodyText2">
    <w:name w:val="Body Text 2"/>
    <w:aliases w:val="Body Text 2 double spaced"/>
    <w:basedOn w:val="Normal"/>
    <w:link w:val="BodyText2Char"/>
    <w:uiPriority w:val="99"/>
    <w:unhideWhenUsed/>
    <w:rsid w:val="00622B41"/>
    <w:pPr>
      <w:spacing w:line="480" w:lineRule="auto"/>
    </w:pPr>
  </w:style>
  <w:style w:type="character" w:customStyle="1" w:styleId="BodyText2Char">
    <w:name w:val="Body Text 2 Char"/>
    <w:aliases w:val="Body Text 2 double spaced Char"/>
    <w:basedOn w:val="DefaultParagraphFont"/>
    <w:link w:val="BodyText2"/>
    <w:uiPriority w:val="99"/>
    <w:rsid w:val="00622B41"/>
    <w:rPr>
      <w:rFonts w:asciiTheme="minorHAnsi" w:hAnsiTheme="minorHAnsi"/>
      <w:sz w:val="22"/>
    </w:rPr>
  </w:style>
  <w:style w:type="paragraph" w:styleId="BodyTextIndent2">
    <w:name w:val="Body Text Indent 2"/>
    <w:basedOn w:val="Normal"/>
    <w:link w:val="BodyTextIndent2Char"/>
    <w:uiPriority w:val="99"/>
    <w:unhideWhenUsed/>
    <w:rsid w:val="00622B41"/>
    <w:pPr>
      <w:spacing w:line="480" w:lineRule="auto"/>
      <w:ind w:left="283"/>
    </w:pPr>
  </w:style>
  <w:style w:type="character" w:customStyle="1" w:styleId="BodyTextIndent2Char">
    <w:name w:val="Body Text Indent 2 Char"/>
    <w:basedOn w:val="DefaultParagraphFont"/>
    <w:link w:val="BodyTextIndent2"/>
    <w:uiPriority w:val="99"/>
    <w:rsid w:val="00622B41"/>
    <w:rPr>
      <w:rFonts w:asciiTheme="minorHAnsi" w:hAnsiTheme="minorHAnsi"/>
      <w:sz w:val="22"/>
    </w:rPr>
  </w:style>
  <w:style w:type="character" w:styleId="SubtleReference">
    <w:name w:val="Subtle Reference"/>
    <w:basedOn w:val="DefaultParagraphFont"/>
    <w:uiPriority w:val="31"/>
    <w:rsid w:val="00181133"/>
    <w:rPr>
      <w:smallCaps/>
      <w:color w:val="5A5A5A" w:themeColor="text1" w:themeTint="A5"/>
    </w:rPr>
  </w:style>
  <w:style w:type="paragraph" w:styleId="Date">
    <w:name w:val="Date"/>
    <w:basedOn w:val="Normal"/>
    <w:next w:val="Normal"/>
    <w:link w:val="DateChar"/>
    <w:uiPriority w:val="99"/>
    <w:unhideWhenUsed/>
    <w:rsid w:val="00EF38F8"/>
  </w:style>
  <w:style w:type="character" w:customStyle="1" w:styleId="DateChar">
    <w:name w:val="Date Char"/>
    <w:basedOn w:val="DefaultParagraphFont"/>
    <w:link w:val="Date"/>
    <w:uiPriority w:val="99"/>
    <w:rsid w:val="00EF38F8"/>
    <w:rPr>
      <w:rFonts w:asciiTheme="minorHAnsi" w:hAnsiTheme="minorHAnsi"/>
      <w:sz w:val="22"/>
    </w:rPr>
  </w:style>
  <w:style w:type="table" w:styleId="TableGridLight">
    <w:name w:val="Grid Table Light"/>
    <w:basedOn w:val="TableNormal"/>
    <w:uiPriority w:val="40"/>
    <w:rsid w:val="00785AA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BD2C11"/>
    <w:rPr>
      <w:color w:val="605E5C"/>
      <w:shd w:val="clear" w:color="auto" w:fill="E1DFDD"/>
    </w:rPr>
  </w:style>
  <w:style w:type="table" w:customStyle="1" w:styleId="OAICForm">
    <w:name w:val="OAIC Form"/>
    <w:basedOn w:val="TableNormal"/>
    <w:uiPriority w:val="99"/>
    <w:rsid w:val="00C27AAC"/>
    <w:pPr>
      <w:ind w:left="0" w:firstLine="0"/>
    </w:pPr>
    <w:tblPr>
      <w:tblBorders>
        <w:bottom w:val="single" w:sz="4" w:space="0" w:color="E03E52" w:themeColor="accent6"/>
        <w:insideH w:val="single" w:sz="4" w:space="0" w:color="E03E52" w:themeColor="accent6"/>
      </w:tblBorders>
    </w:tblPr>
    <w:tblStylePr w:type="firstCol">
      <w:tblPr/>
      <w:tcPr>
        <w:shd w:val="clear" w:color="auto" w:fill="E03E52" w:themeFill="accent6"/>
      </w:tcPr>
    </w:tblStylePr>
  </w:style>
  <w:style w:type="paragraph" w:styleId="NormalWeb">
    <w:name w:val="Normal (Web)"/>
    <w:basedOn w:val="Normal"/>
    <w:uiPriority w:val="99"/>
    <w:unhideWhenUsed/>
    <w:rsid w:val="003673F2"/>
    <w:pPr>
      <w:spacing w:before="100" w:beforeAutospacing="1" w:after="100" w:afterAutospacing="1"/>
    </w:pPr>
    <w:rPr>
      <w:rFonts w:ascii="Times New Roman" w:eastAsia="Times New Roman" w:hAnsi="Times New Roman"/>
      <w:sz w:val="24"/>
      <w:szCs w:val="24"/>
      <w:lang w:eastAsia="en-AU"/>
    </w:rPr>
  </w:style>
  <w:style w:type="character" w:styleId="FollowedHyperlink">
    <w:name w:val="FollowedHyperlink"/>
    <w:basedOn w:val="DefaultParagraphFont"/>
    <w:uiPriority w:val="99"/>
    <w:semiHidden/>
    <w:unhideWhenUsed/>
    <w:rsid w:val="003673F2"/>
    <w:rPr>
      <w:color w:val="000000" w:themeColor="followedHyperlink"/>
      <w:u w:val="single"/>
    </w:rPr>
  </w:style>
  <w:style w:type="character" w:styleId="CommentReference">
    <w:name w:val="annotation reference"/>
    <w:basedOn w:val="DefaultParagraphFont"/>
    <w:uiPriority w:val="99"/>
    <w:semiHidden/>
    <w:unhideWhenUsed/>
    <w:rsid w:val="00A02248"/>
    <w:rPr>
      <w:sz w:val="16"/>
      <w:szCs w:val="16"/>
    </w:rPr>
  </w:style>
  <w:style w:type="paragraph" w:styleId="CommentText">
    <w:name w:val="annotation text"/>
    <w:basedOn w:val="Normal"/>
    <w:link w:val="CommentTextChar"/>
    <w:uiPriority w:val="99"/>
    <w:unhideWhenUsed/>
    <w:rsid w:val="00A02248"/>
    <w:pPr>
      <w:spacing w:after="0"/>
    </w:pPr>
    <w:rPr>
      <w:rFonts w:ascii="Calibri" w:eastAsiaTheme="minorHAnsi" w:hAnsi="Calibri" w:cstheme="minorBidi"/>
      <w:sz w:val="20"/>
    </w:rPr>
  </w:style>
  <w:style w:type="character" w:customStyle="1" w:styleId="CommentTextChar">
    <w:name w:val="Comment Text Char"/>
    <w:basedOn w:val="DefaultParagraphFont"/>
    <w:link w:val="CommentText"/>
    <w:uiPriority w:val="99"/>
    <w:rsid w:val="00A02248"/>
    <w:rPr>
      <w:rFonts w:ascii="Calibri" w:eastAsiaTheme="minorHAnsi" w:hAnsi="Calibri" w:cstheme="minorBidi"/>
      <w:lang w:eastAsia="en-US"/>
    </w:rPr>
  </w:style>
  <w:style w:type="paragraph" w:styleId="CommentSubject">
    <w:name w:val="annotation subject"/>
    <w:basedOn w:val="CommentText"/>
    <w:next w:val="CommentText"/>
    <w:link w:val="CommentSubjectChar"/>
    <w:uiPriority w:val="99"/>
    <w:semiHidden/>
    <w:unhideWhenUsed/>
    <w:rsid w:val="00F17B1B"/>
    <w:pPr>
      <w:spacing w:after="180"/>
    </w:pPr>
    <w:rPr>
      <w:rFonts w:asciiTheme="minorHAnsi" w:eastAsiaTheme="minorEastAsia" w:hAnsiTheme="minorHAnsi" w:cs="Times New Roman"/>
      <w:b/>
      <w:bCs/>
    </w:rPr>
  </w:style>
  <w:style w:type="character" w:customStyle="1" w:styleId="CommentSubjectChar">
    <w:name w:val="Comment Subject Char"/>
    <w:basedOn w:val="CommentTextChar"/>
    <w:link w:val="CommentSubject"/>
    <w:uiPriority w:val="99"/>
    <w:semiHidden/>
    <w:rsid w:val="00F17B1B"/>
    <w:rPr>
      <w:rFonts w:asciiTheme="minorHAnsi" w:eastAsiaTheme="minorHAnsi" w:hAnsiTheme="minorHAnsi" w:cstheme="minorBidi"/>
      <w:b/>
      <w:bCs/>
      <w:lang w:eastAsia="en-US"/>
    </w:rPr>
  </w:style>
  <w:style w:type="paragraph" w:styleId="Revision">
    <w:name w:val="Revision"/>
    <w:hidden/>
    <w:uiPriority w:val="99"/>
    <w:semiHidden/>
    <w:rsid w:val="00A348EB"/>
    <w:pPr>
      <w:ind w:left="0" w:firstLine="0"/>
    </w:pPr>
    <w:rPr>
      <w:rFonts w:asciiTheme="minorHAnsi" w:hAnsiTheme="minorHAnsi"/>
      <w:sz w:val="22"/>
      <w:lang w:eastAsia="en-US"/>
    </w:rPr>
  </w:style>
  <w:style w:type="character" w:styleId="Emphasis">
    <w:name w:val="Emphasis"/>
    <w:basedOn w:val="DefaultParagraphFont"/>
    <w:uiPriority w:val="20"/>
    <w:qFormat/>
    <w:rsid w:val="0032189B"/>
    <w:rPr>
      <w:i/>
      <w:iCs/>
    </w:rPr>
  </w:style>
  <w:style w:type="character" w:customStyle="1" w:styleId="ListParagraphChar">
    <w:name w:val="List Paragraph Char"/>
    <w:aliases w:val="Body BULLET Char,BULLET Char,List Paragraph1 Char,Recommendation Char,List Paragraph11 Char,Bulleted Para Char,NFP GP Bulleted List Char,FooterText Char,numbered Char,Paragraphe de liste1 Char,Bulletr List Paragraph Char,列出段落 Char"/>
    <w:basedOn w:val="DefaultParagraphFont"/>
    <w:link w:val="ListParagraph"/>
    <w:uiPriority w:val="34"/>
    <w:qFormat/>
    <w:rsid w:val="00F12956"/>
    <w:rPr>
      <w:rFonts w:asciiTheme="minorHAnsi" w:hAnsiTheme="minorHAnsi"/>
      <w:sz w:val="22"/>
      <w:lang w:eastAsia="en-US"/>
    </w:rPr>
  </w:style>
  <w:style w:type="character" w:customStyle="1" w:styleId="ui-provider">
    <w:name w:val="ui-provider"/>
    <w:basedOn w:val="DefaultParagraphFont"/>
    <w:rsid w:val="00A15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44147">
      <w:bodyDiv w:val="1"/>
      <w:marLeft w:val="0"/>
      <w:marRight w:val="0"/>
      <w:marTop w:val="0"/>
      <w:marBottom w:val="0"/>
      <w:divBdr>
        <w:top w:val="none" w:sz="0" w:space="0" w:color="auto"/>
        <w:left w:val="none" w:sz="0" w:space="0" w:color="auto"/>
        <w:bottom w:val="none" w:sz="0" w:space="0" w:color="auto"/>
        <w:right w:val="none" w:sz="0" w:space="0" w:color="auto"/>
      </w:divBdr>
    </w:div>
    <w:div w:id="65421764">
      <w:bodyDiv w:val="1"/>
      <w:marLeft w:val="0"/>
      <w:marRight w:val="0"/>
      <w:marTop w:val="0"/>
      <w:marBottom w:val="0"/>
      <w:divBdr>
        <w:top w:val="none" w:sz="0" w:space="0" w:color="auto"/>
        <w:left w:val="none" w:sz="0" w:space="0" w:color="auto"/>
        <w:bottom w:val="none" w:sz="0" w:space="0" w:color="auto"/>
        <w:right w:val="none" w:sz="0" w:space="0" w:color="auto"/>
      </w:divBdr>
    </w:div>
    <w:div w:id="312565996">
      <w:bodyDiv w:val="1"/>
      <w:marLeft w:val="0"/>
      <w:marRight w:val="0"/>
      <w:marTop w:val="0"/>
      <w:marBottom w:val="0"/>
      <w:divBdr>
        <w:top w:val="none" w:sz="0" w:space="0" w:color="auto"/>
        <w:left w:val="none" w:sz="0" w:space="0" w:color="auto"/>
        <w:bottom w:val="none" w:sz="0" w:space="0" w:color="auto"/>
        <w:right w:val="none" w:sz="0" w:space="0" w:color="auto"/>
      </w:divBdr>
    </w:div>
    <w:div w:id="321591594">
      <w:bodyDiv w:val="1"/>
      <w:marLeft w:val="0"/>
      <w:marRight w:val="0"/>
      <w:marTop w:val="0"/>
      <w:marBottom w:val="0"/>
      <w:divBdr>
        <w:top w:val="none" w:sz="0" w:space="0" w:color="auto"/>
        <w:left w:val="none" w:sz="0" w:space="0" w:color="auto"/>
        <w:bottom w:val="none" w:sz="0" w:space="0" w:color="auto"/>
        <w:right w:val="none" w:sz="0" w:space="0" w:color="auto"/>
      </w:divBdr>
    </w:div>
    <w:div w:id="545332989">
      <w:bodyDiv w:val="1"/>
      <w:marLeft w:val="0"/>
      <w:marRight w:val="0"/>
      <w:marTop w:val="0"/>
      <w:marBottom w:val="0"/>
      <w:divBdr>
        <w:top w:val="none" w:sz="0" w:space="0" w:color="auto"/>
        <w:left w:val="none" w:sz="0" w:space="0" w:color="auto"/>
        <w:bottom w:val="none" w:sz="0" w:space="0" w:color="auto"/>
        <w:right w:val="none" w:sz="0" w:space="0" w:color="auto"/>
      </w:divBdr>
    </w:div>
    <w:div w:id="742332792">
      <w:bodyDiv w:val="1"/>
      <w:marLeft w:val="0"/>
      <w:marRight w:val="0"/>
      <w:marTop w:val="0"/>
      <w:marBottom w:val="0"/>
      <w:divBdr>
        <w:top w:val="none" w:sz="0" w:space="0" w:color="auto"/>
        <w:left w:val="none" w:sz="0" w:space="0" w:color="auto"/>
        <w:bottom w:val="none" w:sz="0" w:space="0" w:color="auto"/>
        <w:right w:val="none" w:sz="0" w:space="0" w:color="auto"/>
      </w:divBdr>
    </w:div>
    <w:div w:id="810245477">
      <w:bodyDiv w:val="1"/>
      <w:marLeft w:val="0"/>
      <w:marRight w:val="0"/>
      <w:marTop w:val="0"/>
      <w:marBottom w:val="0"/>
      <w:divBdr>
        <w:top w:val="none" w:sz="0" w:space="0" w:color="auto"/>
        <w:left w:val="none" w:sz="0" w:space="0" w:color="auto"/>
        <w:bottom w:val="none" w:sz="0" w:space="0" w:color="auto"/>
        <w:right w:val="none" w:sz="0" w:space="0" w:color="auto"/>
      </w:divBdr>
    </w:div>
    <w:div w:id="969482849">
      <w:bodyDiv w:val="1"/>
      <w:marLeft w:val="0"/>
      <w:marRight w:val="0"/>
      <w:marTop w:val="0"/>
      <w:marBottom w:val="0"/>
      <w:divBdr>
        <w:top w:val="none" w:sz="0" w:space="0" w:color="auto"/>
        <w:left w:val="none" w:sz="0" w:space="0" w:color="auto"/>
        <w:bottom w:val="none" w:sz="0" w:space="0" w:color="auto"/>
        <w:right w:val="none" w:sz="0" w:space="0" w:color="auto"/>
      </w:divBdr>
    </w:div>
    <w:div w:id="1095133154">
      <w:bodyDiv w:val="1"/>
      <w:marLeft w:val="0"/>
      <w:marRight w:val="0"/>
      <w:marTop w:val="0"/>
      <w:marBottom w:val="0"/>
      <w:divBdr>
        <w:top w:val="none" w:sz="0" w:space="0" w:color="auto"/>
        <w:left w:val="none" w:sz="0" w:space="0" w:color="auto"/>
        <w:bottom w:val="none" w:sz="0" w:space="0" w:color="auto"/>
        <w:right w:val="none" w:sz="0" w:space="0" w:color="auto"/>
      </w:divBdr>
    </w:div>
    <w:div w:id="1179661526">
      <w:bodyDiv w:val="1"/>
      <w:marLeft w:val="0"/>
      <w:marRight w:val="0"/>
      <w:marTop w:val="0"/>
      <w:marBottom w:val="0"/>
      <w:divBdr>
        <w:top w:val="none" w:sz="0" w:space="0" w:color="auto"/>
        <w:left w:val="none" w:sz="0" w:space="0" w:color="auto"/>
        <w:bottom w:val="none" w:sz="0" w:space="0" w:color="auto"/>
        <w:right w:val="none" w:sz="0" w:space="0" w:color="auto"/>
      </w:divBdr>
    </w:div>
    <w:div w:id="1430001466">
      <w:bodyDiv w:val="1"/>
      <w:marLeft w:val="0"/>
      <w:marRight w:val="0"/>
      <w:marTop w:val="0"/>
      <w:marBottom w:val="0"/>
      <w:divBdr>
        <w:top w:val="none" w:sz="0" w:space="0" w:color="auto"/>
        <w:left w:val="none" w:sz="0" w:space="0" w:color="auto"/>
        <w:bottom w:val="none" w:sz="0" w:space="0" w:color="auto"/>
        <w:right w:val="none" w:sz="0" w:space="0" w:color="auto"/>
      </w:divBdr>
    </w:div>
    <w:div w:id="1531915263">
      <w:bodyDiv w:val="1"/>
      <w:marLeft w:val="0"/>
      <w:marRight w:val="0"/>
      <w:marTop w:val="0"/>
      <w:marBottom w:val="0"/>
      <w:divBdr>
        <w:top w:val="none" w:sz="0" w:space="0" w:color="auto"/>
        <w:left w:val="none" w:sz="0" w:space="0" w:color="auto"/>
        <w:bottom w:val="none" w:sz="0" w:space="0" w:color="auto"/>
        <w:right w:val="none" w:sz="0" w:space="0" w:color="auto"/>
      </w:divBdr>
    </w:div>
    <w:div w:id="1569153218">
      <w:bodyDiv w:val="1"/>
      <w:marLeft w:val="0"/>
      <w:marRight w:val="0"/>
      <w:marTop w:val="0"/>
      <w:marBottom w:val="0"/>
      <w:divBdr>
        <w:top w:val="none" w:sz="0" w:space="0" w:color="auto"/>
        <w:left w:val="none" w:sz="0" w:space="0" w:color="auto"/>
        <w:bottom w:val="none" w:sz="0" w:space="0" w:color="auto"/>
        <w:right w:val="none" w:sz="0" w:space="0" w:color="auto"/>
      </w:divBdr>
    </w:div>
    <w:div w:id="1709527914">
      <w:bodyDiv w:val="1"/>
      <w:marLeft w:val="0"/>
      <w:marRight w:val="0"/>
      <w:marTop w:val="0"/>
      <w:marBottom w:val="0"/>
      <w:divBdr>
        <w:top w:val="none" w:sz="0" w:space="0" w:color="auto"/>
        <w:left w:val="none" w:sz="0" w:space="0" w:color="auto"/>
        <w:bottom w:val="none" w:sz="0" w:space="0" w:color="auto"/>
        <w:right w:val="none" w:sz="0" w:space="0" w:color="auto"/>
      </w:divBdr>
    </w:div>
    <w:div w:id="1872183095">
      <w:bodyDiv w:val="1"/>
      <w:marLeft w:val="0"/>
      <w:marRight w:val="0"/>
      <w:marTop w:val="0"/>
      <w:marBottom w:val="0"/>
      <w:divBdr>
        <w:top w:val="none" w:sz="0" w:space="0" w:color="auto"/>
        <w:left w:val="none" w:sz="0" w:space="0" w:color="auto"/>
        <w:bottom w:val="none" w:sz="0" w:space="0" w:color="auto"/>
        <w:right w:val="none" w:sz="0" w:space="0" w:color="auto"/>
      </w:divBdr>
    </w:div>
    <w:div w:id="1944535347">
      <w:bodyDiv w:val="1"/>
      <w:marLeft w:val="0"/>
      <w:marRight w:val="0"/>
      <w:marTop w:val="0"/>
      <w:marBottom w:val="0"/>
      <w:divBdr>
        <w:top w:val="none" w:sz="0" w:space="0" w:color="auto"/>
        <w:left w:val="none" w:sz="0" w:space="0" w:color="auto"/>
        <w:bottom w:val="none" w:sz="0" w:space="0" w:color="auto"/>
        <w:right w:val="none" w:sz="0" w:space="0" w:color="auto"/>
      </w:divBdr>
    </w:div>
    <w:div w:id="2045790559">
      <w:bodyDiv w:val="1"/>
      <w:marLeft w:val="0"/>
      <w:marRight w:val="0"/>
      <w:marTop w:val="0"/>
      <w:marBottom w:val="0"/>
      <w:divBdr>
        <w:top w:val="none" w:sz="0" w:space="0" w:color="auto"/>
        <w:left w:val="none" w:sz="0" w:space="0" w:color="auto"/>
        <w:bottom w:val="none" w:sz="0" w:space="0" w:color="auto"/>
        <w:right w:val="none" w:sz="0" w:space="0" w:color="auto"/>
      </w:divBdr>
    </w:div>
    <w:div w:id="2075198389">
      <w:bodyDiv w:val="1"/>
      <w:marLeft w:val="0"/>
      <w:marRight w:val="0"/>
      <w:marTop w:val="0"/>
      <w:marBottom w:val="0"/>
      <w:divBdr>
        <w:top w:val="none" w:sz="0" w:space="0" w:color="auto"/>
        <w:left w:val="none" w:sz="0" w:space="0" w:color="auto"/>
        <w:bottom w:val="none" w:sz="0" w:space="0" w:color="auto"/>
        <w:right w:val="none" w:sz="0" w:space="0" w:color="auto"/>
      </w:divBdr>
    </w:div>
    <w:div w:id="214677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obs@oaic.gov.au" TargetMode="External"/><Relationship Id="rId18" Type="http://schemas.openxmlformats.org/officeDocument/2006/relationships/hyperlink" Target="https://www.oaic.gov.au/about-us/our-corporate-information/key-documents/human-resources-privacy-policy/"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Joanne.Masters@oaic.gov.au" TargetMode="External"/><Relationship Id="rId17" Type="http://schemas.openxmlformats.org/officeDocument/2006/relationships/hyperlink" Target="https://www.oaic.gov.au/about-us/join-our-tea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psc.gov.au/working-aps/aps-employees-and-managers/work-level-standards-aps-level-and-executive-level-classification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jobs@oaic.gov.au"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jobs@oa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psc.gov.au/working-aps/aps-employees-and-managers/work-level-standards-aps-level-and-executive-level-classifications" TargetMode="External"/><Relationship Id="rId22" Type="http://schemas.openxmlformats.org/officeDocument/2006/relationships/footer" Target="footer2.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B281CF1FBB42718CDF84C04D17019A"/>
        <w:category>
          <w:name w:val="General"/>
          <w:gallery w:val="placeholder"/>
        </w:category>
        <w:types>
          <w:type w:val="bbPlcHdr"/>
        </w:types>
        <w:behaviors>
          <w:behavior w:val="content"/>
        </w:behaviors>
        <w:guid w:val="{72ED0E91-8840-4D0E-9159-4AB07A4B048F}"/>
      </w:docPartPr>
      <w:docPartBody>
        <w:p w:rsidR="008640C8" w:rsidRDefault="007F23FD" w:rsidP="007F23FD">
          <w:pPr>
            <w:pStyle w:val="10B281CF1FBB42718CDF84C04D17019A"/>
          </w:pPr>
          <w:r w:rsidRPr="0035496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ource Sans Pro SemiBold">
    <w:charset w:val="00"/>
    <w:family w:val="swiss"/>
    <w:pitch w:val="variable"/>
    <w:sig w:usb0="600002F7" w:usb1="02000001"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ource Sans Pro Light">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23E"/>
    <w:rsid w:val="00000096"/>
    <w:rsid w:val="000200EE"/>
    <w:rsid w:val="00035285"/>
    <w:rsid w:val="000E36BF"/>
    <w:rsid w:val="00155F2F"/>
    <w:rsid w:val="00184C75"/>
    <w:rsid w:val="00241F23"/>
    <w:rsid w:val="002907E7"/>
    <w:rsid w:val="002911B5"/>
    <w:rsid w:val="002E1177"/>
    <w:rsid w:val="00354AB8"/>
    <w:rsid w:val="003674BF"/>
    <w:rsid w:val="00372FA3"/>
    <w:rsid w:val="003C176E"/>
    <w:rsid w:val="004248A1"/>
    <w:rsid w:val="00444CF5"/>
    <w:rsid w:val="00501479"/>
    <w:rsid w:val="0063300B"/>
    <w:rsid w:val="00646344"/>
    <w:rsid w:val="006464FB"/>
    <w:rsid w:val="00664790"/>
    <w:rsid w:val="00666DD8"/>
    <w:rsid w:val="00697D3D"/>
    <w:rsid w:val="006E24A0"/>
    <w:rsid w:val="0074653F"/>
    <w:rsid w:val="00752BB7"/>
    <w:rsid w:val="00783192"/>
    <w:rsid w:val="007F23FD"/>
    <w:rsid w:val="00822E5A"/>
    <w:rsid w:val="008640C8"/>
    <w:rsid w:val="008A3080"/>
    <w:rsid w:val="008E023E"/>
    <w:rsid w:val="009E0122"/>
    <w:rsid w:val="00A27807"/>
    <w:rsid w:val="00A35705"/>
    <w:rsid w:val="00B3482C"/>
    <w:rsid w:val="00B5232D"/>
    <w:rsid w:val="00B539C0"/>
    <w:rsid w:val="00CC7A46"/>
    <w:rsid w:val="00CF0C74"/>
    <w:rsid w:val="00D10BDB"/>
    <w:rsid w:val="00D336D5"/>
    <w:rsid w:val="00D65C58"/>
    <w:rsid w:val="00D94B44"/>
    <w:rsid w:val="00E63D49"/>
    <w:rsid w:val="00E73D67"/>
    <w:rsid w:val="00EC1EAA"/>
    <w:rsid w:val="00EF0BEE"/>
    <w:rsid w:val="00F136DD"/>
    <w:rsid w:val="00FA17F4"/>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23FD"/>
    <w:rPr>
      <w:color w:val="FF0000"/>
    </w:rPr>
  </w:style>
  <w:style w:type="paragraph" w:customStyle="1" w:styleId="10B281CF1FBB42718CDF84C04D17019A">
    <w:name w:val="10B281CF1FBB42718CDF84C04D17019A"/>
    <w:rsid w:val="007F23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AIC 2">
      <a:dk1>
        <a:sysClr val="windowText" lastClr="000000"/>
      </a:dk1>
      <a:lt1>
        <a:sysClr val="window" lastClr="FFFFFF"/>
      </a:lt1>
      <a:dk2>
        <a:srgbClr val="002A3A"/>
      </a:dk2>
      <a:lt2>
        <a:srgbClr val="FFFFFF"/>
      </a:lt2>
      <a:accent1>
        <a:srgbClr val="DDD8D9"/>
      </a:accent1>
      <a:accent2>
        <a:srgbClr val="F3DD6D"/>
      </a:accent2>
      <a:accent3>
        <a:srgbClr val="C1B2B6"/>
      </a:accent3>
      <a:accent4>
        <a:srgbClr val="00A9CE"/>
      </a:accent4>
      <a:accent5>
        <a:srgbClr val="3CDBC0"/>
      </a:accent5>
      <a:accent6>
        <a:srgbClr val="E03E52"/>
      </a:accent6>
      <a:hlink>
        <a:srgbClr val="000000"/>
      </a:hlink>
      <a:folHlink>
        <a:srgbClr val="000000"/>
      </a:folHlink>
    </a:clrScheme>
    <a:fontScheme name="OAIC">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0437C43D6CA94EB1558C2D691408CE" ma:contentTypeVersion="21" ma:contentTypeDescription="Create a new document." ma:contentTypeScope="" ma:versionID="8ac4080d72516dbc474d315d210cf968">
  <xsd:schema xmlns:xsd="http://www.w3.org/2001/XMLSchema" xmlns:xs="http://www.w3.org/2001/XMLSchema" xmlns:p="http://schemas.microsoft.com/office/2006/metadata/properties" xmlns:ns2="91bdfecb-b90d-4378-b8e8-192e11f48649" xmlns:ns3="b2c5df16-7e05-4f6f-a471-0483b735fbd7" targetNamespace="http://schemas.microsoft.com/office/2006/metadata/properties" ma:root="true" ma:fieldsID="e9385f2d7bfc3590f3bd6fb0ca2a0a10" ns2:_="" ns3:_="">
    <xsd:import namespace="91bdfecb-b90d-4378-b8e8-192e11f48649"/>
    <xsd:import namespace="b2c5df16-7e05-4f6f-a471-0483b735fb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MLink" minOccurs="0"/>
                <xsd:element ref="ns2:Category" minOccurs="0"/>
                <xsd:element ref="ns2:Progress" minOccurs="0"/>
                <xsd:element ref="ns2:Assignedto" minOccurs="0"/>
                <xsd:element ref="ns2:Priority" minOccurs="0"/>
                <xsd:element ref="ns2:Notes" minOccurs="0"/>
                <xsd:element ref="ns2:DueDat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dfecb-b90d-4378-b8e8-192e11f48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MLink" ma:index="12" nillable="true" ma:displayName="CM Link" ma:format="Hyperlink" ma:internalName="CMLink">
      <xsd:complexType>
        <xsd:complexContent>
          <xsd:extension base="dms:URL">
            <xsd:sequence>
              <xsd:element name="Url" type="dms:ValidUrl" minOccurs="0" nillable="true"/>
              <xsd:element name="Description" type="xsd:string" nillable="true"/>
            </xsd:sequence>
          </xsd:extension>
        </xsd:complexContent>
      </xsd:complexType>
    </xsd:element>
    <xsd:element name="Category" ma:index="13" nillable="true" ma:displayName="Category" ma:description="What area of the EA does this policy relate to?" ma:format="Dropdown" ma:internalName="Category">
      <xsd:simpleType>
        <xsd:restriction base="dms:Choice">
          <xsd:enumeration value="Travel"/>
          <xsd:enumeration value="Other Allowances"/>
          <xsd:enumeration value="Flexible Work"/>
          <xsd:enumeration value="Hours of Work"/>
          <xsd:enumeration value="Dispute Resolution"/>
        </xsd:restriction>
      </xsd:simpleType>
    </xsd:element>
    <xsd:element name="Progress" ma:index="14" nillable="true" ma:displayName="Progress" ma:format="Dropdown" ma:internalName="Progress">
      <xsd:simpleType>
        <xsd:restriction base="dms:Choice">
          <xsd:enumeration value="Not started"/>
          <xsd:enumeration value="In Draft"/>
          <xsd:enumeration value="Complete"/>
          <xsd:enumeration value="On Hold"/>
          <xsd:enumeration value="AC Corporate for Approval"/>
        </xsd:restriction>
      </xsd:simpleType>
    </xsd:element>
    <xsd:element name="Assignedto" ma:index="15"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ority" ma:index="16" nillable="true" ma:displayName="Priority" ma:format="Dropdown" ma:internalName="Priority">
      <xsd:simpleType>
        <xsd:restriction base="dms:Choice">
          <xsd:enumeration value="Critical"/>
          <xsd:enumeration value="High"/>
          <xsd:enumeration value="Medium"/>
          <xsd:enumeration value="Low"/>
        </xsd:restriction>
      </xsd:simpleType>
    </xsd:element>
    <xsd:element name="Notes" ma:index="17" nillable="true" ma:displayName="Notes" ma:format="Dropdown" ma:internalName="Notes">
      <xsd:simpleType>
        <xsd:restriction base="dms:Note">
          <xsd:maxLength value="255"/>
        </xsd:restriction>
      </xsd:simpleType>
    </xsd:element>
    <xsd:element name="DueDate" ma:index="18" nillable="true" ma:displayName="Due Date" ma:format="DateOnly" ma:internalName="DueDate">
      <xsd:simpleType>
        <xsd:restriction base="dms:DateTim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5df16-7e05-4f6f-a471-0483b735fbd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d666f8-8077-45b3-b70e-94916a8adbbb}" ma:internalName="TaxCatchAll" ma:showField="CatchAllData" ma:web="b2c5df16-7e05-4f6f-a471-0483b735fb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1bdfecb-b90d-4378-b8e8-192e11f48649">
      <Terms xmlns="http://schemas.microsoft.com/office/infopath/2007/PartnerControls"/>
    </lcf76f155ced4ddcb4097134ff3c332f>
    <Notes xmlns="91bdfecb-b90d-4378-b8e8-192e11f48649" xsi:nil="true"/>
    <DueDate xmlns="91bdfecb-b90d-4378-b8e8-192e11f48649" xsi:nil="true"/>
    <Category xmlns="91bdfecb-b90d-4378-b8e8-192e11f48649" xsi:nil="true"/>
    <Progress xmlns="91bdfecb-b90d-4378-b8e8-192e11f48649" xsi:nil="true"/>
    <TaxCatchAll xmlns="b2c5df16-7e05-4f6f-a471-0483b735fbd7" xsi:nil="true"/>
    <Assignedto xmlns="91bdfecb-b90d-4378-b8e8-192e11f48649">
      <UserInfo>
        <DisplayName/>
        <AccountId xsi:nil="true"/>
        <AccountType/>
      </UserInfo>
    </Assignedto>
    <Priority xmlns="91bdfecb-b90d-4378-b8e8-192e11f48649" xsi:nil="true"/>
    <CMLink xmlns="91bdfecb-b90d-4378-b8e8-192e11f48649">
      <Url xsi:nil="true"/>
      <Description xsi:nil="true"/>
    </CMLink>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F7B3C0-BEDC-47E7-B6D9-EC6A0CE9AA86}">
  <ds:schemaRefs>
    <ds:schemaRef ds:uri="http://schemas.microsoft.com/sharepoint/v3/contenttype/forms"/>
  </ds:schemaRefs>
</ds:datastoreItem>
</file>

<file path=customXml/itemProps3.xml><?xml version="1.0" encoding="utf-8"?>
<ds:datastoreItem xmlns:ds="http://schemas.openxmlformats.org/officeDocument/2006/customXml" ds:itemID="{A45BBB9D-D5B5-49C2-B06E-6183ABBE8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bdfecb-b90d-4378-b8e8-192e11f48649"/>
    <ds:schemaRef ds:uri="b2c5df16-7e05-4f6f-a471-0483b735f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63058B-4E1C-4BC2-953E-74B81A6D6378}">
  <ds:schemaRefs>
    <ds:schemaRef ds:uri="http://schemas.openxmlformats.org/officeDocument/2006/bibliography"/>
  </ds:schemaRefs>
</ds:datastoreItem>
</file>

<file path=customXml/itemProps5.xml><?xml version="1.0" encoding="utf-8"?>
<ds:datastoreItem xmlns:ds="http://schemas.openxmlformats.org/officeDocument/2006/customXml" ds:itemID="{CA1D1076-4B83-4027-A04D-60570436C970}">
  <ds:schemaRefs>
    <ds:schemaRef ds:uri="http://schemas.microsoft.com/office/2006/metadata/properties"/>
    <ds:schemaRef ds:uri="http://schemas.microsoft.com/office/infopath/2007/PartnerControls"/>
    <ds:schemaRef ds:uri="91bdfecb-b90d-4378-b8e8-192e11f48649"/>
    <ds:schemaRef ds:uri="b2c5df16-7e05-4f6f-a471-0483b735fbd7"/>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2575</Words>
  <Characters>14679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Candidate Information Pack</vt:lpstr>
    </vt:vector>
  </TitlesOfParts>
  <Company>OAIC</Company>
  <LinksUpToDate>false</LinksUpToDate>
  <CharactersWithSpaces>17220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Information Pack</dc:title>
  <dc:subject>Principal Lawyer (EL2), Corporate Legal Services</dc:subject>
  <cp:keywords/>
  <dc:description/>
  <cp:lastPrinted>2018-01-04T14:46:00Z</cp:lastPrinted>
  <dcterms:created xsi:type="dcterms:W3CDTF">2025-05-07T06:13:00Z</dcterms:created>
  <dcterms:modified xsi:type="dcterms:W3CDTF">2025-05-08T07:56:00Z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2022-07-24T07:39:48Z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8407fa16-a6ef-4722-a8c2-0139979e828f</vt:lpwstr>
  </property>
  <property fmtid="{D5CDD505-2E9C-101B-9397-08002B2CF9AE}" pid="8" name="MSIP_Label_79d889eb-932f-4752-8739-64d25806ef64_ContentBits">
    <vt:lpwstr>0</vt:lpwstr>
  </property>
  <property fmtid="{D5CDD505-2E9C-101B-9397-08002B2CF9AE}" pid="9" name="ContentTypeId">
    <vt:lpwstr>0x010100100437C43D6CA94EB1558C2D691408CE</vt:lpwstr>
  </property>
  <property fmtid="{D5CDD505-2E9C-101B-9397-08002B2CF9AE}" pid="10" name="MediaServiceImageTags">
    <vt:lpwstr/>
  </property>
</Properties>
</file>