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D2C22" w14:textId="4C63A5C6" w:rsidR="00F22D06" w:rsidRDefault="00F22D06" w:rsidP="00731E69">
      <w:pPr>
        <w:spacing w:after="0"/>
        <w:rPr>
          <w:rFonts w:asciiTheme="majorHAnsi" w:eastAsiaTheme="majorEastAsia" w:hAnsiTheme="majorHAnsi" w:cstheme="majorBidi"/>
          <w:color w:val="002A3A" w:themeColor="text2"/>
          <w:spacing w:val="5"/>
          <w:kern w:val="28"/>
          <w:sz w:val="44"/>
          <w:szCs w:val="44"/>
        </w:rPr>
      </w:pPr>
      <w:bookmarkStart w:id="0" w:name="_Toc19544714"/>
      <w:bookmarkStart w:id="1" w:name="_Toc19544491"/>
      <w:bookmarkStart w:id="2" w:name="_Toc19117365"/>
      <w:bookmarkStart w:id="3" w:name="_Toc36041861"/>
      <w:bookmarkStart w:id="4" w:name="_Hlk503275723"/>
    </w:p>
    <w:sdt>
      <w:sdtPr>
        <w:rPr>
          <w:rFonts w:asciiTheme="majorHAnsi" w:eastAsiaTheme="majorEastAsia" w:hAnsiTheme="majorHAnsi" w:cstheme="majorBidi"/>
          <w:color w:val="002A3A" w:themeColor="text2"/>
          <w:spacing w:val="5"/>
          <w:kern w:val="28"/>
          <w:sz w:val="44"/>
          <w:szCs w:val="44"/>
        </w:rPr>
        <w:id w:val="2084717252"/>
        <w:docPartObj>
          <w:docPartGallery w:val="Cover Pages"/>
          <w:docPartUnique/>
        </w:docPartObj>
      </w:sdtPr>
      <w:sdtEndPr/>
      <w:sdtContent>
        <w:p w14:paraId="320F141D" w14:textId="2246DD86" w:rsidR="006A5D2D" w:rsidRPr="008D3943" w:rsidRDefault="006A5D2D" w:rsidP="00731E69">
          <w:pPr>
            <w:spacing w:after="0"/>
          </w:pPr>
        </w:p>
        <w:p w14:paraId="6483FED7" w14:textId="77777777" w:rsidR="006A5D2D" w:rsidRPr="008D3943" w:rsidRDefault="006A5D2D" w:rsidP="00731E69"/>
        <w:bookmarkStart w:id="5" w:name="_Hlk93415680"/>
        <w:p w14:paraId="2F04FB1B" w14:textId="6D220702" w:rsidR="003729E1" w:rsidRPr="008D3943" w:rsidRDefault="002A200E" w:rsidP="00037E53">
          <w:pPr>
            <w:pStyle w:val="Title"/>
          </w:pPr>
          <w:sdt>
            <w:sdtPr>
              <w:rPr>
                <w:b/>
                <w:bCs/>
              </w:rPr>
              <w:alias w:val="Title"/>
              <w:tag w:val=""/>
              <w:id w:val="-71592977"/>
              <w:placeholder>
                <w:docPart w:val="10B281CF1FBB42718CDF84C04D17019A"/>
              </w:placeholder>
              <w:dataBinding w:prefixMappings="xmlns:ns0='http://purl.org/dc/elements/1.1/' xmlns:ns1='http://schemas.openxmlformats.org/package/2006/metadata/core-properties' " w:xpath="/ns1:coreProperties[1]/ns0:title[1]" w:storeItemID="{6C3C8BC8-F283-45AE-878A-BAB7291924A1}"/>
              <w:text/>
            </w:sdtPr>
            <w:sdtEndPr/>
            <w:sdtContent>
              <w:r w:rsidR="006A5D2D" w:rsidRPr="008D3943">
                <w:rPr>
                  <w:b/>
                  <w:bCs/>
                </w:rPr>
                <w:t>Candidate Information Pack</w:t>
              </w:r>
            </w:sdtContent>
          </w:sdt>
        </w:p>
      </w:sdtContent>
    </w:sdt>
    <w:bookmarkEnd w:id="0"/>
    <w:bookmarkEnd w:id="1"/>
    <w:bookmarkEnd w:id="2"/>
    <w:p w14:paraId="2951014D" w14:textId="052A0573" w:rsidR="00597277" w:rsidRPr="008D3943" w:rsidRDefault="00661092" w:rsidP="0B2B6ACA">
      <w:pPr>
        <w:pStyle w:val="Title"/>
        <w:rPr>
          <w:rFonts w:ascii="Source Sans Pro" w:eastAsia="Source Sans Pro" w:hAnsi="Source Sans Pro" w:cs="Source Sans Pro"/>
          <w:sz w:val="43"/>
          <w:szCs w:val="43"/>
        </w:rPr>
      </w:pPr>
      <w:r>
        <w:rPr>
          <w:rFonts w:ascii="Source Sans Pro" w:eastAsia="Source Sans Pro" w:hAnsi="Source Sans Pro" w:cs="Source Sans Pro"/>
          <w:sz w:val="43"/>
          <w:szCs w:val="43"/>
        </w:rPr>
        <w:t xml:space="preserve">OAIC </w:t>
      </w:r>
      <w:r w:rsidR="00B30A66">
        <w:rPr>
          <w:rFonts w:ascii="Source Sans Pro" w:eastAsia="Source Sans Pro" w:hAnsi="Source Sans Pro" w:cs="Source Sans Pro"/>
          <w:sz w:val="43"/>
          <w:szCs w:val="43"/>
        </w:rPr>
        <w:t>Enquiries Officers</w:t>
      </w:r>
      <w:r w:rsidR="004D64FC">
        <w:rPr>
          <w:rFonts w:ascii="Source Sans Pro" w:eastAsia="Source Sans Pro" w:hAnsi="Source Sans Pro" w:cs="Source Sans Pro"/>
          <w:sz w:val="43"/>
          <w:szCs w:val="43"/>
        </w:rPr>
        <w:t xml:space="preserve"> </w:t>
      </w:r>
      <w:r>
        <w:rPr>
          <w:rFonts w:ascii="Source Sans Pro" w:eastAsia="Source Sans Pro" w:hAnsi="Source Sans Pro" w:cs="Source Sans Pro"/>
          <w:sz w:val="43"/>
          <w:szCs w:val="43"/>
        </w:rPr>
        <w:t xml:space="preserve">– </w:t>
      </w:r>
      <w:r w:rsidR="00DD30C0">
        <w:rPr>
          <w:rFonts w:ascii="Source Sans Pro" w:eastAsia="Source Sans Pro" w:hAnsi="Source Sans Pro" w:cs="Source Sans Pro"/>
          <w:sz w:val="43"/>
          <w:szCs w:val="43"/>
        </w:rPr>
        <w:t xml:space="preserve">Casual </w:t>
      </w:r>
      <w:r w:rsidR="00BC733B">
        <w:rPr>
          <w:rFonts w:ascii="Source Sans Pro" w:eastAsia="Source Sans Pro" w:hAnsi="Source Sans Pro" w:cs="Source Sans Pro"/>
          <w:sz w:val="43"/>
          <w:szCs w:val="43"/>
        </w:rPr>
        <w:t>Employment Register</w:t>
      </w:r>
      <w:r w:rsidR="00A06914">
        <w:rPr>
          <w:rFonts w:ascii="Source Sans Pro" w:eastAsia="Source Sans Pro" w:hAnsi="Source Sans Pro" w:cs="Source Sans Pro"/>
          <w:sz w:val="43"/>
          <w:szCs w:val="43"/>
        </w:rPr>
        <w:br/>
      </w:r>
      <w:r w:rsidR="00597277" w:rsidRPr="008D3943">
        <w:rPr>
          <w:rFonts w:ascii="Source Sans Pro" w:eastAsia="Source Sans Pro" w:hAnsi="Source Sans Pro" w:cs="Source Sans Pro"/>
          <w:sz w:val="43"/>
          <w:szCs w:val="43"/>
        </w:rPr>
        <w:t>(</w:t>
      </w:r>
      <w:r w:rsidR="00625D1E">
        <w:rPr>
          <w:rFonts w:ascii="Source Sans Pro" w:eastAsia="Source Sans Pro" w:hAnsi="Source Sans Pro" w:cs="Source Sans Pro"/>
          <w:sz w:val="43"/>
          <w:szCs w:val="43"/>
        </w:rPr>
        <w:t>m</w:t>
      </w:r>
      <w:r w:rsidR="00597277" w:rsidRPr="008D3943">
        <w:rPr>
          <w:rFonts w:ascii="Source Sans Pro" w:eastAsia="Source Sans Pro" w:hAnsi="Source Sans Pro" w:cs="Source Sans Pro"/>
          <w:sz w:val="43"/>
          <w:szCs w:val="43"/>
        </w:rPr>
        <w:t>ultiple roles</w:t>
      </w:r>
      <w:r w:rsidR="00A06914">
        <w:rPr>
          <w:rFonts w:ascii="Source Sans Pro" w:eastAsia="Source Sans Pro" w:hAnsi="Source Sans Pro" w:cs="Source Sans Pro"/>
          <w:sz w:val="43"/>
          <w:szCs w:val="43"/>
        </w:rPr>
        <w:t>/short term casual opportunities</w:t>
      </w:r>
      <w:r w:rsidR="00597277" w:rsidRPr="008D3943">
        <w:rPr>
          <w:rFonts w:ascii="Source Sans Pro" w:eastAsia="Source Sans Pro" w:hAnsi="Source Sans Pro" w:cs="Source Sans Pro"/>
          <w:sz w:val="43"/>
          <w:szCs w:val="43"/>
        </w:rPr>
        <w:t>)</w:t>
      </w:r>
    </w:p>
    <w:p w14:paraId="24ADD126" w14:textId="5ACA5113" w:rsidR="004E1DDB" w:rsidRPr="008D3943" w:rsidRDefault="18C27859" w:rsidP="0B2B6ACA">
      <w:pPr>
        <w:pStyle w:val="Title"/>
        <w:rPr>
          <w:sz w:val="18"/>
          <w:szCs w:val="18"/>
        </w:rPr>
      </w:pPr>
      <w:r w:rsidRPr="008D3943">
        <w:rPr>
          <w:rFonts w:ascii="Source Sans Pro" w:eastAsia="Source Sans Pro" w:hAnsi="Source Sans Pro" w:cs="Source Sans Pro"/>
          <w:sz w:val="43"/>
          <w:szCs w:val="43"/>
        </w:rPr>
        <w:t xml:space="preserve"> </w:t>
      </w:r>
      <w:r w:rsidR="00BC2D22" w:rsidRPr="008D3943">
        <w:rPr>
          <w:rFonts w:ascii="Source Sans Pro" w:eastAsia="Source Sans Pro" w:hAnsi="Source Sans Pro" w:cs="Source Sans Pro"/>
          <w:sz w:val="43"/>
          <w:szCs w:val="43"/>
        </w:rPr>
        <w:t>Information Rights Division</w:t>
      </w:r>
      <w:r w:rsidR="00B25D4B" w:rsidRPr="008D3943">
        <w:br/>
      </w:r>
    </w:p>
    <w:tbl>
      <w:tblPr>
        <w:tblStyle w:val="TableGrid"/>
        <w:tblW w:w="418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9"/>
        <w:gridCol w:w="4116"/>
      </w:tblGrid>
      <w:tr w:rsidR="003729E1" w:rsidRPr="008D3943" w14:paraId="41764463" w14:textId="77777777" w:rsidTr="3F6EB1BC">
        <w:trPr>
          <w:trHeight w:val="111"/>
        </w:trPr>
        <w:tc>
          <w:tcPr>
            <w:tcW w:w="2363" w:type="pct"/>
            <w:tcBorders>
              <w:right w:val="single" w:sz="2" w:space="0" w:color="E0DBE3"/>
            </w:tcBorders>
            <w:shd w:val="clear" w:color="auto" w:fill="E0DBE3"/>
          </w:tcPr>
          <w:p w14:paraId="744ED384" w14:textId="0DF5B1E6" w:rsidR="003729E1" w:rsidRPr="008D3943" w:rsidRDefault="00F45063" w:rsidP="005775EC">
            <w:pPr>
              <w:spacing w:before="60" w:after="60"/>
              <w:ind w:left="28"/>
              <w:rPr>
                <w:rFonts w:ascii="Source Sans Pro SemiBold" w:hAnsi="Source Sans Pro SemiBold" w:cstheme="minorHAnsi"/>
                <w:bCs/>
                <w:szCs w:val="22"/>
              </w:rPr>
            </w:pPr>
            <w:r w:rsidRPr="008D3943">
              <w:rPr>
                <w:rFonts w:ascii="Source Sans Pro SemiBold" w:hAnsi="Source Sans Pro SemiBold" w:cstheme="minorHAnsi"/>
                <w:bCs/>
                <w:szCs w:val="22"/>
              </w:rPr>
              <w:t xml:space="preserve">Job Reference </w:t>
            </w:r>
          </w:p>
        </w:tc>
        <w:tc>
          <w:tcPr>
            <w:tcW w:w="2637" w:type="pct"/>
            <w:tcBorders>
              <w:top w:val="single" w:sz="2" w:space="0" w:color="E0DBE3"/>
              <w:left w:val="single" w:sz="2" w:space="0" w:color="E0DBE3"/>
              <w:bottom w:val="single" w:sz="2" w:space="0" w:color="E0DBE3"/>
            </w:tcBorders>
          </w:tcPr>
          <w:p w14:paraId="0F155BFA" w14:textId="03D80191" w:rsidR="003729E1" w:rsidRPr="008D3943" w:rsidRDefault="00E54009" w:rsidP="00B80D5A">
            <w:pPr>
              <w:spacing w:before="60" w:after="60"/>
              <w:rPr>
                <w:rFonts w:ascii="Source Sans Pro" w:hAnsi="Source Sans Pro"/>
              </w:rPr>
            </w:pPr>
            <w:r w:rsidRPr="008D3943">
              <w:rPr>
                <w:rFonts w:ascii="Source Sans Pro" w:hAnsi="Source Sans Pro"/>
              </w:rPr>
              <w:t>OAIC-2026-0</w:t>
            </w:r>
            <w:r w:rsidR="002E72D1">
              <w:rPr>
                <w:rFonts w:ascii="Source Sans Pro" w:hAnsi="Source Sans Pro"/>
              </w:rPr>
              <w:t>19</w:t>
            </w:r>
          </w:p>
        </w:tc>
      </w:tr>
      <w:tr w:rsidR="006A5D2D" w:rsidRPr="008D3943" w14:paraId="4E972EF2" w14:textId="77777777" w:rsidTr="3F6EB1BC">
        <w:trPr>
          <w:trHeight w:val="111"/>
        </w:trPr>
        <w:tc>
          <w:tcPr>
            <w:tcW w:w="2363" w:type="pct"/>
            <w:tcBorders>
              <w:right w:val="single" w:sz="2" w:space="0" w:color="E0DBE3"/>
            </w:tcBorders>
            <w:shd w:val="clear" w:color="auto" w:fill="E0DBE3"/>
          </w:tcPr>
          <w:p w14:paraId="62BB4709" w14:textId="77777777" w:rsidR="00CC4027" w:rsidRPr="008D3943" w:rsidRDefault="00CC4027" w:rsidP="005775EC">
            <w:pPr>
              <w:spacing w:before="60" w:after="60"/>
              <w:ind w:left="28"/>
              <w:rPr>
                <w:rFonts w:ascii="Source Sans Pro SemiBold" w:hAnsi="Source Sans Pro SemiBold"/>
                <w:bCs/>
                <w:szCs w:val="22"/>
              </w:rPr>
            </w:pPr>
            <w:r w:rsidRPr="008D3943">
              <w:rPr>
                <w:rFonts w:ascii="Source Sans Pro SemiBold" w:hAnsi="Source Sans Pro SemiBold" w:cstheme="minorHAnsi"/>
                <w:bCs/>
                <w:szCs w:val="22"/>
              </w:rPr>
              <w:t>Type of vacancy and duration</w:t>
            </w:r>
          </w:p>
        </w:tc>
        <w:tc>
          <w:tcPr>
            <w:tcW w:w="2637" w:type="pct"/>
            <w:tcBorders>
              <w:top w:val="single" w:sz="2" w:space="0" w:color="E0DBE3"/>
              <w:left w:val="single" w:sz="2" w:space="0" w:color="E0DBE3"/>
              <w:bottom w:val="single" w:sz="2" w:space="0" w:color="E0DBE3"/>
            </w:tcBorders>
          </w:tcPr>
          <w:p w14:paraId="45A10DB2" w14:textId="69A5F7A8" w:rsidR="00CC4027" w:rsidRPr="008D3943" w:rsidRDefault="00CF0AD1" w:rsidP="001E2F02">
            <w:pPr>
              <w:spacing w:before="60" w:after="60"/>
              <w:rPr>
                <w:rFonts w:ascii="Source Sans Pro" w:hAnsi="Source Sans Pro"/>
                <w:szCs w:val="22"/>
              </w:rPr>
            </w:pPr>
            <w:r>
              <w:rPr>
                <w:rFonts w:ascii="Source Sans Pro" w:hAnsi="Source Sans Pro"/>
              </w:rPr>
              <w:t>Casual</w:t>
            </w:r>
          </w:p>
        </w:tc>
      </w:tr>
      <w:tr w:rsidR="006A5D2D" w:rsidRPr="008D3943" w14:paraId="13300450" w14:textId="77777777" w:rsidTr="3F6EB1BC">
        <w:trPr>
          <w:trHeight w:val="111"/>
        </w:trPr>
        <w:tc>
          <w:tcPr>
            <w:tcW w:w="2363" w:type="pct"/>
            <w:shd w:val="clear" w:color="auto" w:fill="E0DBE3"/>
          </w:tcPr>
          <w:p w14:paraId="18F0C61E" w14:textId="77777777" w:rsidR="00CC4027" w:rsidRPr="008D3943" w:rsidRDefault="00CC4027" w:rsidP="005775EC">
            <w:pPr>
              <w:spacing w:before="60" w:after="60"/>
              <w:rPr>
                <w:rFonts w:ascii="Source Sans Pro SemiBold" w:hAnsi="Source Sans Pro SemiBold"/>
                <w:bCs/>
                <w:szCs w:val="22"/>
              </w:rPr>
            </w:pPr>
            <w:r w:rsidRPr="008D3943">
              <w:rPr>
                <w:rFonts w:ascii="Source Sans Pro SemiBold" w:hAnsi="Source Sans Pro SemiBold"/>
                <w:bCs/>
                <w:szCs w:val="22"/>
              </w:rPr>
              <w:t xml:space="preserve">Classification </w:t>
            </w:r>
          </w:p>
        </w:tc>
        <w:tc>
          <w:tcPr>
            <w:tcW w:w="2637" w:type="pct"/>
            <w:tcBorders>
              <w:top w:val="single" w:sz="2" w:space="0" w:color="E0DBE3"/>
              <w:bottom w:val="single" w:sz="2" w:space="0" w:color="E0DBE3"/>
            </w:tcBorders>
          </w:tcPr>
          <w:p w14:paraId="67ED3C52" w14:textId="227B6FE0" w:rsidR="00CC4027" w:rsidRPr="008D3943" w:rsidRDefault="00F22A1A" w:rsidP="0B2B6ACA">
            <w:pPr>
              <w:spacing w:before="60" w:after="60" w:line="259" w:lineRule="auto"/>
            </w:pPr>
            <w:r w:rsidRPr="008D3943">
              <w:rPr>
                <w:rFonts w:ascii="Source Sans Pro" w:hAnsi="Source Sans Pro"/>
              </w:rPr>
              <w:t>APS</w:t>
            </w:r>
            <w:r w:rsidR="00951433">
              <w:rPr>
                <w:rFonts w:ascii="Source Sans Pro" w:hAnsi="Source Sans Pro"/>
              </w:rPr>
              <w:t xml:space="preserve"> </w:t>
            </w:r>
            <w:r w:rsidR="00770F7A">
              <w:rPr>
                <w:rFonts w:ascii="Source Sans Pro" w:hAnsi="Source Sans Pro"/>
              </w:rPr>
              <w:t>3/</w:t>
            </w:r>
            <w:r w:rsidR="003C7C88" w:rsidRPr="008D3943">
              <w:rPr>
                <w:rFonts w:ascii="Source Sans Pro" w:hAnsi="Source Sans Pro"/>
              </w:rPr>
              <w:t>4</w:t>
            </w:r>
          </w:p>
        </w:tc>
      </w:tr>
      <w:tr w:rsidR="0015026F" w:rsidRPr="008D3943" w14:paraId="3F3F9D6E" w14:textId="77777777" w:rsidTr="3F6EB1BC">
        <w:trPr>
          <w:trHeight w:val="111"/>
        </w:trPr>
        <w:tc>
          <w:tcPr>
            <w:tcW w:w="2363" w:type="pct"/>
            <w:shd w:val="clear" w:color="auto" w:fill="E0DBE3"/>
          </w:tcPr>
          <w:p w14:paraId="1310241E" w14:textId="7F6A72DB" w:rsidR="0015026F" w:rsidRPr="008D3943" w:rsidRDefault="0015026F" w:rsidP="005775EC">
            <w:pPr>
              <w:spacing w:before="60" w:after="60"/>
              <w:rPr>
                <w:rFonts w:ascii="Source Sans Pro SemiBold" w:hAnsi="Source Sans Pro SemiBold"/>
                <w:bCs/>
                <w:szCs w:val="22"/>
              </w:rPr>
            </w:pPr>
            <w:r w:rsidRPr="008D3943">
              <w:rPr>
                <w:rFonts w:ascii="Source Sans Pro SemiBold" w:hAnsi="Source Sans Pro SemiBold"/>
                <w:bCs/>
                <w:szCs w:val="22"/>
              </w:rPr>
              <w:t>Salary</w:t>
            </w:r>
          </w:p>
        </w:tc>
        <w:tc>
          <w:tcPr>
            <w:tcW w:w="2637" w:type="pct"/>
            <w:tcBorders>
              <w:top w:val="single" w:sz="2" w:space="0" w:color="E0DBE3"/>
              <w:bottom w:val="single" w:sz="2" w:space="0" w:color="E0DBE3"/>
            </w:tcBorders>
          </w:tcPr>
          <w:p w14:paraId="6D465BE0" w14:textId="3A3B1A51" w:rsidR="00E54009" w:rsidRPr="008D3943" w:rsidRDefault="00A52C20" w:rsidP="0B2B6ACA">
            <w:pPr>
              <w:spacing w:before="60" w:after="60"/>
              <w:rPr>
                <w:rFonts w:ascii="Source Sans Pro" w:eastAsia="Source Sans Pro" w:hAnsi="Source Sans Pro" w:cs="Source Sans Pro"/>
                <w:szCs w:val="22"/>
              </w:rPr>
            </w:pPr>
            <w:r>
              <w:rPr>
                <w:rFonts w:ascii="Source Sans Pro" w:eastAsia="Source Sans Pro" w:hAnsi="Source Sans Pro" w:cs="Source Sans Pro"/>
                <w:szCs w:val="22"/>
              </w:rPr>
              <w:t>$</w:t>
            </w:r>
            <w:r w:rsidR="00F7688D">
              <w:rPr>
                <w:rFonts w:ascii="Source Sans Pro" w:eastAsia="Source Sans Pro" w:hAnsi="Source Sans Pro" w:cs="Source Sans Pro"/>
                <w:szCs w:val="22"/>
              </w:rPr>
              <w:t>36.24</w:t>
            </w:r>
            <w:r w:rsidR="005A5262">
              <w:rPr>
                <w:rFonts w:ascii="Source Sans Pro" w:eastAsia="Source Sans Pro" w:hAnsi="Source Sans Pro" w:cs="Source Sans Pro"/>
                <w:szCs w:val="22"/>
              </w:rPr>
              <w:t xml:space="preserve"> – </w:t>
            </w:r>
            <w:r w:rsidR="0045705D">
              <w:rPr>
                <w:rFonts w:ascii="Source Sans Pro" w:eastAsia="Source Sans Pro" w:hAnsi="Source Sans Pro" w:cs="Source Sans Pro"/>
                <w:szCs w:val="22"/>
              </w:rPr>
              <w:t>$44.28</w:t>
            </w:r>
            <w:r w:rsidR="00B6446C">
              <w:rPr>
                <w:rFonts w:ascii="Source Sans Pro" w:eastAsia="Source Sans Pro" w:hAnsi="Source Sans Pro" w:cs="Source Sans Pro"/>
                <w:szCs w:val="22"/>
              </w:rPr>
              <w:t xml:space="preserve"> per hour</w:t>
            </w:r>
            <w:r w:rsidR="00DD68B7">
              <w:rPr>
                <w:rFonts w:ascii="Source Sans Pro" w:eastAsia="Source Sans Pro" w:hAnsi="Source Sans Pro" w:cs="Source Sans Pro"/>
                <w:szCs w:val="22"/>
              </w:rPr>
              <w:t xml:space="preserve"> </w:t>
            </w:r>
            <w:r w:rsidR="00222707">
              <w:rPr>
                <w:rFonts w:ascii="Source Sans Pro" w:eastAsia="Source Sans Pro" w:hAnsi="Source Sans Pro" w:cs="Source Sans Pro"/>
                <w:szCs w:val="22"/>
              </w:rPr>
              <w:t>(plus 25%</w:t>
            </w:r>
            <w:r w:rsidR="00436C6A">
              <w:rPr>
                <w:rFonts w:ascii="Source Sans Pro" w:eastAsia="Source Sans Pro" w:hAnsi="Source Sans Pro" w:cs="Source Sans Pro"/>
                <w:szCs w:val="22"/>
              </w:rPr>
              <w:t xml:space="preserve"> loading, </w:t>
            </w:r>
            <w:r w:rsidR="00E54009" w:rsidRPr="008D3943">
              <w:rPr>
                <w:rFonts w:ascii="Source Sans Pro" w:eastAsia="Source Sans Pro" w:hAnsi="Source Sans Pro" w:cs="Source Sans Pro"/>
                <w:szCs w:val="22"/>
              </w:rPr>
              <w:t>plus 15.4% superannuation</w:t>
            </w:r>
            <w:r w:rsidR="00436C6A">
              <w:rPr>
                <w:rFonts w:ascii="Source Sans Pro" w:eastAsia="Source Sans Pro" w:hAnsi="Source Sans Pro" w:cs="Source Sans Pro"/>
                <w:szCs w:val="22"/>
              </w:rPr>
              <w:t>)</w:t>
            </w:r>
          </w:p>
        </w:tc>
      </w:tr>
      <w:tr w:rsidR="006A5D2D" w:rsidRPr="008D3943" w14:paraId="454C29B5" w14:textId="77777777" w:rsidTr="3F6EB1BC">
        <w:trPr>
          <w:trHeight w:val="111"/>
        </w:trPr>
        <w:tc>
          <w:tcPr>
            <w:tcW w:w="2363" w:type="pct"/>
            <w:shd w:val="clear" w:color="auto" w:fill="E0DBE3"/>
            <w:hideMark/>
          </w:tcPr>
          <w:p w14:paraId="34222178" w14:textId="77777777" w:rsidR="00CC4027" w:rsidRPr="008D3943" w:rsidRDefault="00CC4027" w:rsidP="005775EC">
            <w:pPr>
              <w:spacing w:before="60" w:after="60"/>
              <w:rPr>
                <w:rFonts w:ascii="Source Sans Pro SemiBold" w:hAnsi="Source Sans Pro SemiBold"/>
                <w:bCs/>
                <w:szCs w:val="22"/>
              </w:rPr>
            </w:pPr>
            <w:r w:rsidRPr="008D3943">
              <w:rPr>
                <w:rFonts w:ascii="Source Sans Pro SemiBold" w:hAnsi="Source Sans Pro SemiBold"/>
                <w:bCs/>
                <w:szCs w:val="22"/>
              </w:rPr>
              <w:t>Location</w:t>
            </w:r>
          </w:p>
        </w:tc>
        <w:tc>
          <w:tcPr>
            <w:tcW w:w="2637" w:type="pct"/>
            <w:tcBorders>
              <w:top w:val="single" w:sz="2" w:space="0" w:color="E0DBE3"/>
              <w:bottom w:val="single" w:sz="2" w:space="0" w:color="E0DBE3"/>
            </w:tcBorders>
            <w:hideMark/>
          </w:tcPr>
          <w:p w14:paraId="1C6AB91C" w14:textId="1CAAFC89" w:rsidR="00CC4027" w:rsidRPr="008D3943" w:rsidRDefault="002A3B55" w:rsidP="005775EC">
            <w:pPr>
              <w:spacing w:before="60" w:after="60"/>
              <w:rPr>
                <w:rFonts w:ascii="Source Sans Pro" w:hAnsi="Source Sans Pro"/>
                <w:szCs w:val="22"/>
              </w:rPr>
            </w:pPr>
            <w:r w:rsidRPr="008D3943">
              <w:rPr>
                <w:rFonts w:ascii="Source Sans Pro" w:hAnsi="Source Sans Pro" w:cstheme="minorHAnsi"/>
                <w:szCs w:val="22"/>
              </w:rPr>
              <w:t>Sydney CBD</w:t>
            </w:r>
            <w:r w:rsidR="00656172" w:rsidRPr="008D3943">
              <w:rPr>
                <w:rFonts w:ascii="Source Sans Pro" w:hAnsi="Source Sans Pro" w:cstheme="minorHAnsi"/>
                <w:szCs w:val="22"/>
              </w:rPr>
              <w:t xml:space="preserve"> </w:t>
            </w:r>
          </w:p>
        </w:tc>
      </w:tr>
      <w:tr w:rsidR="006A5D2D" w:rsidRPr="008D3943" w14:paraId="7B386998" w14:textId="77777777" w:rsidTr="3F6EB1BC">
        <w:trPr>
          <w:trHeight w:val="223"/>
        </w:trPr>
        <w:tc>
          <w:tcPr>
            <w:tcW w:w="2363" w:type="pct"/>
            <w:shd w:val="clear" w:color="auto" w:fill="E0DBE3"/>
          </w:tcPr>
          <w:p w14:paraId="15E8E9FC" w14:textId="77777777" w:rsidR="00CC4027" w:rsidRPr="008D3943" w:rsidRDefault="00CC4027" w:rsidP="005775EC">
            <w:pPr>
              <w:spacing w:before="60" w:after="60"/>
              <w:rPr>
                <w:rFonts w:ascii="Source Sans Pro SemiBold" w:hAnsi="Source Sans Pro SemiBold"/>
                <w:bCs/>
                <w:szCs w:val="22"/>
              </w:rPr>
            </w:pPr>
            <w:r w:rsidRPr="008D3943">
              <w:rPr>
                <w:rFonts w:ascii="Source Sans Pro SemiBold" w:hAnsi="Source Sans Pro SemiBold"/>
                <w:bCs/>
                <w:szCs w:val="22"/>
              </w:rPr>
              <w:t>Contact officer for information</w:t>
            </w:r>
          </w:p>
        </w:tc>
        <w:tc>
          <w:tcPr>
            <w:tcW w:w="2637" w:type="pct"/>
            <w:tcBorders>
              <w:top w:val="single" w:sz="2" w:space="0" w:color="E0DBE3"/>
              <w:bottom w:val="single" w:sz="2" w:space="0" w:color="E0DBE3"/>
            </w:tcBorders>
          </w:tcPr>
          <w:p w14:paraId="23652B3C" w14:textId="071C60B8" w:rsidR="00B47BDF" w:rsidRPr="008D3943" w:rsidRDefault="00A62DC7" w:rsidP="40A773A3">
            <w:pPr>
              <w:spacing w:before="60" w:after="60" w:line="259" w:lineRule="auto"/>
              <w:rPr>
                <w:rFonts w:ascii="Source Sans Pro" w:eastAsia="Source Sans Pro" w:hAnsi="Source Sans Pro" w:cs="Source Sans Pro"/>
                <w:szCs w:val="22"/>
              </w:rPr>
            </w:pPr>
            <w:r>
              <w:rPr>
                <w:rFonts w:ascii="Source Sans Pro" w:eastAsia="Source Sans Pro" w:hAnsi="Source Sans Pro" w:cs="Source Sans Pro"/>
                <w:szCs w:val="22"/>
              </w:rPr>
              <w:t xml:space="preserve">Elsje </w:t>
            </w:r>
            <w:r w:rsidR="00BD0032">
              <w:rPr>
                <w:rFonts w:ascii="Source Sans Pro" w:eastAsia="Source Sans Pro" w:hAnsi="Source Sans Pro" w:cs="Source Sans Pro"/>
                <w:szCs w:val="22"/>
              </w:rPr>
              <w:t xml:space="preserve">Chiapello, </w:t>
            </w:r>
            <w:r w:rsidR="00BD0032" w:rsidRPr="00BD0032">
              <w:rPr>
                <w:rFonts w:ascii="Source Sans Pro" w:eastAsia="Source Sans Pro" w:hAnsi="Source Sans Pro" w:cs="Source Sans Pro"/>
                <w:szCs w:val="22"/>
              </w:rPr>
              <w:t>(02) 9942 4312</w:t>
            </w:r>
            <w:r w:rsidR="00C7569F">
              <w:rPr>
                <w:rFonts w:ascii="Source Sans Pro" w:eastAsia="Source Sans Pro" w:hAnsi="Source Sans Pro" w:cs="Source Sans Pro"/>
                <w:szCs w:val="22"/>
              </w:rPr>
              <w:br/>
            </w:r>
            <w:hyperlink r:id="rId12" w:history="1">
              <w:r w:rsidR="00895ACB" w:rsidRPr="008D3943">
                <w:rPr>
                  <w:rStyle w:val="Hyperlink"/>
                  <w:rFonts w:ascii="Source Sans Pro" w:hAnsi="Source Sans Pro"/>
                  <w:szCs w:val="22"/>
                </w:rPr>
                <w:t>jobs@oaic.gov.au</w:t>
              </w:r>
            </w:hyperlink>
          </w:p>
        </w:tc>
      </w:tr>
      <w:tr w:rsidR="006A5D2D" w:rsidRPr="008D3943" w14:paraId="09716182" w14:textId="77777777" w:rsidTr="3F6EB1BC">
        <w:trPr>
          <w:trHeight w:val="223"/>
        </w:trPr>
        <w:tc>
          <w:tcPr>
            <w:tcW w:w="2363" w:type="pct"/>
            <w:shd w:val="clear" w:color="auto" w:fill="E0DBE3"/>
          </w:tcPr>
          <w:p w14:paraId="3E37F364" w14:textId="77777777" w:rsidR="00CC4027" w:rsidRPr="008D3943" w:rsidRDefault="00CC4027" w:rsidP="005775EC">
            <w:pPr>
              <w:spacing w:before="60" w:after="60"/>
              <w:rPr>
                <w:rFonts w:ascii="Source Sans Pro SemiBold" w:hAnsi="Source Sans Pro SemiBold"/>
                <w:bCs/>
                <w:szCs w:val="22"/>
              </w:rPr>
            </w:pPr>
            <w:r w:rsidRPr="008D3943">
              <w:rPr>
                <w:rFonts w:ascii="Source Sans Pro SemiBold" w:hAnsi="Source Sans Pro SemiBold"/>
                <w:bCs/>
                <w:szCs w:val="22"/>
              </w:rPr>
              <w:t>Email applications to</w:t>
            </w:r>
          </w:p>
        </w:tc>
        <w:tc>
          <w:tcPr>
            <w:tcW w:w="2637" w:type="pct"/>
            <w:tcBorders>
              <w:top w:val="single" w:sz="2" w:space="0" w:color="E0DBE3"/>
              <w:bottom w:val="single" w:sz="2" w:space="0" w:color="E0DBE3"/>
            </w:tcBorders>
          </w:tcPr>
          <w:p w14:paraId="038110E2" w14:textId="7477A0AC" w:rsidR="00CC4027" w:rsidRPr="008D3943" w:rsidRDefault="00B47BDF" w:rsidP="005775EC">
            <w:pPr>
              <w:spacing w:before="60" w:after="60"/>
              <w:rPr>
                <w:rFonts w:ascii="Source Sans Pro" w:hAnsi="Source Sans Pro"/>
                <w:szCs w:val="22"/>
              </w:rPr>
            </w:pPr>
            <w:hyperlink r:id="rId13" w:history="1">
              <w:r w:rsidRPr="008D3943">
                <w:rPr>
                  <w:rStyle w:val="Hyperlink"/>
                  <w:rFonts w:ascii="Source Sans Pro" w:hAnsi="Source Sans Pro"/>
                  <w:szCs w:val="22"/>
                </w:rPr>
                <w:t>jobs@oaic.gov.au</w:t>
              </w:r>
            </w:hyperlink>
          </w:p>
        </w:tc>
      </w:tr>
      <w:tr w:rsidR="006A5D2D" w:rsidRPr="008D3943" w14:paraId="734F7349" w14:textId="77777777" w:rsidTr="008D3943">
        <w:trPr>
          <w:trHeight w:val="223"/>
        </w:trPr>
        <w:tc>
          <w:tcPr>
            <w:tcW w:w="2363" w:type="pct"/>
            <w:shd w:val="clear" w:color="auto" w:fill="E0DBE3"/>
          </w:tcPr>
          <w:p w14:paraId="5DB65C91" w14:textId="77777777" w:rsidR="00CC4027" w:rsidRPr="008D3943" w:rsidRDefault="00CC4027" w:rsidP="49E59FAA">
            <w:pPr>
              <w:spacing w:before="60" w:after="60"/>
              <w:rPr>
                <w:rFonts w:ascii="Source Sans Pro SemiBold" w:hAnsi="Source Sans Pro SemiBold"/>
              </w:rPr>
            </w:pPr>
            <w:r w:rsidRPr="008D3943">
              <w:rPr>
                <w:rFonts w:ascii="Source Sans Pro SemiBold" w:hAnsi="Source Sans Pro SemiBold"/>
              </w:rPr>
              <w:t>Closing date for applications</w:t>
            </w:r>
          </w:p>
        </w:tc>
        <w:tc>
          <w:tcPr>
            <w:tcW w:w="2637" w:type="pct"/>
            <w:tcBorders>
              <w:top w:val="single" w:sz="2" w:space="0" w:color="E0DBE3"/>
              <w:bottom w:val="single" w:sz="2" w:space="0" w:color="E0DBE3"/>
            </w:tcBorders>
          </w:tcPr>
          <w:p w14:paraId="380A0430" w14:textId="7D97A09F" w:rsidR="00CC4027" w:rsidRPr="008D3943" w:rsidRDefault="00C2655A" w:rsidP="0B2B6ACA">
            <w:pPr>
              <w:spacing w:before="60" w:after="60"/>
              <w:rPr>
                <w:rFonts w:ascii="Source Sans Pro" w:hAnsi="Source Sans Pro"/>
              </w:rPr>
            </w:pPr>
            <w:r>
              <w:rPr>
                <w:rFonts w:ascii="Source Sans Pro" w:hAnsi="Source Sans Pro"/>
              </w:rPr>
              <w:t>30 June 2027</w:t>
            </w:r>
            <w:r w:rsidR="0019544A" w:rsidRPr="008D3943">
              <w:rPr>
                <w:rFonts w:ascii="Source Sans Pro" w:hAnsi="Source Sans Pro"/>
              </w:rPr>
              <w:t xml:space="preserve"> at 11.59pm AEST</w:t>
            </w:r>
          </w:p>
        </w:tc>
      </w:tr>
    </w:tbl>
    <w:bookmarkEnd w:id="5"/>
    <w:p w14:paraId="4ECA2E96" w14:textId="77777777" w:rsidR="003C2517" w:rsidRPr="008D3943" w:rsidRDefault="003C2517" w:rsidP="003C2517">
      <w:pPr>
        <w:pStyle w:val="Heading2"/>
      </w:pPr>
      <w:r w:rsidRPr="008D3943" w:rsidDel="00D66429">
        <w:t>About the O</w:t>
      </w:r>
      <w:r w:rsidRPr="008D3943">
        <w:t xml:space="preserve">ffice of the Australian Information Commissioner </w:t>
      </w:r>
    </w:p>
    <w:p w14:paraId="3D6A0071" w14:textId="77777777" w:rsidR="003C2517" w:rsidRPr="008D3943" w:rsidRDefault="003C2517" w:rsidP="003C2517">
      <w:pPr>
        <w:spacing w:before="240" w:after="240"/>
        <w:rPr>
          <w:szCs w:val="22"/>
        </w:rPr>
      </w:pPr>
      <w:r w:rsidRPr="008D3943">
        <w:rPr>
          <w:szCs w:val="22"/>
        </w:rPr>
        <w:t xml:space="preserve">Working with the Office of the Australian Information Commissioner (OAIC) will put you at the forefront of data protection and access to information regulation. As an independent statutory agency, the OAIC’s work is of national significance and plays an important role in shaping Australia’s information handling landscape across the economy - from government, digital platforms and the online environment, to health, finance and telecommunications. Our mission is to uphold and promote Australia’s privacy and freedom of information laws. </w:t>
      </w:r>
    </w:p>
    <w:p w14:paraId="269FC1A0" w14:textId="65233306" w:rsidR="003C2517" w:rsidRPr="008D3943" w:rsidRDefault="003C2517" w:rsidP="006B32EF">
      <w:pPr>
        <w:spacing w:before="240"/>
        <w:rPr>
          <w:rFonts w:ascii="Source Sans Pro" w:hAnsi="Source Sans Pro"/>
          <w:szCs w:val="22"/>
        </w:rPr>
      </w:pPr>
      <w:r w:rsidRPr="008D3943">
        <w:rPr>
          <w:szCs w:val="22"/>
        </w:rPr>
        <w:t>We are an agency within the Attorney-General</w:t>
      </w:r>
      <w:r w:rsidR="00F134CF" w:rsidRPr="008D3943">
        <w:rPr>
          <w:szCs w:val="22"/>
        </w:rPr>
        <w:t>’s</w:t>
      </w:r>
      <w:r w:rsidRPr="008D3943">
        <w:rPr>
          <w:szCs w:val="22"/>
        </w:rPr>
        <w:t xml:space="preserve"> Department portfolio with responsibility for:</w:t>
      </w:r>
    </w:p>
    <w:p w14:paraId="5CF2269C" w14:textId="77777777" w:rsidR="00F94D82" w:rsidRPr="008D3943" w:rsidRDefault="00F94D82" w:rsidP="0022259D">
      <w:pPr>
        <w:pStyle w:val="ListBullet"/>
        <w:numPr>
          <w:ilvl w:val="0"/>
          <w:numId w:val="24"/>
        </w:numPr>
      </w:pPr>
      <w:r w:rsidRPr="008D3943">
        <w:t xml:space="preserve">privacy functions under the </w:t>
      </w:r>
      <w:r w:rsidRPr="008D3943">
        <w:rPr>
          <w:i/>
          <w:iCs/>
        </w:rPr>
        <w:t>Privacy Act 1988</w:t>
      </w:r>
      <w:r w:rsidRPr="008D3943">
        <w:t xml:space="preserve"> and the </w:t>
      </w:r>
      <w:r w:rsidRPr="008D3943">
        <w:rPr>
          <w:i/>
          <w:iCs/>
        </w:rPr>
        <w:t>Digital ID Act 2024</w:t>
      </w:r>
    </w:p>
    <w:p w14:paraId="23127CFA" w14:textId="77777777" w:rsidR="003860C2" w:rsidRPr="008D3943" w:rsidRDefault="00F94D82" w:rsidP="003860C2">
      <w:pPr>
        <w:pStyle w:val="ListBullet"/>
        <w:numPr>
          <w:ilvl w:val="0"/>
          <w:numId w:val="24"/>
        </w:numPr>
        <w:spacing w:after="0"/>
      </w:pPr>
      <w:r w:rsidRPr="008D3943">
        <w:t xml:space="preserve">freedom of information functions, in particular review of decisions made by agencies and ministers under the </w:t>
      </w:r>
      <w:r w:rsidRPr="008D3943">
        <w:rPr>
          <w:i/>
          <w:iCs/>
        </w:rPr>
        <w:t>Freedom of Information Act 1982</w:t>
      </w:r>
    </w:p>
    <w:p w14:paraId="16873B14" w14:textId="25E6D1FC" w:rsidR="00F94D82" w:rsidRPr="008D3943" w:rsidRDefault="00F94D82" w:rsidP="003860C2">
      <w:pPr>
        <w:pStyle w:val="ListBullet"/>
        <w:numPr>
          <w:ilvl w:val="0"/>
          <w:numId w:val="24"/>
        </w:numPr>
        <w:spacing w:after="0"/>
      </w:pPr>
      <w:r w:rsidRPr="008D3943">
        <w:lastRenderedPageBreak/>
        <w:t xml:space="preserve">privacy and confidentiality functions in relation to the Consumer Data Right (CDR) under the </w:t>
      </w:r>
      <w:r w:rsidRPr="008D3943">
        <w:rPr>
          <w:i/>
          <w:iCs/>
        </w:rPr>
        <w:t xml:space="preserve">Competition and Consumer Act 2010 </w:t>
      </w:r>
      <w:r w:rsidRPr="008D3943">
        <w:t>(CCA).</w:t>
      </w:r>
    </w:p>
    <w:p w14:paraId="59ECF80D" w14:textId="306F9E9D" w:rsidR="49E59FAA" w:rsidRPr="008D3943" w:rsidRDefault="002A3B55" w:rsidP="00911A30">
      <w:pPr>
        <w:pStyle w:val="Heading2"/>
      </w:pPr>
      <w:r w:rsidRPr="008D3943">
        <w:t>About The Role</w:t>
      </w:r>
      <w:r w:rsidR="00C774BB" w:rsidRPr="008D3943">
        <w:t>s</w:t>
      </w:r>
    </w:p>
    <w:p w14:paraId="6962869F" w14:textId="0E820CF4" w:rsidR="00002DFA" w:rsidRDefault="00002DFA" w:rsidP="00AD2197">
      <w:pPr>
        <w:tabs>
          <w:tab w:val="left" w:pos="2712"/>
        </w:tabs>
        <w:spacing w:after="120"/>
        <w:rPr>
          <w:rFonts w:ascii="Source Sans Pro" w:eastAsia="Source Sans Pro" w:hAnsi="Source Sans Pro" w:cs="Source Sans Pro"/>
          <w:szCs w:val="22"/>
        </w:rPr>
      </w:pPr>
      <w:r w:rsidRPr="00002DFA">
        <w:rPr>
          <w:rFonts w:ascii="Source Sans Pro" w:eastAsia="Source Sans Pro" w:hAnsi="Source Sans Pro" w:cs="Source Sans Pro"/>
          <w:szCs w:val="22"/>
        </w:rPr>
        <w:t xml:space="preserve">The OAIC’s APS3/4 Enquiries Officers Casual Employment Register is designed to capture expressions of interest for the purposes of talent consideration and OAIC workforce management. Applicants may be considered but are not guaranteed for </w:t>
      </w:r>
      <w:r w:rsidR="001A7805">
        <w:rPr>
          <w:rFonts w:ascii="Source Sans Pro" w:eastAsia="Source Sans Pro" w:hAnsi="Source Sans Pro" w:cs="Source Sans Pro"/>
          <w:szCs w:val="22"/>
        </w:rPr>
        <w:t xml:space="preserve">likely </w:t>
      </w:r>
      <w:r w:rsidRPr="00002DFA">
        <w:rPr>
          <w:rFonts w:ascii="Source Sans Pro" w:eastAsia="Source Sans Pro" w:hAnsi="Source Sans Pro" w:cs="Source Sans Pro"/>
          <w:szCs w:val="22"/>
        </w:rPr>
        <w:t>casual vacancies into the future. In the event a vacancy is identified, the OAIC reserves the right to contact you to discuss the vacancy further.</w:t>
      </w:r>
    </w:p>
    <w:p w14:paraId="639B9ECC" w14:textId="7B6B95E6" w:rsidR="00FD1140" w:rsidRDefault="008E07A0" w:rsidP="00AD2197">
      <w:pPr>
        <w:tabs>
          <w:tab w:val="left" w:pos="2712"/>
        </w:tabs>
        <w:spacing w:after="120"/>
        <w:rPr>
          <w:rFonts w:ascii="Source Sans Pro" w:eastAsia="Source Sans Pro" w:hAnsi="Source Sans Pro" w:cs="Source Sans Pro"/>
          <w:szCs w:val="22"/>
        </w:rPr>
      </w:pPr>
      <w:r w:rsidRPr="008E07A0">
        <w:rPr>
          <w:rFonts w:ascii="Source Sans Pro" w:eastAsia="Source Sans Pro" w:hAnsi="Source Sans Pro" w:cs="Source Sans Pro"/>
          <w:szCs w:val="22"/>
        </w:rPr>
        <w:t>We are seeking applications from individuals interested in cas</w:t>
      </w:r>
      <w:r w:rsidR="00954713">
        <w:rPr>
          <w:rFonts w:ascii="Source Sans Pro" w:eastAsia="Source Sans Pro" w:hAnsi="Source Sans Pro" w:cs="Source Sans Pro"/>
          <w:szCs w:val="22"/>
        </w:rPr>
        <w:t>u</w:t>
      </w:r>
      <w:r w:rsidRPr="008E07A0">
        <w:rPr>
          <w:rFonts w:ascii="Source Sans Pro" w:eastAsia="Source Sans Pro" w:hAnsi="Source Sans Pro" w:cs="Source Sans Pro"/>
          <w:szCs w:val="22"/>
        </w:rPr>
        <w:t xml:space="preserve">al roles </w:t>
      </w:r>
      <w:r w:rsidR="00A74200">
        <w:rPr>
          <w:rFonts w:ascii="Source Sans Pro" w:eastAsia="Source Sans Pro" w:hAnsi="Source Sans Pro" w:cs="Source Sans Pro"/>
          <w:szCs w:val="22"/>
        </w:rPr>
        <w:t>with</w:t>
      </w:r>
      <w:r w:rsidRPr="008E07A0">
        <w:rPr>
          <w:rFonts w:ascii="Source Sans Pro" w:eastAsia="Source Sans Pro" w:hAnsi="Source Sans Pro" w:cs="Source Sans Pro"/>
          <w:szCs w:val="22"/>
        </w:rPr>
        <w:t>in the Enquiries team</w:t>
      </w:r>
      <w:r w:rsidR="00A74200">
        <w:rPr>
          <w:rFonts w:ascii="Source Sans Pro" w:eastAsia="Source Sans Pro" w:hAnsi="Source Sans Pro" w:cs="Source Sans Pro"/>
          <w:szCs w:val="22"/>
        </w:rPr>
        <w:t>.</w:t>
      </w:r>
    </w:p>
    <w:p w14:paraId="7715F474" w14:textId="0EF37B64" w:rsidR="00944E90" w:rsidRDefault="00AD2197" w:rsidP="00AD2197">
      <w:pPr>
        <w:tabs>
          <w:tab w:val="left" w:pos="2712"/>
        </w:tabs>
        <w:spacing w:after="120"/>
        <w:rPr>
          <w:rFonts w:ascii="Source Sans Pro" w:eastAsia="Source Sans Pro" w:hAnsi="Source Sans Pro" w:cs="Source Sans Pro"/>
          <w:szCs w:val="22"/>
        </w:rPr>
      </w:pPr>
      <w:r w:rsidRPr="008D3943">
        <w:rPr>
          <w:rFonts w:ascii="Source Sans Pro" w:eastAsia="Source Sans Pro" w:hAnsi="Source Sans Pro" w:cs="Source Sans Pro"/>
          <w:szCs w:val="22"/>
        </w:rPr>
        <w:t xml:space="preserve">The </w:t>
      </w:r>
      <w:r w:rsidR="00CF0AD1">
        <w:rPr>
          <w:rFonts w:ascii="Source Sans Pro" w:eastAsia="Source Sans Pro" w:hAnsi="Source Sans Pro" w:cs="Source Sans Pro"/>
          <w:szCs w:val="22"/>
        </w:rPr>
        <w:t xml:space="preserve">Enquiries team is part of </w:t>
      </w:r>
      <w:r w:rsidR="00FD415A">
        <w:rPr>
          <w:rFonts w:ascii="Source Sans Pro" w:eastAsia="Source Sans Pro" w:hAnsi="Source Sans Pro" w:cs="Source Sans Pro"/>
          <w:szCs w:val="22"/>
        </w:rPr>
        <w:t>Intake, Eligibility and Guidance branch</w:t>
      </w:r>
      <w:r w:rsidR="00BC71EA">
        <w:rPr>
          <w:rFonts w:ascii="Source Sans Pro" w:eastAsia="Source Sans Pro" w:hAnsi="Source Sans Pro" w:cs="Source Sans Pro"/>
          <w:szCs w:val="22"/>
        </w:rPr>
        <w:t xml:space="preserve"> which</w:t>
      </w:r>
      <w:r w:rsidR="00FD415A">
        <w:rPr>
          <w:rFonts w:ascii="Source Sans Pro" w:eastAsia="Source Sans Pro" w:hAnsi="Source Sans Pro" w:cs="Source Sans Pro"/>
          <w:szCs w:val="22"/>
        </w:rPr>
        <w:t xml:space="preserve"> sits with the </w:t>
      </w:r>
      <w:r w:rsidRPr="008D3943">
        <w:rPr>
          <w:rFonts w:ascii="Source Sans Pro" w:eastAsia="Source Sans Pro" w:hAnsi="Source Sans Pro" w:cs="Source Sans Pro"/>
          <w:szCs w:val="22"/>
        </w:rPr>
        <w:t xml:space="preserve">Information Rights Division. </w:t>
      </w:r>
      <w:r w:rsidR="00CF0AD1">
        <w:rPr>
          <w:rFonts w:ascii="Source Sans Pro" w:eastAsia="Source Sans Pro" w:hAnsi="Source Sans Pro" w:cs="Source Sans Pro"/>
          <w:szCs w:val="22"/>
        </w:rPr>
        <w:t>The team is</w:t>
      </w:r>
      <w:r w:rsidR="00944E90" w:rsidRPr="008D3943">
        <w:rPr>
          <w:rFonts w:ascii="Source Sans Pro" w:eastAsia="Source Sans Pro" w:hAnsi="Source Sans Pro" w:cs="Source Sans Pro"/>
          <w:szCs w:val="22"/>
        </w:rPr>
        <w:t xml:space="preserve"> responsible for the OAIC’s interactions with members of the public</w:t>
      </w:r>
      <w:r w:rsidR="00F94E30">
        <w:rPr>
          <w:rFonts w:ascii="Source Sans Pro" w:eastAsia="Source Sans Pro" w:hAnsi="Source Sans Pro" w:cs="Source Sans Pro"/>
          <w:szCs w:val="22"/>
        </w:rPr>
        <w:t xml:space="preserve"> </w:t>
      </w:r>
      <w:r w:rsidR="00CF0AD1">
        <w:rPr>
          <w:rFonts w:ascii="Source Sans Pro" w:eastAsia="Source Sans Pro" w:hAnsi="Source Sans Pro" w:cs="Source Sans Pro"/>
          <w:szCs w:val="22"/>
        </w:rPr>
        <w:t>advising on matters of privacy, FOI and the role of the OAIC.</w:t>
      </w:r>
    </w:p>
    <w:p w14:paraId="7AC0BEBD" w14:textId="79E113C7" w:rsidR="0032521B" w:rsidRPr="008D3943" w:rsidRDefault="0032521B" w:rsidP="0032521B">
      <w:pPr>
        <w:pStyle w:val="Heading2-Numbered"/>
        <w:numPr>
          <w:ilvl w:val="0"/>
          <w:numId w:val="0"/>
        </w:numPr>
      </w:pPr>
      <w:r w:rsidRPr="008D3943">
        <w:t xml:space="preserve">All roles </w:t>
      </w:r>
    </w:p>
    <w:p w14:paraId="78195F69" w14:textId="3D42492C" w:rsidR="00301140" w:rsidRPr="008D3943" w:rsidRDefault="000541A8" w:rsidP="0068784F">
      <w:pPr>
        <w:spacing w:before="240" w:after="240"/>
      </w:pPr>
      <w:r>
        <w:t>Enquiries</w:t>
      </w:r>
      <w:r w:rsidR="00D45443" w:rsidRPr="008D3943">
        <w:t xml:space="preserve"> </w:t>
      </w:r>
      <w:r w:rsidR="005D7C5D" w:rsidRPr="008D3943">
        <w:t>O</w:t>
      </w:r>
      <w:r w:rsidR="00D45443" w:rsidRPr="008D3943">
        <w:t>fficers</w:t>
      </w:r>
      <w:r w:rsidR="00C30B48" w:rsidRPr="008D3943">
        <w:t xml:space="preserve"> </w:t>
      </w:r>
      <w:r w:rsidR="00AC30EA" w:rsidRPr="008D3943">
        <w:t>will</w:t>
      </w:r>
      <w:r w:rsidR="00E5023E" w:rsidRPr="008D3943">
        <w:t>, with direction</w:t>
      </w:r>
      <w:r w:rsidR="00AC30EA" w:rsidRPr="008D3943">
        <w:t>:</w:t>
      </w:r>
    </w:p>
    <w:p w14:paraId="0587BD1A" w14:textId="6431BB1E" w:rsidR="002D5AAC" w:rsidRDefault="002D5AAC" w:rsidP="002D5AAC">
      <w:pPr>
        <w:pStyle w:val="ListParagraph"/>
        <w:numPr>
          <w:ilvl w:val="0"/>
          <w:numId w:val="30"/>
        </w:numPr>
        <w:spacing w:before="240" w:after="240"/>
        <w:ind w:left="714" w:hanging="357"/>
      </w:pPr>
      <w:r>
        <w:t>Support the</w:t>
      </w:r>
      <w:r w:rsidRPr="002D5AAC">
        <w:t xml:space="preserve"> operation of the enquiries line by answering calls and responding to written enquiries</w:t>
      </w:r>
      <w:r>
        <w:t>.</w:t>
      </w:r>
    </w:p>
    <w:p w14:paraId="75A07C05" w14:textId="37AEB664" w:rsidR="00CF1CE5" w:rsidRPr="003E0844" w:rsidRDefault="00CF1CE5" w:rsidP="00CF1CE5">
      <w:pPr>
        <w:pStyle w:val="ListParagraph"/>
        <w:numPr>
          <w:ilvl w:val="0"/>
          <w:numId w:val="30"/>
        </w:numPr>
      </w:pPr>
      <w:r w:rsidRPr="003E0844">
        <w:t xml:space="preserve">Provide written and </w:t>
      </w:r>
      <w:r w:rsidR="00D36E4F">
        <w:t xml:space="preserve">verbal </w:t>
      </w:r>
      <w:r w:rsidRPr="003E0844">
        <w:t xml:space="preserve">advice on </w:t>
      </w:r>
      <w:r>
        <w:t>privacy and FOI to</w:t>
      </w:r>
      <w:r w:rsidRPr="003E0844">
        <w:t xml:space="preserve"> members of the public</w:t>
      </w:r>
      <w:r>
        <w:t>.</w:t>
      </w:r>
    </w:p>
    <w:p w14:paraId="2EC78202" w14:textId="4CD1F812" w:rsidR="00412945" w:rsidRDefault="00361D65" w:rsidP="00301140">
      <w:pPr>
        <w:pStyle w:val="ListParagraph"/>
        <w:numPr>
          <w:ilvl w:val="0"/>
          <w:numId w:val="30"/>
        </w:numPr>
        <w:spacing w:before="240" w:after="240"/>
        <w:ind w:left="714" w:hanging="357"/>
      </w:pPr>
      <w:r w:rsidRPr="002D5AAC">
        <w:t>Manage</w:t>
      </w:r>
      <w:r w:rsidR="00412945" w:rsidRPr="002D5AAC">
        <w:t xml:space="preserve"> group mailbox</w:t>
      </w:r>
      <w:r w:rsidR="003A12E0" w:rsidRPr="002D5AAC">
        <w:t>es</w:t>
      </w:r>
      <w:r w:rsidR="00F331F2">
        <w:t>,</w:t>
      </w:r>
      <w:r w:rsidRPr="002D5AAC">
        <w:t xml:space="preserve"> including responding to incoming correspondence</w:t>
      </w:r>
      <w:r w:rsidR="00CF1CE5">
        <w:t>.</w:t>
      </w:r>
    </w:p>
    <w:p w14:paraId="14F598FC" w14:textId="0CD2373D" w:rsidR="0032521B" w:rsidRPr="002D5AAC" w:rsidRDefault="000A476C" w:rsidP="0032521B">
      <w:pPr>
        <w:pStyle w:val="ListParagraph"/>
        <w:numPr>
          <w:ilvl w:val="0"/>
          <w:numId w:val="30"/>
        </w:numPr>
        <w:spacing w:before="240" w:after="240"/>
        <w:ind w:left="714" w:hanging="357"/>
      </w:pPr>
      <w:r w:rsidRPr="002D5AAC">
        <w:t>Perform other tasks as directed</w:t>
      </w:r>
      <w:r w:rsidR="007D55D4" w:rsidRPr="002D5AAC">
        <w:t>.</w:t>
      </w:r>
    </w:p>
    <w:p w14:paraId="1D4C57E6" w14:textId="08C7E7EF" w:rsidR="00FE22E4" w:rsidRPr="008D3943" w:rsidRDefault="00784823" w:rsidP="003261CE">
      <w:pPr>
        <w:pStyle w:val="Heading2"/>
      </w:pPr>
      <w:r w:rsidRPr="008D3943">
        <w:t xml:space="preserve">Capabilities, Skills &amp; Experience </w:t>
      </w:r>
    </w:p>
    <w:p w14:paraId="6774C03E" w14:textId="421E3E64" w:rsidR="77C9E524" w:rsidRPr="008D3943" w:rsidRDefault="77C9E524" w:rsidP="49E59FAA">
      <w:pPr>
        <w:spacing w:after="120"/>
        <w:ind w:left="284" w:hanging="284"/>
      </w:pPr>
      <w:r w:rsidRPr="008D3943">
        <w:rPr>
          <w:rFonts w:ascii="Source Sans Pro" w:eastAsia="Source Sans Pro" w:hAnsi="Source Sans Pro" w:cs="Source Sans Pro"/>
          <w:szCs w:val="22"/>
          <w:lang w:val="en-GB"/>
        </w:rPr>
        <w:t>We are seeking applications from candidates with the following skills and attributes:</w:t>
      </w:r>
    </w:p>
    <w:p w14:paraId="74244767" w14:textId="77777777" w:rsidR="003E0844" w:rsidRPr="003E0844" w:rsidRDefault="003E0844" w:rsidP="003E0844">
      <w:pPr>
        <w:pStyle w:val="ListParagraph"/>
        <w:numPr>
          <w:ilvl w:val="0"/>
          <w:numId w:val="4"/>
        </w:numPr>
        <w:spacing w:before="240" w:after="240"/>
      </w:pPr>
      <w:r w:rsidRPr="008D3943">
        <w:t>Strong written and verbal communication skills and the ability communicate with influence</w:t>
      </w:r>
    </w:p>
    <w:p w14:paraId="3DB88C3F" w14:textId="679A7E08" w:rsidR="003E0844" w:rsidRPr="003E0844" w:rsidRDefault="003E0844" w:rsidP="003E0844">
      <w:pPr>
        <w:pStyle w:val="ListParagraph"/>
        <w:numPr>
          <w:ilvl w:val="0"/>
          <w:numId w:val="4"/>
        </w:numPr>
        <w:spacing w:after="0"/>
        <w:rPr>
          <w:rFonts w:ascii="Source Sans Pro" w:eastAsia="Source Sans Pro" w:hAnsi="Source Sans Pro" w:cs="Source Sans Pro"/>
          <w:szCs w:val="22"/>
          <w:lang w:val="en-GB"/>
        </w:rPr>
      </w:pPr>
      <w:r>
        <w:t>Strong c</w:t>
      </w:r>
      <w:r w:rsidR="00A06914">
        <w:t>omputer literacy</w:t>
      </w:r>
      <w:r>
        <w:t xml:space="preserve"> and ability to use c</w:t>
      </w:r>
      <w:r w:rsidR="00A06914">
        <w:t>ase management program</w:t>
      </w:r>
      <w:r w:rsidR="00CF1CE5">
        <w:t>s</w:t>
      </w:r>
    </w:p>
    <w:p w14:paraId="6EF08D9A" w14:textId="77777777" w:rsidR="008A5E40" w:rsidRPr="008D3943" w:rsidRDefault="008A5E40" w:rsidP="008A5E40">
      <w:pPr>
        <w:pStyle w:val="ListParagraph"/>
        <w:numPr>
          <w:ilvl w:val="0"/>
          <w:numId w:val="4"/>
        </w:numPr>
        <w:spacing w:before="240" w:after="240"/>
      </w:pPr>
      <w:r w:rsidRPr="008D3943">
        <w:t xml:space="preserve">Knowledge of the </w:t>
      </w:r>
      <w:r w:rsidRPr="008D3943">
        <w:rPr>
          <w:i/>
          <w:iCs/>
        </w:rPr>
        <w:t>Freedom of Information Act 1982</w:t>
      </w:r>
      <w:r w:rsidRPr="008D3943">
        <w:t xml:space="preserve"> and the </w:t>
      </w:r>
      <w:r w:rsidRPr="008D3943">
        <w:rPr>
          <w:i/>
          <w:iCs/>
        </w:rPr>
        <w:t>Privacy Act 1988</w:t>
      </w:r>
      <w:r w:rsidRPr="008D3943">
        <w:t xml:space="preserve"> or the ability to quickly acquire this knowledge</w:t>
      </w:r>
    </w:p>
    <w:p w14:paraId="60D0F023" w14:textId="6A03FF1F" w:rsidR="77C9E524" w:rsidRPr="008D3943" w:rsidRDefault="77C9E524" w:rsidP="49E59FAA">
      <w:r w:rsidRPr="008D3943">
        <w:rPr>
          <w:rFonts w:ascii="Source Sans Pro" w:eastAsia="Source Sans Pro" w:hAnsi="Source Sans Pro" w:cs="Source Sans Pro"/>
          <w:szCs w:val="22"/>
          <w:lang w:val="en-GB"/>
        </w:rPr>
        <w:t>The Panel would look favourably on candidates who also have the following:</w:t>
      </w:r>
    </w:p>
    <w:p w14:paraId="70329F8D" w14:textId="7845C676" w:rsidR="77C9E524" w:rsidRDefault="77C9E524" w:rsidP="0022259D">
      <w:pPr>
        <w:pStyle w:val="ListParagraph"/>
        <w:numPr>
          <w:ilvl w:val="0"/>
          <w:numId w:val="3"/>
        </w:numPr>
        <w:spacing w:after="0"/>
        <w:rPr>
          <w:rFonts w:ascii="Source Sans Pro" w:eastAsia="Source Sans Pro" w:hAnsi="Source Sans Pro" w:cs="Source Sans Pro"/>
          <w:szCs w:val="22"/>
          <w:lang w:val="en-GB"/>
        </w:rPr>
      </w:pPr>
      <w:r w:rsidRPr="008D3943">
        <w:rPr>
          <w:rFonts w:ascii="Source Sans Pro" w:eastAsia="Source Sans Pro" w:hAnsi="Source Sans Pro" w:cs="Source Sans Pro"/>
          <w:szCs w:val="22"/>
          <w:lang w:val="en-GB"/>
        </w:rPr>
        <w:t xml:space="preserve">Experience in managing high </w:t>
      </w:r>
      <w:r w:rsidR="003E0844">
        <w:rPr>
          <w:rFonts w:ascii="Source Sans Pro" w:eastAsia="Source Sans Pro" w:hAnsi="Source Sans Pro" w:cs="Source Sans Pro"/>
          <w:szCs w:val="22"/>
          <w:lang w:val="en-GB"/>
        </w:rPr>
        <w:t>number of calls in call centre environment.</w:t>
      </w:r>
    </w:p>
    <w:p w14:paraId="5F037724" w14:textId="077B349C" w:rsidR="49E59FAA" w:rsidRPr="008D3943" w:rsidRDefault="49E59FAA" w:rsidP="00404E76">
      <w:pPr>
        <w:pStyle w:val="ListParagraph"/>
        <w:spacing w:after="0"/>
        <w:rPr>
          <w:rFonts w:ascii="Source Sans Pro" w:eastAsia="Source Sans Pro" w:hAnsi="Source Sans Pro" w:cs="Source Sans Pro"/>
          <w:szCs w:val="22"/>
          <w:lang w:val="en-GB"/>
        </w:rPr>
      </w:pPr>
    </w:p>
    <w:p w14:paraId="5C45669B" w14:textId="75D1703F" w:rsidR="00F71C2B" w:rsidRPr="008D3943" w:rsidRDefault="77C9E524" w:rsidP="00D6377A">
      <w:pPr>
        <w:spacing w:after="0"/>
        <w:rPr>
          <w:rFonts w:ascii="Source Sans Pro" w:eastAsia="Source Sans Pro" w:hAnsi="Source Sans Pro" w:cs="Source Sans Pro"/>
          <w:color w:val="000000" w:themeColor="text1"/>
        </w:rPr>
      </w:pPr>
      <w:r w:rsidRPr="008D3943">
        <w:rPr>
          <w:rFonts w:ascii="Source Sans Pro" w:eastAsia="Source Sans Pro" w:hAnsi="Source Sans Pro" w:cs="Source Sans Pro"/>
          <w:color w:val="000000" w:themeColor="text1"/>
        </w:rPr>
        <w:t>The role</w:t>
      </w:r>
      <w:r w:rsidR="00D27442" w:rsidRPr="008D3943">
        <w:rPr>
          <w:rFonts w:ascii="Source Sans Pro" w:eastAsia="Source Sans Pro" w:hAnsi="Source Sans Pro" w:cs="Source Sans Pro"/>
          <w:color w:val="000000" w:themeColor="text1"/>
        </w:rPr>
        <w:t>s</w:t>
      </w:r>
      <w:r w:rsidR="43D0F4F1" w:rsidRPr="008D3943">
        <w:rPr>
          <w:rFonts w:ascii="Source Sans Pro" w:eastAsia="Source Sans Pro" w:hAnsi="Source Sans Pro" w:cs="Source Sans Pro"/>
          <w:color w:val="000000" w:themeColor="text1"/>
        </w:rPr>
        <w:t xml:space="preserve"> will be required to be undertaken in line with the appropriate </w:t>
      </w:r>
      <w:hyperlink r:id="rId14">
        <w:r w:rsidR="43D0F4F1" w:rsidRPr="008D3943">
          <w:rPr>
            <w:rStyle w:val="Hyperlink"/>
            <w:rFonts w:ascii="Source Sans Pro" w:eastAsia="Source Sans Pro" w:hAnsi="Source Sans Pro" w:cs="Source Sans Pro"/>
          </w:rPr>
          <w:t>Work Level Standard</w:t>
        </w:r>
      </w:hyperlink>
      <w:r w:rsidR="43D0F4F1" w:rsidRPr="008D3943">
        <w:rPr>
          <w:rFonts w:ascii="Source Sans Pro" w:eastAsia="Source Sans Pro" w:hAnsi="Source Sans Pro" w:cs="Source Sans Pro"/>
          <w:color w:val="000000" w:themeColor="text1"/>
        </w:rPr>
        <w:t>.</w:t>
      </w:r>
    </w:p>
    <w:p w14:paraId="07BDE46E" w14:textId="77777777" w:rsidR="00D27442" w:rsidRPr="008D3943" w:rsidRDefault="00D27442" w:rsidP="00D6377A">
      <w:pPr>
        <w:spacing w:after="0"/>
        <w:rPr>
          <w:rFonts w:ascii="Source Sans Pro" w:eastAsia="Source Sans Pro" w:hAnsi="Source Sans Pro" w:cs="Source Sans Pro"/>
          <w:szCs w:val="22"/>
          <w:lang w:val="en-GB"/>
        </w:rPr>
      </w:pPr>
    </w:p>
    <w:p w14:paraId="6B2B479B" w14:textId="566F5287" w:rsidR="00D27442" w:rsidRPr="008D3943" w:rsidRDefault="00D27442" w:rsidP="00D6377A">
      <w:pPr>
        <w:spacing w:after="0"/>
      </w:pPr>
      <w:r w:rsidRPr="008D3943">
        <w:rPr>
          <w:rFonts w:ascii="Source Sans Pro" w:eastAsia="Source Sans Pro" w:hAnsi="Source Sans Pro" w:cs="Source Sans Pro"/>
          <w:szCs w:val="22"/>
          <w:lang w:val="en-GB"/>
        </w:rPr>
        <w:t xml:space="preserve">These duties are to be performed in accordance with the APS Code of Conduct and APS Values and Office policies, including Workplace Diversity and Work Health and Safety. Under section 25 of the </w:t>
      </w:r>
      <w:r w:rsidRPr="008D3943">
        <w:rPr>
          <w:rFonts w:ascii="Source Sans Pro" w:eastAsia="Source Sans Pro" w:hAnsi="Source Sans Pro" w:cs="Source Sans Pro"/>
          <w:i/>
          <w:iCs/>
          <w:szCs w:val="22"/>
          <w:lang w:val="en-GB"/>
        </w:rPr>
        <w:t>Public Service Act 1999</w:t>
      </w:r>
      <w:r w:rsidRPr="008D3943">
        <w:rPr>
          <w:rFonts w:ascii="Source Sans Pro" w:eastAsia="Source Sans Pro" w:hAnsi="Source Sans Pro" w:cs="Source Sans Pro"/>
          <w:szCs w:val="22"/>
          <w:lang w:val="en-GB"/>
        </w:rPr>
        <w:t xml:space="preserve"> the Office may re-assign the duties of an employee from time to time.</w:t>
      </w:r>
    </w:p>
    <w:p w14:paraId="264F33F9" w14:textId="77777777" w:rsidR="00F91B90" w:rsidRPr="008D3943" w:rsidRDefault="00F91B90" w:rsidP="00F91B90">
      <w:pPr>
        <w:pStyle w:val="Heading2"/>
      </w:pPr>
      <w:r w:rsidRPr="008D3943">
        <w:lastRenderedPageBreak/>
        <w:t>Security requirements</w:t>
      </w:r>
    </w:p>
    <w:p w14:paraId="0DB0B379" w14:textId="6581061D" w:rsidR="2E1A3244" w:rsidRPr="008D3943" w:rsidRDefault="2E1A3244">
      <w:r w:rsidRPr="008D3943">
        <w:t xml:space="preserve">You must be able to obtain and maintain a </w:t>
      </w:r>
      <w:r w:rsidR="00D27442" w:rsidRPr="008D3943">
        <w:t>minimum Baseline</w:t>
      </w:r>
      <w:r w:rsidR="00D2151C" w:rsidRPr="008D3943">
        <w:t xml:space="preserve"> </w:t>
      </w:r>
      <w:r w:rsidRPr="008D3943">
        <w:t>security clearance.</w:t>
      </w:r>
    </w:p>
    <w:p w14:paraId="3CFB2BAF" w14:textId="77777777" w:rsidR="002A3B55" w:rsidRPr="008D3943" w:rsidRDefault="002A3B55" w:rsidP="002A3B55">
      <w:pPr>
        <w:pStyle w:val="Heading2"/>
        <w:rPr>
          <w:sz w:val="32"/>
        </w:rPr>
      </w:pPr>
      <w:r w:rsidRPr="008D3943">
        <w:t>Position location</w:t>
      </w:r>
    </w:p>
    <w:p w14:paraId="5D28863F" w14:textId="0C59AA04" w:rsidR="00BA0101" w:rsidRPr="008D3943" w:rsidRDefault="002A3B55" w:rsidP="0B2B6ACA">
      <w:pPr>
        <w:spacing w:line="259" w:lineRule="auto"/>
        <w:rPr>
          <w:szCs w:val="22"/>
        </w:rPr>
      </w:pPr>
      <w:bookmarkStart w:id="6" w:name="_Hlk82175825"/>
      <w:r w:rsidRPr="008D3943">
        <w:rPr>
          <w:szCs w:val="22"/>
        </w:rPr>
        <w:t xml:space="preserve">The OAIC operates a hybrid work model with a combination of remote working and office attendance.  </w:t>
      </w:r>
      <w:r w:rsidR="001B0CF1">
        <w:rPr>
          <w:szCs w:val="22"/>
        </w:rPr>
        <w:t>Casual e</w:t>
      </w:r>
      <w:r w:rsidR="00A26BF2">
        <w:rPr>
          <w:szCs w:val="22"/>
        </w:rPr>
        <w:t>nquiries officers</w:t>
      </w:r>
      <w:r w:rsidR="003E0844">
        <w:rPr>
          <w:szCs w:val="22"/>
        </w:rPr>
        <w:t xml:space="preserve"> would be required to </w:t>
      </w:r>
      <w:bookmarkEnd w:id="6"/>
      <w:r w:rsidR="00D2435E">
        <w:rPr>
          <w:szCs w:val="22"/>
        </w:rPr>
        <w:t xml:space="preserve">attend the Sydney office, located in the </w:t>
      </w:r>
      <w:r w:rsidR="001B0CF1">
        <w:rPr>
          <w:szCs w:val="22"/>
        </w:rPr>
        <w:t xml:space="preserve">Sydney </w:t>
      </w:r>
      <w:r w:rsidR="00D2435E">
        <w:rPr>
          <w:szCs w:val="22"/>
        </w:rPr>
        <w:t>CBD.</w:t>
      </w:r>
    </w:p>
    <w:p w14:paraId="0A3DF71F" w14:textId="3ED803B4" w:rsidR="002A3B55" w:rsidRPr="008D3943" w:rsidRDefault="002A3B55" w:rsidP="002A3B55">
      <w:pPr>
        <w:pStyle w:val="Heading2"/>
      </w:pPr>
      <w:r w:rsidRPr="008D3943">
        <w:t>Remuneration and benefits</w:t>
      </w:r>
    </w:p>
    <w:p w14:paraId="7747B11B" w14:textId="455628EA" w:rsidR="0B2B6ACA" w:rsidRPr="00AC4190" w:rsidRDefault="005B574B" w:rsidP="00BD66B6">
      <w:pPr>
        <w:spacing w:line="259" w:lineRule="auto"/>
        <w:rPr>
          <w:szCs w:val="22"/>
        </w:rPr>
      </w:pPr>
      <w:r w:rsidRPr="00AC4190">
        <w:rPr>
          <w:szCs w:val="22"/>
        </w:rPr>
        <w:t>APS3</w:t>
      </w:r>
      <w:r w:rsidR="00F3516F" w:rsidRPr="00AC4190">
        <w:rPr>
          <w:szCs w:val="22"/>
        </w:rPr>
        <w:t xml:space="preserve"> salary</w:t>
      </w:r>
      <w:r w:rsidRPr="00AC4190">
        <w:rPr>
          <w:szCs w:val="22"/>
        </w:rPr>
        <w:t xml:space="preserve">: </w:t>
      </w:r>
      <w:r w:rsidR="620423EB" w:rsidRPr="00AC4190">
        <w:rPr>
          <w:szCs w:val="22"/>
        </w:rPr>
        <w:t>$</w:t>
      </w:r>
      <w:r w:rsidR="00D85274" w:rsidRPr="00AC4190">
        <w:rPr>
          <w:szCs w:val="22"/>
        </w:rPr>
        <w:t xml:space="preserve">36.24 – </w:t>
      </w:r>
      <w:r w:rsidR="008B5F41" w:rsidRPr="00AC4190">
        <w:rPr>
          <w:szCs w:val="22"/>
        </w:rPr>
        <w:t xml:space="preserve">$39.27 per hour (plus 25% loading </w:t>
      </w:r>
      <w:r w:rsidR="009279EF" w:rsidRPr="00AC4190">
        <w:rPr>
          <w:szCs w:val="22"/>
        </w:rPr>
        <w:t>as per clause</w:t>
      </w:r>
      <w:r w:rsidR="00AC4190" w:rsidRPr="00AC4190">
        <w:rPr>
          <w:szCs w:val="22"/>
        </w:rPr>
        <w:t xml:space="preserve"> 92-</w:t>
      </w:r>
      <w:r w:rsidR="00502B19" w:rsidRPr="00AC4190">
        <w:rPr>
          <w:szCs w:val="22"/>
        </w:rPr>
        <w:t xml:space="preserve">93 of the OAIC EA, </w:t>
      </w:r>
      <w:r w:rsidR="620423EB" w:rsidRPr="00AC4190">
        <w:rPr>
          <w:szCs w:val="22"/>
        </w:rPr>
        <w:t>plus 15.4% superannuation</w:t>
      </w:r>
      <w:r w:rsidR="00502B19" w:rsidRPr="00AC4190">
        <w:rPr>
          <w:szCs w:val="22"/>
        </w:rPr>
        <w:t>)</w:t>
      </w:r>
    </w:p>
    <w:p w14:paraId="4BA2D843" w14:textId="6E1BD36E" w:rsidR="00D94E69" w:rsidRPr="003E0844" w:rsidRDefault="00C070ED" w:rsidP="003E0844">
      <w:pPr>
        <w:spacing w:line="259" w:lineRule="auto"/>
        <w:rPr>
          <w:rFonts w:ascii="Source Sans Pro" w:hAnsi="Source Sans Pro"/>
        </w:rPr>
      </w:pPr>
      <w:r w:rsidRPr="00AC4190">
        <w:rPr>
          <w:szCs w:val="22"/>
        </w:rPr>
        <w:t>APS4</w:t>
      </w:r>
      <w:r w:rsidR="00F3516F" w:rsidRPr="00AC4190">
        <w:rPr>
          <w:szCs w:val="22"/>
        </w:rPr>
        <w:t xml:space="preserve"> salary</w:t>
      </w:r>
      <w:r w:rsidRPr="00AC4190">
        <w:rPr>
          <w:szCs w:val="22"/>
        </w:rPr>
        <w:t xml:space="preserve">: </w:t>
      </w:r>
      <w:r w:rsidR="004B04B9" w:rsidRPr="00AC4190">
        <w:rPr>
          <w:szCs w:val="22"/>
        </w:rPr>
        <w:t xml:space="preserve">$41.67 – </w:t>
      </w:r>
      <w:r w:rsidRPr="00AC4190">
        <w:rPr>
          <w:szCs w:val="22"/>
        </w:rPr>
        <w:t>$</w:t>
      </w:r>
      <w:r w:rsidR="008B5F41" w:rsidRPr="00AC4190">
        <w:rPr>
          <w:szCs w:val="22"/>
        </w:rPr>
        <w:t>44.28</w:t>
      </w:r>
      <w:r w:rsidR="005E59F5" w:rsidRPr="00AC4190">
        <w:rPr>
          <w:szCs w:val="22"/>
        </w:rPr>
        <w:t xml:space="preserve"> </w:t>
      </w:r>
      <w:r w:rsidR="004B04B9" w:rsidRPr="00AC4190">
        <w:rPr>
          <w:szCs w:val="22"/>
        </w:rPr>
        <w:t>per hour</w:t>
      </w:r>
      <w:r w:rsidR="00502B19" w:rsidRPr="00AC4190">
        <w:rPr>
          <w:szCs w:val="22"/>
        </w:rPr>
        <w:t xml:space="preserve"> (plus 25% loading as per clause </w:t>
      </w:r>
      <w:r w:rsidR="00AC4190" w:rsidRPr="00AC4190">
        <w:rPr>
          <w:szCs w:val="22"/>
        </w:rPr>
        <w:t>92-</w:t>
      </w:r>
      <w:r w:rsidR="00502B19" w:rsidRPr="00AC4190">
        <w:rPr>
          <w:szCs w:val="22"/>
        </w:rPr>
        <w:t>93 of the OAIC EA, plus 15.4% superannuation)</w:t>
      </w:r>
    </w:p>
    <w:p w14:paraId="1DC8AA01" w14:textId="6E7C5CBC" w:rsidR="00D94E69" w:rsidRPr="008D3943" w:rsidRDefault="00D94E69" w:rsidP="00D94E69">
      <w:r w:rsidRPr="008D3943">
        <w:t xml:space="preserve">The OAIC is committed to diversity and inclusion. We encourage and welcome applications from people </w:t>
      </w:r>
      <w:r w:rsidR="00F134CF" w:rsidRPr="008D3943">
        <w:t xml:space="preserve">living </w:t>
      </w:r>
      <w:r w:rsidRPr="008D3943">
        <w:t>with disability, Aboriginal and Torres Strait Islander peoples, LGBTIQ+ people, people from culturally and linguistically diverse backgrounds, and mature age people.</w:t>
      </w:r>
    </w:p>
    <w:p w14:paraId="2EB7AE50" w14:textId="77777777" w:rsidR="00CC4027" w:rsidRPr="008D3943" w:rsidRDefault="00CC4027" w:rsidP="00E4314A">
      <w:pPr>
        <w:pStyle w:val="Heading2"/>
      </w:pPr>
      <w:r w:rsidRPr="008D3943">
        <w:t>Eligibility</w:t>
      </w:r>
    </w:p>
    <w:p w14:paraId="2FD318DB" w14:textId="77777777" w:rsidR="002A3B55" w:rsidRPr="008D3943" w:rsidRDefault="002A3B55" w:rsidP="0022259D">
      <w:pPr>
        <w:pStyle w:val="IndentBullet1"/>
        <w:numPr>
          <w:ilvl w:val="0"/>
          <w:numId w:val="28"/>
        </w:numPr>
        <w:spacing w:after="0"/>
      </w:pPr>
      <w:bookmarkStart w:id="7" w:name="_Hlk119572882"/>
      <w:r w:rsidRPr="008D3943">
        <w:t xml:space="preserve">Section 22 of the </w:t>
      </w:r>
      <w:r w:rsidRPr="008D3943">
        <w:rPr>
          <w:i/>
          <w:iCs/>
        </w:rPr>
        <w:t>Public Service Act 1999</w:t>
      </w:r>
      <w:r w:rsidRPr="008D3943">
        <w:t xml:space="preserve"> requires that APS employees must be Australian citizens.</w:t>
      </w:r>
    </w:p>
    <w:p w14:paraId="506D6352" w14:textId="77777777" w:rsidR="002A3B55" w:rsidRPr="008D3943" w:rsidRDefault="002A3B55" w:rsidP="0022259D">
      <w:pPr>
        <w:pStyle w:val="IndentBullet1"/>
        <w:numPr>
          <w:ilvl w:val="0"/>
          <w:numId w:val="28"/>
        </w:numPr>
        <w:spacing w:after="0"/>
      </w:pPr>
      <w:r w:rsidRPr="008D3943">
        <w:t>There are restrictions on employment of people who have, within the previous 12 months, accepted a redundancy benefit from an APS agency or a non-APS Commonwealth employer.</w:t>
      </w:r>
    </w:p>
    <w:p w14:paraId="0F8831DC" w14:textId="4E1DA5BE" w:rsidR="002A3B55" w:rsidRPr="008D3943" w:rsidRDefault="002A3B55" w:rsidP="0022259D">
      <w:pPr>
        <w:pStyle w:val="IndentBullet1"/>
        <w:numPr>
          <w:ilvl w:val="0"/>
          <w:numId w:val="28"/>
        </w:numPr>
        <w:spacing w:after="0"/>
      </w:pPr>
      <w:r w:rsidRPr="008D3943">
        <w:t xml:space="preserve">For the duration of your employment with the OAIC you will be required to obtain and maintain an Australian Government security clearance at </w:t>
      </w:r>
      <w:r w:rsidR="00BD66B6" w:rsidRPr="008D3943">
        <w:t>a minimum Baseline level,</w:t>
      </w:r>
      <w:r w:rsidRPr="008D3943">
        <w:t xml:space="preserve"> and meet required background, identification and character checks.</w:t>
      </w:r>
    </w:p>
    <w:p w14:paraId="62189780" w14:textId="6DE1A38F" w:rsidR="00B71008" w:rsidRPr="008D3943" w:rsidRDefault="002A3B55" w:rsidP="00B71008">
      <w:pPr>
        <w:pStyle w:val="IndentBullet1"/>
        <w:numPr>
          <w:ilvl w:val="0"/>
          <w:numId w:val="28"/>
        </w:numPr>
        <w:spacing w:after="0"/>
        <w:rPr>
          <w:rFonts w:cstheme="minorHAnsi"/>
          <w:szCs w:val="22"/>
        </w:rPr>
      </w:pPr>
      <w:r w:rsidRPr="008D3943">
        <w:rPr>
          <w:rFonts w:cstheme="minorHAnsi"/>
          <w:szCs w:val="22"/>
        </w:rPr>
        <w:t xml:space="preserve">All duties are to be performed in accordance with the APS Code of Conduct and APS Values and OAIC policies, including Workplace Diversity and Work Health and Safety. Under section 25 of the </w:t>
      </w:r>
      <w:r w:rsidRPr="008D3943">
        <w:rPr>
          <w:rFonts w:cstheme="minorHAnsi"/>
          <w:i/>
          <w:iCs/>
          <w:szCs w:val="22"/>
        </w:rPr>
        <w:t>Public Service Act 1999</w:t>
      </w:r>
      <w:r w:rsidRPr="008D3943">
        <w:rPr>
          <w:rFonts w:cstheme="minorHAnsi"/>
          <w:szCs w:val="22"/>
        </w:rPr>
        <w:t xml:space="preserve"> the OAIC may re-assign the duties of an employee from time to time.</w:t>
      </w:r>
    </w:p>
    <w:p w14:paraId="2F5EC719" w14:textId="77777777" w:rsidR="002A3B55" w:rsidRPr="008D3943" w:rsidRDefault="002A3B55" w:rsidP="002A3B55">
      <w:pPr>
        <w:pStyle w:val="Heading2"/>
      </w:pPr>
      <w:r w:rsidRPr="008D3943">
        <w:t xml:space="preserve">How to Apply </w:t>
      </w:r>
    </w:p>
    <w:bookmarkEnd w:id="7"/>
    <w:p w14:paraId="3A4512B6" w14:textId="77777777" w:rsidR="002A3B55" w:rsidRPr="008D3943" w:rsidRDefault="002A3B55" w:rsidP="0022259D">
      <w:pPr>
        <w:pStyle w:val="NumberedParagraphs"/>
        <w:numPr>
          <w:ilvl w:val="0"/>
          <w:numId w:val="29"/>
        </w:numPr>
        <w:spacing w:after="0"/>
      </w:pPr>
      <w:r w:rsidRPr="008D3943">
        <w:t xml:space="preserve">Please complete the application form found at the end of this job pack as part of your submission. </w:t>
      </w:r>
    </w:p>
    <w:p w14:paraId="6688A051" w14:textId="0E5A21B3" w:rsidR="003E0844" w:rsidRPr="008D3943" w:rsidRDefault="00BD0EA1" w:rsidP="003E0844">
      <w:pPr>
        <w:pStyle w:val="NumberedParagraphs"/>
        <w:numPr>
          <w:ilvl w:val="0"/>
          <w:numId w:val="29"/>
        </w:numPr>
        <w:spacing w:after="0"/>
      </w:pPr>
      <w:r w:rsidRPr="008D3943">
        <w:t>Please provide a</w:t>
      </w:r>
      <w:r w:rsidR="00DC1A4E" w:rsidRPr="008D3943">
        <w:t xml:space="preserve"> </w:t>
      </w:r>
      <w:r w:rsidRPr="008D3943">
        <w:t>1</w:t>
      </w:r>
      <w:r w:rsidR="004374CA" w:rsidRPr="008D3943">
        <w:t xml:space="preserve"> </w:t>
      </w:r>
      <w:r w:rsidR="00DC1A4E" w:rsidRPr="008D3943">
        <w:t xml:space="preserve">A4 </w:t>
      </w:r>
      <w:r w:rsidR="004374CA" w:rsidRPr="008D3943">
        <w:t xml:space="preserve">page </w:t>
      </w:r>
      <w:r w:rsidR="00DC1A4E" w:rsidRPr="008D3943">
        <w:t xml:space="preserve">(maximum) </w:t>
      </w:r>
      <w:r w:rsidRPr="008D3943">
        <w:t>statement of claim</w:t>
      </w:r>
      <w:r w:rsidR="00DC1A4E" w:rsidRPr="008D3943">
        <w:t xml:space="preserve"> </w:t>
      </w:r>
      <w:r w:rsidR="00DC1A4E" w:rsidRPr="008D3943">
        <w:rPr>
          <w:i/>
          <w:iCs/>
        </w:rPr>
        <w:t>(one page pitch)</w:t>
      </w:r>
      <w:r w:rsidRPr="008D3943">
        <w:t xml:space="preserve">, addressing your interest, motivation and fit for the role. Your statement should include the use of practical and professional examples as relevant to the role and the job specific capabilities, skills and experience outlined above. </w:t>
      </w:r>
      <w:r w:rsidR="003E0844">
        <w:t>Please include details about your availability including the days you are available to work.</w:t>
      </w:r>
    </w:p>
    <w:p w14:paraId="0422907C" w14:textId="6D468894" w:rsidR="00D239B0" w:rsidRPr="008D3943" w:rsidRDefault="54DDF8B6" w:rsidP="00044E23">
      <w:pPr>
        <w:pStyle w:val="NumberedParagraphs"/>
        <w:numPr>
          <w:ilvl w:val="0"/>
          <w:numId w:val="29"/>
        </w:numPr>
        <w:spacing w:after="0"/>
      </w:pPr>
      <w:r w:rsidRPr="008D3943">
        <w:rPr>
          <w:rFonts w:ascii="Source Sans Pro" w:eastAsia="Source Sans Pro" w:hAnsi="Source Sans Pro" w:cs="Source Sans Pro"/>
        </w:rPr>
        <w:t xml:space="preserve">Your application form, CV </w:t>
      </w:r>
      <w:r w:rsidR="00B36D51" w:rsidRPr="008D3943">
        <w:rPr>
          <w:rFonts w:ascii="Source Sans Pro" w:eastAsia="Source Sans Pro" w:hAnsi="Source Sans Pro" w:cs="Source Sans Pro"/>
        </w:rPr>
        <w:t>(maximum 3 pages</w:t>
      </w:r>
      <w:r w:rsidR="00E97A95" w:rsidRPr="008D3943">
        <w:rPr>
          <w:rFonts w:ascii="Source Sans Pro" w:eastAsia="Source Sans Pro" w:hAnsi="Source Sans Pro" w:cs="Source Sans Pro"/>
        </w:rPr>
        <w:t xml:space="preserve">) </w:t>
      </w:r>
      <w:r w:rsidRPr="008D3943">
        <w:rPr>
          <w:rFonts w:ascii="Source Sans Pro" w:eastAsia="Source Sans Pro" w:hAnsi="Source Sans Pro" w:cs="Source Sans Pro"/>
        </w:rPr>
        <w:t xml:space="preserve">and </w:t>
      </w:r>
      <w:r w:rsidR="009247AC" w:rsidRPr="008D3943">
        <w:rPr>
          <w:rFonts w:ascii="Source Sans Pro" w:eastAsia="Source Sans Pro" w:hAnsi="Source Sans Pro" w:cs="Source Sans Pro"/>
        </w:rPr>
        <w:t>statement of claim</w:t>
      </w:r>
      <w:r w:rsidRPr="008D3943">
        <w:rPr>
          <w:rFonts w:ascii="Source Sans Pro" w:eastAsia="Source Sans Pro" w:hAnsi="Source Sans Pro" w:cs="Source Sans Pro"/>
        </w:rPr>
        <w:t xml:space="preserve"> should be collated as one document </w:t>
      </w:r>
      <w:r w:rsidRPr="008D3943">
        <w:rPr>
          <w:rFonts w:ascii="Source Sans Pro" w:eastAsia="Source Sans Pro" w:hAnsi="Source Sans Pro" w:cs="Source Sans Pro"/>
          <w:i/>
          <w:iCs/>
        </w:rPr>
        <w:t>(where possible)</w:t>
      </w:r>
      <w:r w:rsidRPr="008D3943">
        <w:rPr>
          <w:rFonts w:ascii="Source Sans Pro" w:eastAsia="Source Sans Pro" w:hAnsi="Source Sans Pro" w:cs="Source Sans Pro"/>
        </w:rPr>
        <w:t xml:space="preserve"> and sent in a single email to: </w:t>
      </w:r>
      <w:hyperlink r:id="rId15">
        <w:r w:rsidRPr="008D3943">
          <w:rPr>
            <w:rStyle w:val="Hyperlink"/>
            <w:rFonts w:ascii="Source Sans Pro" w:eastAsia="Source Sans Pro" w:hAnsi="Source Sans Pro" w:cs="Source Sans Pro"/>
            <w:color w:val="0070C0"/>
          </w:rPr>
          <w:t>jobs@oaic.gov.au</w:t>
        </w:r>
      </w:hyperlink>
      <w:r w:rsidRPr="008D3943">
        <w:rPr>
          <w:rFonts w:ascii="Source Sans Pro" w:eastAsia="Source Sans Pro" w:hAnsi="Source Sans Pro" w:cs="Source Sans Pro"/>
          <w:color w:val="002A3A" w:themeColor="text2"/>
          <w:u w:val="single"/>
        </w:rPr>
        <w:t>.</w:t>
      </w:r>
      <w:r w:rsidR="00262311" w:rsidRPr="008D3943">
        <w:rPr>
          <w:rFonts w:ascii="Source Sans Pro" w:eastAsia="Source Sans Pro" w:hAnsi="Source Sans Pro" w:cs="Source Sans Pro"/>
          <w:color w:val="002A3A" w:themeColor="text2"/>
        </w:rPr>
        <w:t xml:space="preserve"> </w:t>
      </w:r>
      <w:r w:rsidR="00BB590A" w:rsidRPr="008D3943">
        <w:rPr>
          <w:rFonts w:ascii="Source Sans Pro" w:eastAsia="Source Sans Pro" w:hAnsi="Source Sans Pro" w:cs="Source Sans Pro"/>
          <w:color w:val="002A3A" w:themeColor="text2"/>
        </w:rPr>
        <w:br/>
      </w:r>
      <w:r w:rsidR="00D239B0" w:rsidRPr="008D3943">
        <w:rPr>
          <w:b/>
          <w:bCs/>
        </w:rPr>
        <w:lastRenderedPageBreak/>
        <w:t>Please format your email subject title</w:t>
      </w:r>
      <w:r w:rsidR="00BB590A" w:rsidRPr="008D3943">
        <w:rPr>
          <w:b/>
          <w:bCs/>
        </w:rPr>
        <w:t xml:space="preserve"> and all </w:t>
      </w:r>
      <w:proofErr w:type="gramStart"/>
      <w:r w:rsidR="00BB590A" w:rsidRPr="008D3943">
        <w:rPr>
          <w:b/>
          <w:bCs/>
        </w:rPr>
        <w:t>documents</w:t>
      </w:r>
      <w:r w:rsidR="00BB590A" w:rsidRPr="008D3943">
        <w:t xml:space="preserve"> </w:t>
      </w:r>
      <w:r w:rsidR="00D239B0" w:rsidRPr="008D3943">
        <w:t xml:space="preserve"> “</w:t>
      </w:r>
      <w:proofErr w:type="gramEnd"/>
      <w:r w:rsidR="00D239B0" w:rsidRPr="008D3943">
        <w:rPr>
          <w:b/>
          <w:bCs/>
          <w:i/>
          <w:iCs/>
        </w:rPr>
        <w:t>First name</w:t>
      </w:r>
      <w:r w:rsidR="009F71D2" w:rsidRPr="008D3943">
        <w:rPr>
          <w:b/>
          <w:bCs/>
          <w:i/>
          <w:iCs/>
        </w:rPr>
        <w:t xml:space="preserve"> Last name</w:t>
      </w:r>
      <w:r w:rsidR="00D239B0" w:rsidRPr="008D3943">
        <w:rPr>
          <w:b/>
          <w:bCs/>
          <w:i/>
          <w:iCs/>
        </w:rPr>
        <w:t xml:space="preserve"> </w:t>
      </w:r>
      <w:r w:rsidR="00CB5E40">
        <w:rPr>
          <w:b/>
          <w:bCs/>
          <w:i/>
          <w:iCs/>
        </w:rPr>
        <w:t>–</w:t>
      </w:r>
      <w:r w:rsidR="00D239B0" w:rsidRPr="008D3943">
        <w:rPr>
          <w:b/>
          <w:bCs/>
          <w:i/>
          <w:iCs/>
        </w:rPr>
        <w:t xml:space="preserve"> OAIC</w:t>
      </w:r>
      <w:r w:rsidR="00CB5E40">
        <w:rPr>
          <w:b/>
          <w:bCs/>
          <w:i/>
          <w:iCs/>
        </w:rPr>
        <w:t>-</w:t>
      </w:r>
      <w:r w:rsidR="00011D9A">
        <w:rPr>
          <w:b/>
          <w:bCs/>
          <w:i/>
          <w:iCs/>
        </w:rPr>
        <w:t xml:space="preserve">APS3/4 </w:t>
      </w:r>
      <w:r w:rsidR="00CB5E40">
        <w:rPr>
          <w:b/>
          <w:bCs/>
          <w:i/>
          <w:iCs/>
        </w:rPr>
        <w:t>Enquiries Officers-</w:t>
      </w:r>
      <w:r w:rsidR="00D239B0" w:rsidRPr="008D3943">
        <w:rPr>
          <w:b/>
          <w:bCs/>
          <w:i/>
          <w:iCs/>
        </w:rPr>
        <w:t>2026-0</w:t>
      </w:r>
      <w:r w:rsidR="002E72D1">
        <w:rPr>
          <w:b/>
          <w:bCs/>
          <w:i/>
          <w:iCs/>
        </w:rPr>
        <w:t>19</w:t>
      </w:r>
      <w:r w:rsidR="00D239B0" w:rsidRPr="008D3943">
        <w:rPr>
          <w:b/>
          <w:bCs/>
          <w:i/>
          <w:iCs/>
        </w:rPr>
        <w:t>”.</w:t>
      </w:r>
    </w:p>
    <w:p w14:paraId="7E419E15" w14:textId="3D0D8F02" w:rsidR="49E59FAA" w:rsidRPr="008D3943" w:rsidRDefault="49E59FAA" w:rsidP="00BE798D">
      <w:pPr>
        <w:pStyle w:val="ListParagraph"/>
        <w:spacing w:after="0"/>
        <w:ind w:left="0"/>
      </w:pPr>
    </w:p>
    <w:p w14:paraId="17726A2D" w14:textId="1716D256" w:rsidR="002A3B55" w:rsidRPr="008D3943" w:rsidRDefault="002A3B55" w:rsidP="002A3B55">
      <w:pPr>
        <w:pStyle w:val="Heading2"/>
      </w:pPr>
      <w:r w:rsidRPr="008D3943">
        <w:t>Application Tips</w:t>
      </w:r>
    </w:p>
    <w:p w14:paraId="1B5FF733" w14:textId="77777777" w:rsidR="002A3B55" w:rsidRPr="008D3943" w:rsidRDefault="002A3B55" w:rsidP="00ED31E3">
      <w:pPr>
        <w:pStyle w:val="IndentBullet1"/>
        <w:rPr>
          <w:i/>
          <w:iCs/>
          <w:lang w:eastAsia="ko-KR"/>
        </w:rPr>
      </w:pPr>
      <w:r w:rsidRPr="008D3943">
        <w:rPr>
          <w:lang w:eastAsia="ko-KR"/>
        </w:rPr>
        <w:t xml:space="preserve">Your pitch must be in a font size no smaller than size 10 and using a professional font selection </w:t>
      </w:r>
      <w:r w:rsidRPr="008D3943">
        <w:rPr>
          <w:i/>
          <w:iCs/>
          <w:lang w:eastAsia="ko-KR"/>
        </w:rPr>
        <w:t xml:space="preserve">(e.g. Times New Roman, Calibri or Arial). </w:t>
      </w:r>
    </w:p>
    <w:p w14:paraId="4B9B1181" w14:textId="1DC3BF56" w:rsidR="002A3B55" w:rsidRPr="008D3943" w:rsidRDefault="002A3B55" w:rsidP="00ED31E3">
      <w:pPr>
        <w:pStyle w:val="IndentBullet1"/>
        <w:rPr>
          <w:szCs w:val="22"/>
          <w:lang w:eastAsia="ko-KR"/>
        </w:rPr>
      </w:pPr>
      <w:r w:rsidRPr="008D3943">
        <w:rPr>
          <w:szCs w:val="22"/>
          <w:lang w:eastAsia="ko-KR"/>
        </w:rPr>
        <w:t xml:space="preserve">To assist you in pitching your response and capabilities at the appropriate classification, you are encouraged to review the </w:t>
      </w:r>
      <w:r w:rsidR="00B25D4B" w:rsidRPr="008D3943">
        <w:rPr>
          <w:szCs w:val="22"/>
          <w:lang w:eastAsia="ko-KR"/>
        </w:rPr>
        <w:t xml:space="preserve">APS Work Level Standards which are available on the Australian Public Service Commission website – </w:t>
      </w:r>
      <w:hyperlink r:id="rId16" w:history="1">
        <w:r w:rsidR="00B25D4B" w:rsidRPr="008D3943">
          <w:rPr>
            <w:color w:val="0070C0"/>
            <w:szCs w:val="22"/>
            <w:u w:val="single"/>
            <w:lang w:eastAsia="ko-KR"/>
          </w:rPr>
          <w:t>click here</w:t>
        </w:r>
        <w:r w:rsidR="00B25D4B" w:rsidRPr="008D3943">
          <w:rPr>
            <w:szCs w:val="22"/>
            <w:lang w:eastAsia="ko-KR"/>
          </w:rPr>
          <w:t>.</w:t>
        </w:r>
      </w:hyperlink>
    </w:p>
    <w:p w14:paraId="44DCEFD9" w14:textId="0F37B45B" w:rsidR="002A3B55" w:rsidRPr="008D3943" w:rsidRDefault="002A3B55" w:rsidP="002A3B55">
      <w:pPr>
        <w:pStyle w:val="Heading2"/>
      </w:pPr>
      <w:r w:rsidRPr="008D3943">
        <w:t xml:space="preserve">Further </w:t>
      </w:r>
      <w:r w:rsidR="00D94E69" w:rsidRPr="008D3943">
        <w:t>Information</w:t>
      </w:r>
    </w:p>
    <w:p w14:paraId="6AEA1E90" w14:textId="153DDE14" w:rsidR="002A3B55" w:rsidRPr="008D3943" w:rsidRDefault="002A3B55" w:rsidP="002A3B55">
      <w:pPr>
        <w:rPr>
          <w:rFonts w:ascii="Source Sans Pro" w:hAnsi="Source Sans Pro"/>
        </w:rPr>
      </w:pPr>
      <w:r w:rsidRPr="008D3943">
        <w:rPr>
          <w:rFonts w:ascii="Source Sans Pro" w:hAnsi="Source Sans Pro"/>
        </w:rPr>
        <w:t xml:space="preserve">If you are shortlisted, you may be contacted to arrange an interview. </w:t>
      </w:r>
    </w:p>
    <w:p w14:paraId="6563F17A" w14:textId="3DD2523E" w:rsidR="00D94E69" w:rsidRPr="008D3943" w:rsidRDefault="002A3B55" w:rsidP="00D94E69">
      <w:r w:rsidRPr="008D3943">
        <w:rPr>
          <w:rFonts w:ascii="Source Sans Pro" w:hAnsi="Source Sans Pro"/>
        </w:rPr>
        <w:t xml:space="preserve">If you are not shortlisted, you will be informed by email. Please note that we are not usually able to provide feedback to candidates that are not shortlisted due to the volume of applications received. </w:t>
      </w:r>
      <w:r w:rsidR="00D94E69" w:rsidRPr="008D3943">
        <w:rPr>
          <w:rFonts w:ascii="Source Sans Pro" w:hAnsi="Source Sans Pro"/>
        </w:rPr>
        <w:br/>
      </w:r>
      <w:r w:rsidR="00D94E69" w:rsidRPr="008D3943">
        <w:rPr>
          <w:rFonts w:ascii="Source Sans Pro" w:hAnsi="Source Sans Pro"/>
        </w:rPr>
        <w:br/>
      </w:r>
      <w:r w:rsidR="00D94E69" w:rsidRPr="008D3943">
        <w:rPr>
          <w:rFonts w:ascii="Source Sans Pro" w:hAnsi="Source Sans Pro"/>
          <w:color w:val="000000"/>
        </w:rPr>
        <w:t xml:space="preserve">A merit </w:t>
      </w:r>
      <w:r w:rsidR="00BB590A" w:rsidRPr="008D3943">
        <w:rPr>
          <w:rFonts w:ascii="Source Sans Pro" w:hAnsi="Source Sans Pro"/>
          <w:color w:val="000000"/>
        </w:rPr>
        <w:t>pool</w:t>
      </w:r>
      <w:r w:rsidR="00D94E69" w:rsidRPr="008D3943">
        <w:rPr>
          <w:rFonts w:ascii="Source Sans Pro" w:hAnsi="Source Sans Pro"/>
          <w:color w:val="000000"/>
        </w:rPr>
        <w:t xml:space="preserve"> of suitable candidates may be established and may be used to fill future vacancies that arise.</w:t>
      </w:r>
    </w:p>
    <w:p w14:paraId="41920EE0" w14:textId="77777777" w:rsidR="002A3B55" w:rsidRPr="008D3943" w:rsidRDefault="002A3B55" w:rsidP="002A3B55">
      <w:pPr>
        <w:pStyle w:val="Heading2"/>
      </w:pPr>
      <w:r w:rsidRPr="008D3943">
        <w:t xml:space="preserve">Questions? </w:t>
      </w:r>
    </w:p>
    <w:p w14:paraId="0EC1AB2E" w14:textId="243EC6B1" w:rsidR="002A3B55" w:rsidRPr="008D3943" w:rsidRDefault="002A3B55" w:rsidP="00BC72C3">
      <w:pPr>
        <w:rPr>
          <w:rFonts w:ascii="Source Sans Pro" w:eastAsia="SimHei" w:hAnsi="Source Sans Pro"/>
          <w:color w:val="002A3A" w:themeColor="text2"/>
          <w:spacing w:val="1"/>
          <w:sz w:val="36"/>
          <w:szCs w:val="28"/>
          <w:lang w:eastAsia="en-AU"/>
        </w:rPr>
      </w:pPr>
      <w:r w:rsidRPr="008D3943">
        <w:rPr>
          <w:rFonts w:ascii="Source Sans Pro" w:hAnsi="Source Sans Pro"/>
        </w:rPr>
        <w:t>F</w:t>
      </w:r>
      <w:r w:rsidRPr="008D3943">
        <w:rPr>
          <w:rFonts w:ascii="Source Sans Pro" w:hAnsi="Source Sans Pro"/>
          <w:lang w:val="en-GB"/>
        </w:rPr>
        <w:t xml:space="preserve">or more </w:t>
      </w:r>
      <w:proofErr w:type="gramStart"/>
      <w:r w:rsidRPr="008D3943">
        <w:rPr>
          <w:rFonts w:ascii="Source Sans Pro" w:hAnsi="Source Sans Pro"/>
          <w:lang w:val="en-GB"/>
        </w:rPr>
        <w:t>information</w:t>
      </w:r>
      <w:proofErr w:type="gramEnd"/>
      <w:r w:rsidRPr="008D3943">
        <w:rPr>
          <w:rFonts w:ascii="Source Sans Pro" w:hAnsi="Source Sans Pro"/>
          <w:lang w:val="en-GB"/>
        </w:rPr>
        <w:t xml:space="preserve"> please visit </w:t>
      </w:r>
      <w:hyperlink r:id="rId17" w:history="1">
        <w:r w:rsidRPr="008D3943">
          <w:rPr>
            <w:rStyle w:val="Hyperlink"/>
            <w:rFonts w:ascii="Source Sans Pro" w:hAnsi="Source Sans Pro"/>
            <w:lang w:val="en-GB"/>
          </w:rPr>
          <w:t>https://www.oaic.gov.au/about-us/join-our-team</w:t>
        </w:r>
      </w:hyperlink>
      <w:r w:rsidRPr="008D3943">
        <w:rPr>
          <w:rStyle w:val="Hyperlink"/>
          <w:rFonts w:ascii="Source Sans Pro" w:hAnsi="Source Sans Pro"/>
          <w:u w:val="none"/>
          <w:lang w:val="en-GB"/>
        </w:rPr>
        <w:t xml:space="preserve"> </w:t>
      </w:r>
      <w:r w:rsidRPr="008D3943">
        <w:rPr>
          <w:rStyle w:val="Hyperlink"/>
          <w:rFonts w:ascii="Source Sans Pro" w:hAnsi="Source Sans Pro"/>
          <w:color w:val="auto"/>
          <w:u w:val="none"/>
          <w:lang w:val="en-GB"/>
        </w:rPr>
        <w:t xml:space="preserve">or reach out to the contact officer listed on the covering page of this job pack. </w:t>
      </w:r>
      <w:r w:rsidRPr="008D3943">
        <w:br w:type="page"/>
      </w:r>
    </w:p>
    <w:p w14:paraId="47D72BC9" w14:textId="725A56D2" w:rsidR="00C27AAC" w:rsidRPr="008D3943" w:rsidRDefault="00C27AAC" w:rsidP="00E4314A">
      <w:pPr>
        <w:pStyle w:val="Heading2"/>
      </w:pPr>
      <w:r w:rsidRPr="008D3943">
        <w:lastRenderedPageBreak/>
        <w:t xml:space="preserve">Application </w:t>
      </w:r>
      <w:r w:rsidR="00415BAE" w:rsidRPr="008D3943">
        <w:t>S</w:t>
      </w:r>
      <w:r w:rsidRPr="008D3943">
        <w:t>heet</w:t>
      </w:r>
    </w:p>
    <w:p w14:paraId="24B7922A" w14:textId="77777777" w:rsidR="00C27AAC" w:rsidRPr="008D3943" w:rsidRDefault="00C27AAC" w:rsidP="00D718D9">
      <w:r w:rsidRPr="008D3943">
        <w:t>Please complete this form to apply for a position with the Office of the Australian Information Commissioner.</w:t>
      </w:r>
    </w:p>
    <w:p w14:paraId="1154C4EC" w14:textId="2AE1246C" w:rsidR="00C27AAC" w:rsidRPr="008D3943" w:rsidRDefault="00C27AAC" w:rsidP="00D718D9">
      <w:r w:rsidRPr="008D3943">
        <w:t>Any personal information you provide is protected by the </w:t>
      </w:r>
      <w:r w:rsidRPr="008D3943">
        <w:rPr>
          <w:i/>
          <w:iCs/>
        </w:rPr>
        <w:t>Privacy Act 1988</w:t>
      </w:r>
      <w:r w:rsidRPr="008D3943">
        <w:t> and will be used for recruitment purposes only.</w:t>
      </w:r>
      <w:r w:rsidR="003F6F38" w:rsidRPr="008D3943">
        <w:t xml:space="preserve"> </w:t>
      </w:r>
      <w:r w:rsidRPr="008D3943">
        <w:t xml:space="preserve">You can view our </w:t>
      </w:r>
      <w:hyperlink r:id="rId18" w:history="1">
        <w:r w:rsidRPr="008D3943">
          <w:rPr>
            <w:rStyle w:val="Hyperlink"/>
            <w:szCs w:val="22"/>
          </w:rPr>
          <w:t>human resources privacy policy</w:t>
        </w:r>
      </w:hyperlink>
      <w:r w:rsidRPr="008D3943">
        <w:t xml:space="preserve"> on our website. </w:t>
      </w:r>
    </w:p>
    <w:p w14:paraId="1D10F631" w14:textId="01AD1AB1" w:rsidR="00C27AAC" w:rsidRPr="008D3943" w:rsidRDefault="00C27AAC" w:rsidP="003F6F38">
      <w:pPr>
        <w:pStyle w:val="Heading3"/>
        <w:spacing w:before="360"/>
      </w:pPr>
      <w:r w:rsidRPr="008D3943">
        <w:t>Personal details</w:t>
      </w:r>
    </w:p>
    <w:tbl>
      <w:tblPr>
        <w:tblStyle w:val="OAICForm"/>
        <w:tblW w:w="5000" w:type="pct"/>
        <w:tblBorders>
          <w:bottom w:val="none" w:sz="0" w:space="0" w:color="auto"/>
          <w:insideH w:val="none" w:sz="0" w:space="0" w:color="auto"/>
        </w:tblBorders>
        <w:tblLook w:val="04A0" w:firstRow="1" w:lastRow="0" w:firstColumn="1" w:lastColumn="0" w:noHBand="0" w:noVBand="1"/>
      </w:tblPr>
      <w:tblGrid>
        <w:gridCol w:w="2023"/>
        <w:gridCol w:w="7309"/>
      </w:tblGrid>
      <w:tr w:rsidR="00C27AAC" w:rsidRPr="008D3943" w14:paraId="17933456" w14:textId="77777777" w:rsidTr="00AE7A98">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2EC17E08" w14:textId="77777777" w:rsidR="00C27AAC" w:rsidRPr="008D3943" w:rsidRDefault="00C27AAC" w:rsidP="006A5D2D">
            <w:pPr>
              <w:pStyle w:val="TableHeading"/>
              <w:spacing w:before="60" w:after="60"/>
              <w:rPr>
                <w:rFonts w:ascii="Source Sans Pro SemiBold" w:hAnsi="Source Sans Pro SemiBold"/>
              </w:rPr>
            </w:pPr>
            <w:r w:rsidRPr="008D3943">
              <w:rPr>
                <w:rFonts w:ascii="Source Sans Pro SemiBold" w:hAnsi="Source Sans Pro SemiBold"/>
              </w:rPr>
              <w:t>Title</w:t>
            </w:r>
          </w:p>
        </w:tc>
        <w:tc>
          <w:tcPr>
            <w:tcW w:w="3916" w:type="pct"/>
            <w:tcBorders>
              <w:bottom w:val="single" w:sz="4" w:space="0" w:color="D9D9D9" w:themeColor="background1" w:themeShade="D9"/>
            </w:tcBorders>
          </w:tcPr>
          <w:p w14:paraId="500CD6A4" w14:textId="77777777" w:rsidR="00C27AAC" w:rsidRPr="008D3943"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C27AAC" w:rsidRPr="008D3943" w14:paraId="1BA2F4D2" w14:textId="77777777" w:rsidTr="00AE7A98">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054B8A28" w14:textId="77777777" w:rsidR="00C27AAC" w:rsidRPr="008D3943" w:rsidRDefault="00C27AAC" w:rsidP="003F6F38">
            <w:pPr>
              <w:pStyle w:val="TableHeading"/>
              <w:spacing w:before="60" w:after="60"/>
              <w:rPr>
                <w:rFonts w:ascii="Source Sans Pro SemiBold" w:hAnsi="Source Sans Pro SemiBold"/>
              </w:rPr>
            </w:pPr>
            <w:r w:rsidRPr="008D3943">
              <w:rPr>
                <w:rFonts w:ascii="Source Sans Pro SemiBold" w:hAnsi="Source Sans Pro SemiBold"/>
              </w:rPr>
              <w:t>Given name</w:t>
            </w:r>
          </w:p>
        </w:tc>
        <w:tc>
          <w:tcPr>
            <w:tcW w:w="3916" w:type="pct"/>
            <w:tcBorders>
              <w:top w:val="single" w:sz="4" w:space="0" w:color="D9D9D9" w:themeColor="background1" w:themeShade="D9"/>
              <w:bottom w:val="single" w:sz="4" w:space="0" w:color="D9D9D9" w:themeColor="background1" w:themeShade="D9"/>
            </w:tcBorders>
          </w:tcPr>
          <w:p w14:paraId="3DFFDBE0" w14:textId="77777777" w:rsidR="00C27AAC" w:rsidRPr="008D3943"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C27AAC" w:rsidRPr="008D3943" w14:paraId="15B58814" w14:textId="77777777" w:rsidTr="00AE7A98">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5596EAF6" w14:textId="77777777" w:rsidR="00C27AAC" w:rsidRPr="008D3943" w:rsidRDefault="00C27AAC" w:rsidP="003F6F38">
            <w:pPr>
              <w:pStyle w:val="TableHeading"/>
              <w:spacing w:before="60" w:after="60"/>
              <w:rPr>
                <w:rFonts w:ascii="Source Sans Pro SemiBold" w:hAnsi="Source Sans Pro SemiBold"/>
              </w:rPr>
            </w:pPr>
            <w:r w:rsidRPr="008D3943">
              <w:rPr>
                <w:rFonts w:ascii="Source Sans Pro SemiBold" w:hAnsi="Source Sans Pro SemiBold"/>
              </w:rPr>
              <w:t>Surname</w:t>
            </w:r>
          </w:p>
        </w:tc>
        <w:tc>
          <w:tcPr>
            <w:tcW w:w="3916" w:type="pct"/>
            <w:tcBorders>
              <w:top w:val="single" w:sz="4" w:space="0" w:color="D9D9D9" w:themeColor="background1" w:themeShade="D9"/>
              <w:bottom w:val="single" w:sz="4" w:space="0" w:color="D9D9D9" w:themeColor="background1" w:themeShade="D9"/>
            </w:tcBorders>
          </w:tcPr>
          <w:p w14:paraId="19C0D4EF" w14:textId="77777777" w:rsidR="00C27AAC" w:rsidRPr="008D3943"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C27AAC" w:rsidRPr="008D3943" w14:paraId="7EC71CA4" w14:textId="77777777" w:rsidTr="00AE7A98">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70322408" w14:textId="77777777" w:rsidR="00C27AAC" w:rsidRPr="008D3943" w:rsidRDefault="00C27AAC" w:rsidP="003F6F38">
            <w:pPr>
              <w:pStyle w:val="TableHeading"/>
              <w:spacing w:before="60" w:after="60"/>
              <w:rPr>
                <w:rFonts w:ascii="Source Sans Pro SemiBold" w:hAnsi="Source Sans Pro SemiBold"/>
              </w:rPr>
            </w:pPr>
            <w:r w:rsidRPr="008D3943">
              <w:rPr>
                <w:rFonts w:ascii="Source Sans Pro SemiBold" w:hAnsi="Source Sans Pro SemiBold"/>
              </w:rPr>
              <w:t>Preferred name</w:t>
            </w:r>
          </w:p>
        </w:tc>
        <w:tc>
          <w:tcPr>
            <w:tcW w:w="3916" w:type="pct"/>
            <w:tcBorders>
              <w:top w:val="single" w:sz="4" w:space="0" w:color="D9D9D9" w:themeColor="background1" w:themeShade="D9"/>
              <w:bottom w:val="single" w:sz="4" w:space="0" w:color="D9D9D9" w:themeColor="background1" w:themeShade="D9"/>
            </w:tcBorders>
          </w:tcPr>
          <w:p w14:paraId="4E9D2CA9" w14:textId="77777777" w:rsidR="00C27AAC" w:rsidRPr="008D3943"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415BAE" w:rsidRPr="008D3943" w14:paraId="3C6765DC" w14:textId="77777777" w:rsidTr="00AE7A98">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68CF7EDA" w14:textId="1AC8D5B6" w:rsidR="00415BAE" w:rsidRPr="008D3943" w:rsidRDefault="00415BAE" w:rsidP="00415BAE">
            <w:pPr>
              <w:pStyle w:val="TableHeading"/>
              <w:spacing w:before="60" w:after="60"/>
              <w:rPr>
                <w:rFonts w:ascii="Source Sans Pro SemiBold" w:hAnsi="Source Sans Pro SemiBold"/>
              </w:rPr>
            </w:pPr>
            <w:r w:rsidRPr="008D3943">
              <w:rPr>
                <w:rFonts w:ascii="Source Sans Pro SemiBold" w:hAnsi="Source Sans Pro SemiBold"/>
              </w:rPr>
              <w:t xml:space="preserve">Contact Number </w:t>
            </w:r>
          </w:p>
        </w:tc>
        <w:tc>
          <w:tcPr>
            <w:tcW w:w="3916" w:type="pct"/>
            <w:tcBorders>
              <w:top w:val="single" w:sz="4" w:space="0" w:color="D9D9D9" w:themeColor="background1" w:themeShade="D9"/>
              <w:bottom w:val="single" w:sz="4" w:space="0" w:color="D9D9D9" w:themeColor="background1" w:themeShade="D9"/>
            </w:tcBorders>
          </w:tcPr>
          <w:p w14:paraId="7B425FF0" w14:textId="77777777" w:rsidR="00415BAE" w:rsidRPr="008D3943" w:rsidRDefault="00415BAE" w:rsidP="00415BAE">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bl>
    <w:p w14:paraId="37A2CA32" w14:textId="77777777" w:rsidR="00C27AAC" w:rsidRPr="008D3943" w:rsidRDefault="00C27AAC" w:rsidP="006A5D2D">
      <w:pPr>
        <w:pStyle w:val="TableHeading"/>
        <w:spacing w:before="60" w:after="60"/>
      </w:pPr>
    </w:p>
    <w:tbl>
      <w:tblPr>
        <w:tblStyle w:val="OAICForm"/>
        <w:tblW w:w="5000" w:type="pct"/>
        <w:tblBorders>
          <w:bottom w:val="none" w:sz="0" w:space="0" w:color="auto"/>
          <w:insideH w:val="none" w:sz="0" w:space="0" w:color="auto"/>
        </w:tblBorders>
        <w:tblLook w:val="04A0" w:firstRow="1" w:lastRow="0" w:firstColumn="1" w:lastColumn="0" w:noHBand="0" w:noVBand="1"/>
      </w:tblPr>
      <w:tblGrid>
        <w:gridCol w:w="2023"/>
        <w:gridCol w:w="7309"/>
      </w:tblGrid>
      <w:tr w:rsidR="00C27AAC" w:rsidRPr="008D3943" w14:paraId="2B039AA0" w14:textId="77777777" w:rsidTr="00AE7A98">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7B33BB80" w14:textId="77777777" w:rsidR="00C27AAC" w:rsidRPr="008D3943" w:rsidRDefault="00C27AAC" w:rsidP="006A5D2D">
            <w:pPr>
              <w:pStyle w:val="TableHeading"/>
              <w:spacing w:before="60" w:after="60"/>
              <w:rPr>
                <w:rFonts w:ascii="Source Sans Pro SemiBold" w:hAnsi="Source Sans Pro SemiBold"/>
              </w:rPr>
            </w:pPr>
            <w:r w:rsidRPr="008D3943">
              <w:rPr>
                <w:rFonts w:ascii="Source Sans Pro SemiBold" w:hAnsi="Source Sans Pro SemiBold"/>
              </w:rPr>
              <w:t>Address line 1</w:t>
            </w:r>
          </w:p>
        </w:tc>
        <w:tc>
          <w:tcPr>
            <w:tcW w:w="3916" w:type="pct"/>
            <w:tcBorders>
              <w:bottom w:val="single" w:sz="4" w:space="0" w:color="D9D9D9" w:themeColor="background1" w:themeShade="D9"/>
            </w:tcBorders>
          </w:tcPr>
          <w:p w14:paraId="0AAD0774" w14:textId="77777777" w:rsidR="00C27AAC" w:rsidRPr="008D3943"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C27AAC" w:rsidRPr="008D3943" w14:paraId="451BBE77" w14:textId="77777777" w:rsidTr="00AE7A98">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444FA96B" w14:textId="77777777" w:rsidR="00C27AAC" w:rsidRPr="008D3943" w:rsidRDefault="00C27AAC" w:rsidP="006A5D2D">
            <w:pPr>
              <w:pStyle w:val="TableHeading"/>
              <w:spacing w:before="60" w:after="60"/>
              <w:rPr>
                <w:rFonts w:ascii="Source Sans Pro SemiBold" w:hAnsi="Source Sans Pro SemiBold"/>
              </w:rPr>
            </w:pPr>
            <w:r w:rsidRPr="008D3943">
              <w:rPr>
                <w:rFonts w:ascii="Source Sans Pro SemiBold" w:hAnsi="Source Sans Pro SemiBold"/>
              </w:rPr>
              <w:t>Address line 2</w:t>
            </w:r>
          </w:p>
        </w:tc>
        <w:tc>
          <w:tcPr>
            <w:tcW w:w="3916" w:type="pct"/>
            <w:tcBorders>
              <w:top w:val="single" w:sz="4" w:space="0" w:color="D9D9D9" w:themeColor="background1" w:themeShade="D9"/>
              <w:bottom w:val="single" w:sz="4" w:space="0" w:color="D9D9D9" w:themeColor="background1" w:themeShade="D9"/>
            </w:tcBorders>
          </w:tcPr>
          <w:p w14:paraId="3F2337AD" w14:textId="77777777" w:rsidR="00C27AAC" w:rsidRPr="008D3943"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C27AAC" w:rsidRPr="008D3943" w14:paraId="35480B52" w14:textId="77777777" w:rsidTr="00AE7A98">
        <w:trPr>
          <w:trHeight w:val="70"/>
        </w:trPr>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5466B42B" w14:textId="77777777" w:rsidR="00C27AAC" w:rsidRPr="008D3943" w:rsidRDefault="00C27AAC" w:rsidP="006A5D2D">
            <w:pPr>
              <w:pStyle w:val="TableHeading"/>
              <w:spacing w:before="60" w:after="60"/>
              <w:rPr>
                <w:rFonts w:ascii="Source Sans Pro SemiBold" w:hAnsi="Source Sans Pro SemiBold"/>
              </w:rPr>
            </w:pPr>
            <w:r w:rsidRPr="008D3943">
              <w:rPr>
                <w:rFonts w:ascii="Source Sans Pro SemiBold" w:hAnsi="Source Sans Pro SemiBold"/>
              </w:rPr>
              <w:t>Suburb</w:t>
            </w:r>
          </w:p>
        </w:tc>
        <w:tc>
          <w:tcPr>
            <w:tcW w:w="3916" w:type="pct"/>
            <w:tcBorders>
              <w:top w:val="single" w:sz="4" w:space="0" w:color="D9D9D9" w:themeColor="background1" w:themeShade="D9"/>
              <w:bottom w:val="single" w:sz="4" w:space="0" w:color="D9D9D9" w:themeColor="background1" w:themeShade="D9"/>
            </w:tcBorders>
          </w:tcPr>
          <w:p w14:paraId="031AC6C4" w14:textId="77777777" w:rsidR="00C27AAC" w:rsidRPr="008D3943"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C27AAC" w:rsidRPr="008D3943" w14:paraId="304E2417" w14:textId="77777777" w:rsidTr="00AE7A98">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27E71286" w14:textId="77777777" w:rsidR="00C27AAC" w:rsidRPr="008D3943" w:rsidRDefault="00C27AAC" w:rsidP="006A5D2D">
            <w:pPr>
              <w:pStyle w:val="TableHeading"/>
              <w:spacing w:before="60" w:after="60"/>
              <w:rPr>
                <w:rFonts w:ascii="Source Sans Pro SemiBold" w:hAnsi="Source Sans Pro SemiBold"/>
              </w:rPr>
            </w:pPr>
            <w:r w:rsidRPr="008D3943">
              <w:rPr>
                <w:rFonts w:ascii="Source Sans Pro SemiBold" w:hAnsi="Source Sans Pro SemiBold"/>
              </w:rPr>
              <w:t>State</w:t>
            </w:r>
          </w:p>
        </w:tc>
        <w:tc>
          <w:tcPr>
            <w:tcW w:w="3916" w:type="pct"/>
            <w:tcBorders>
              <w:top w:val="single" w:sz="4" w:space="0" w:color="D9D9D9" w:themeColor="background1" w:themeShade="D9"/>
              <w:bottom w:val="single" w:sz="4" w:space="0" w:color="D9D9D9" w:themeColor="background1" w:themeShade="D9"/>
            </w:tcBorders>
          </w:tcPr>
          <w:p w14:paraId="66BE5EF7" w14:textId="77777777" w:rsidR="00C27AAC" w:rsidRPr="008D3943"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r w:rsidR="00C27AAC" w:rsidRPr="008D3943" w14:paraId="1B335574" w14:textId="77777777" w:rsidTr="00AE7A98">
        <w:tc>
          <w:tcPr>
            <w:cnfStyle w:val="001000000000" w:firstRow="0" w:lastRow="0" w:firstColumn="1" w:lastColumn="0" w:oddVBand="0" w:evenVBand="0" w:oddHBand="0" w:evenHBand="0" w:firstRowFirstColumn="0" w:firstRowLastColumn="0" w:lastRowFirstColumn="0" w:lastRowLastColumn="0"/>
            <w:tcW w:w="1084" w:type="pct"/>
            <w:shd w:val="clear" w:color="auto" w:fill="E0DBE3"/>
          </w:tcPr>
          <w:p w14:paraId="40CB5195" w14:textId="77777777" w:rsidR="00C27AAC" w:rsidRPr="008D3943" w:rsidRDefault="00C27AAC" w:rsidP="006A5D2D">
            <w:pPr>
              <w:pStyle w:val="TableHeading"/>
              <w:spacing w:before="60" w:after="60"/>
              <w:rPr>
                <w:rFonts w:ascii="Source Sans Pro SemiBold" w:hAnsi="Source Sans Pro SemiBold"/>
              </w:rPr>
            </w:pPr>
            <w:r w:rsidRPr="008D3943">
              <w:rPr>
                <w:rFonts w:ascii="Source Sans Pro SemiBold" w:hAnsi="Source Sans Pro SemiBold"/>
              </w:rPr>
              <w:t xml:space="preserve">Postcode </w:t>
            </w:r>
          </w:p>
        </w:tc>
        <w:tc>
          <w:tcPr>
            <w:tcW w:w="3916" w:type="pct"/>
            <w:tcBorders>
              <w:top w:val="single" w:sz="4" w:space="0" w:color="D9D9D9" w:themeColor="background1" w:themeShade="D9"/>
              <w:bottom w:val="single" w:sz="4" w:space="0" w:color="D9D9D9" w:themeColor="background1" w:themeShade="D9"/>
            </w:tcBorders>
          </w:tcPr>
          <w:p w14:paraId="5305A90E" w14:textId="77777777" w:rsidR="00C27AAC" w:rsidRPr="008D3943" w:rsidRDefault="00C27AAC" w:rsidP="006A5D2D">
            <w:pPr>
              <w:pStyle w:val="TableHeading"/>
              <w:spacing w:before="60" w:after="60"/>
              <w:cnfStyle w:val="000000000000" w:firstRow="0" w:lastRow="0" w:firstColumn="0" w:lastColumn="0" w:oddVBand="0" w:evenVBand="0" w:oddHBand="0" w:evenHBand="0" w:firstRowFirstColumn="0" w:firstRowLastColumn="0" w:lastRowFirstColumn="0" w:lastRowLastColumn="0"/>
            </w:pPr>
          </w:p>
        </w:tc>
      </w:tr>
    </w:tbl>
    <w:p w14:paraId="1CCDE891" w14:textId="4D6369D2" w:rsidR="00C27AAC" w:rsidRPr="008D3943" w:rsidRDefault="00C27AAC" w:rsidP="003F6F38">
      <w:pPr>
        <w:pStyle w:val="Heading3"/>
        <w:spacing w:before="360"/>
      </w:pPr>
      <w:r w:rsidRPr="008D3943">
        <w:t xml:space="preserve">APS employment </w:t>
      </w:r>
    </w:p>
    <w:p w14:paraId="225FC48A" w14:textId="64BB1474" w:rsidR="00C27AAC" w:rsidRPr="008D3943" w:rsidRDefault="00C27AAC" w:rsidP="00D718D9">
      <w:r w:rsidRPr="008D3943">
        <w:t>If you are currently employed in the Australian Public Service (APS), please provide the following information</w:t>
      </w:r>
      <w:r w:rsidR="00D718D9" w:rsidRPr="008D3943">
        <w:t>:</w:t>
      </w:r>
    </w:p>
    <w:tbl>
      <w:tblPr>
        <w:tblStyle w:val="OAICTable"/>
        <w:tblW w:w="5000" w:type="pct"/>
        <w:tblLook w:val="04A0" w:firstRow="1" w:lastRow="0" w:firstColumn="1" w:lastColumn="0" w:noHBand="0" w:noVBand="1"/>
      </w:tblPr>
      <w:tblGrid>
        <w:gridCol w:w="4978"/>
        <w:gridCol w:w="4354"/>
      </w:tblGrid>
      <w:tr w:rsidR="00C27AAC" w:rsidRPr="008D3943" w14:paraId="37BB694B" w14:textId="77777777" w:rsidTr="00DC66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7" w:type="pct"/>
          </w:tcPr>
          <w:p w14:paraId="4F03AF02" w14:textId="77777777" w:rsidR="00C27AAC" w:rsidRPr="008D3943" w:rsidRDefault="00C27AAC" w:rsidP="003F6F38">
            <w:pPr>
              <w:pStyle w:val="TableHeading"/>
              <w:spacing w:after="60"/>
              <w:rPr>
                <w:rFonts w:ascii="Source Sans Pro SemiBold" w:hAnsi="Source Sans Pro SemiBold"/>
                <w:b w:val="0"/>
                <w:bCs w:val="0"/>
              </w:rPr>
            </w:pPr>
            <w:r w:rsidRPr="008D3943">
              <w:rPr>
                <w:rFonts w:ascii="Source Sans Pro SemiBold" w:hAnsi="Source Sans Pro SemiBold"/>
                <w:b w:val="0"/>
                <w:bCs w:val="0"/>
              </w:rPr>
              <w:t>APS employer</w:t>
            </w:r>
          </w:p>
        </w:tc>
        <w:tc>
          <w:tcPr>
            <w:tcW w:w="2333" w:type="pct"/>
          </w:tcPr>
          <w:p w14:paraId="5B5DC780" w14:textId="77777777" w:rsidR="00C27AAC" w:rsidRPr="008D3943" w:rsidRDefault="00C27AAC" w:rsidP="003F6F38">
            <w:pPr>
              <w:pStyle w:val="TableHeading"/>
              <w:spacing w:after="60"/>
              <w:cnfStyle w:val="100000000000" w:firstRow="1" w:lastRow="0" w:firstColumn="0" w:lastColumn="0" w:oddVBand="0" w:evenVBand="0" w:oddHBand="0" w:evenHBand="0" w:firstRowFirstColumn="0" w:firstRowLastColumn="0" w:lastRowFirstColumn="0" w:lastRowLastColumn="0"/>
              <w:rPr>
                <w:b w:val="0"/>
                <w:bCs w:val="0"/>
              </w:rPr>
            </w:pPr>
            <w:r w:rsidRPr="008D3943">
              <w:rPr>
                <w:rFonts w:ascii="Source Sans Pro SemiBold" w:hAnsi="Source Sans Pro SemiBold"/>
                <w:b w:val="0"/>
                <w:bCs w:val="0"/>
              </w:rPr>
              <w:t>Response</w:t>
            </w:r>
          </w:p>
        </w:tc>
      </w:tr>
      <w:tr w:rsidR="00C27AAC" w:rsidRPr="008D3943" w14:paraId="50FE9FB6" w14:textId="77777777" w:rsidTr="00A8387E">
        <w:tc>
          <w:tcPr>
            <w:cnfStyle w:val="001000000000" w:firstRow="0" w:lastRow="0" w:firstColumn="1" w:lastColumn="0" w:oddVBand="0" w:evenVBand="0" w:oddHBand="0" w:evenHBand="0" w:firstRowFirstColumn="0" w:firstRowLastColumn="0" w:lastRowFirstColumn="0" w:lastRowLastColumn="0"/>
            <w:tcW w:w="2667" w:type="pct"/>
          </w:tcPr>
          <w:p w14:paraId="2BC33C63" w14:textId="77777777" w:rsidR="00C27AAC" w:rsidRPr="008D3943" w:rsidRDefault="00C27AAC" w:rsidP="003F6F38">
            <w:pPr>
              <w:pStyle w:val="TableHeading"/>
              <w:spacing w:before="60" w:after="60"/>
            </w:pPr>
            <w:r w:rsidRPr="008D3943">
              <w:t>Australian Government Service Number (AGS)</w:t>
            </w:r>
          </w:p>
        </w:tc>
        <w:tc>
          <w:tcPr>
            <w:tcW w:w="2333" w:type="pct"/>
          </w:tcPr>
          <w:p w14:paraId="7BF06925" w14:textId="77777777" w:rsidR="00C27AAC" w:rsidRPr="008D3943" w:rsidRDefault="00C27AAC" w:rsidP="00163247">
            <w:pPr>
              <w:pStyle w:val="TableText"/>
              <w:cnfStyle w:val="000000000000" w:firstRow="0" w:lastRow="0" w:firstColumn="0" w:lastColumn="0" w:oddVBand="0" w:evenVBand="0" w:oddHBand="0" w:evenHBand="0" w:firstRowFirstColumn="0" w:firstRowLastColumn="0" w:lastRowFirstColumn="0" w:lastRowLastColumn="0"/>
            </w:pPr>
          </w:p>
        </w:tc>
      </w:tr>
      <w:tr w:rsidR="00C27AAC" w:rsidRPr="008D3943" w14:paraId="3E0E32E4" w14:textId="77777777" w:rsidTr="00A8387E">
        <w:tc>
          <w:tcPr>
            <w:cnfStyle w:val="001000000000" w:firstRow="0" w:lastRow="0" w:firstColumn="1" w:lastColumn="0" w:oddVBand="0" w:evenVBand="0" w:oddHBand="0" w:evenHBand="0" w:firstRowFirstColumn="0" w:firstRowLastColumn="0" w:lastRowFirstColumn="0" w:lastRowLastColumn="0"/>
            <w:tcW w:w="2667" w:type="pct"/>
          </w:tcPr>
          <w:p w14:paraId="5341D8EA" w14:textId="77777777" w:rsidR="00C27AAC" w:rsidRPr="008D3943" w:rsidRDefault="00C27AAC" w:rsidP="003F6F38">
            <w:pPr>
              <w:pStyle w:val="TableHeading"/>
              <w:spacing w:before="60" w:after="60"/>
            </w:pPr>
            <w:r w:rsidRPr="008D3943">
              <w:t>APS Classification</w:t>
            </w:r>
          </w:p>
        </w:tc>
        <w:tc>
          <w:tcPr>
            <w:tcW w:w="2333" w:type="pct"/>
          </w:tcPr>
          <w:p w14:paraId="202B7402" w14:textId="77777777" w:rsidR="00C27AAC" w:rsidRPr="008D3943" w:rsidRDefault="00C27AAC" w:rsidP="003F6F38">
            <w:pPr>
              <w:pStyle w:val="TableHeading"/>
              <w:spacing w:after="60"/>
              <w:cnfStyle w:val="000000000000" w:firstRow="0" w:lastRow="0" w:firstColumn="0" w:lastColumn="0" w:oddVBand="0" w:evenVBand="0" w:oddHBand="0" w:evenHBand="0" w:firstRowFirstColumn="0" w:firstRowLastColumn="0" w:lastRowFirstColumn="0" w:lastRowLastColumn="0"/>
            </w:pPr>
          </w:p>
        </w:tc>
      </w:tr>
      <w:tr w:rsidR="00C27AAC" w:rsidRPr="008D3943" w14:paraId="6605F85B" w14:textId="77777777" w:rsidTr="00A8387E">
        <w:tc>
          <w:tcPr>
            <w:cnfStyle w:val="001000000000" w:firstRow="0" w:lastRow="0" w:firstColumn="1" w:lastColumn="0" w:oddVBand="0" w:evenVBand="0" w:oddHBand="0" w:evenHBand="0" w:firstRowFirstColumn="0" w:firstRowLastColumn="0" w:lastRowFirstColumn="0" w:lastRowLastColumn="0"/>
            <w:tcW w:w="2667" w:type="pct"/>
          </w:tcPr>
          <w:p w14:paraId="41C31737" w14:textId="77777777" w:rsidR="00C27AAC" w:rsidRPr="008D3943" w:rsidRDefault="00C27AAC" w:rsidP="003F6F38">
            <w:pPr>
              <w:pStyle w:val="TableHeading"/>
              <w:spacing w:before="60" w:after="60"/>
            </w:pPr>
            <w:r w:rsidRPr="008D3943">
              <w:t>Employment status (ongoing or non-ongoing)</w:t>
            </w:r>
          </w:p>
        </w:tc>
        <w:tc>
          <w:tcPr>
            <w:tcW w:w="2333" w:type="pct"/>
          </w:tcPr>
          <w:p w14:paraId="745E7045" w14:textId="77777777" w:rsidR="00C27AAC" w:rsidRPr="008D3943" w:rsidRDefault="00C27AAC" w:rsidP="00163247">
            <w:pPr>
              <w:pStyle w:val="TableText"/>
              <w:cnfStyle w:val="000000000000" w:firstRow="0" w:lastRow="0" w:firstColumn="0" w:lastColumn="0" w:oddVBand="0" w:evenVBand="0" w:oddHBand="0" w:evenHBand="0" w:firstRowFirstColumn="0" w:firstRowLastColumn="0" w:lastRowFirstColumn="0" w:lastRowLastColumn="0"/>
            </w:pPr>
          </w:p>
        </w:tc>
      </w:tr>
    </w:tbl>
    <w:p w14:paraId="206A5029" w14:textId="36C9073E" w:rsidR="00334449" w:rsidRPr="008D3943" w:rsidRDefault="00F151B5" w:rsidP="003F6F38">
      <w:pPr>
        <w:pStyle w:val="Heading3"/>
        <w:spacing w:before="360"/>
      </w:pPr>
      <w:r w:rsidRPr="008D3943">
        <w:t>APS level</w:t>
      </w:r>
      <w:r w:rsidR="00334449" w:rsidRPr="008D3943">
        <w:t xml:space="preserve"> applying for</w:t>
      </w:r>
    </w:p>
    <w:p w14:paraId="720236C3" w14:textId="2EF88CC4" w:rsidR="00334449" w:rsidRPr="008D3943" w:rsidRDefault="00334449" w:rsidP="00334449">
      <w:r w:rsidRPr="008D3943">
        <w:t xml:space="preserve">Please indicate which </w:t>
      </w:r>
      <w:r w:rsidR="00F151B5" w:rsidRPr="008D3943">
        <w:t>level</w:t>
      </w:r>
      <w:r w:rsidRPr="008D3943">
        <w:t xml:space="preserve"> you would like to be considered for</w:t>
      </w:r>
      <w:r w:rsidR="007332A3" w:rsidRPr="008D3943">
        <w:t>. You can select multiple options.</w:t>
      </w:r>
    </w:p>
    <w:tbl>
      <w:tblPr>
        <w:tblStyle w:val="OAICTable"/>
        <w:tblW w:w="5000" w:type="pct"/>
        <w:tblLook w:val="04A0" w:firstRow="1" w:lastRow="0" w:firstColumn="1" w:lastColumn="0" w:noHBand="0" w:noVBand="1"/>
      </w:tblPr>
      <w:tblGrid>
        <w:gridCol w:w="4978"/>
        <w:gridCol w:w="4354"/>
      </w:tblGrid>
      <w:tr w:rsidR="00373FA6" w:rsidRPr="008D3943" w14:paraId="2CC0E404" w14:textId="77777777" w:rsidTr="005771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7" w:type="pct"/>
            <w:shd w:val="clear" w:color="auto" w:fill="auto"/>
          </w:tcPr>
          <w:p w14:paraId="1AC0AA65" w14:textId="103F8EAF" w:rsidR="00373FA6" w:rsidRPr="008D3943" w:rsidRDefault="002A200E" w:rsidP="005771BE">
            <w:pPr>
              <w:pStyle w:val="TableHeading"/>
              <w:spacing w:before="60" w:after="60"/>
              <w:rPr>
                <w:b w:val="0"/>
                <w:bCs w:val="0"/>
              </w:rPr>
            </w:pPr>
            <w:sdt>
              <w:sdtPr>
                <w:rPr>
                  <w:rFonts w:eastAsia="Times New Roman"/>
                  <w:spacing w:val="4"/>
                  <w:lang w:eastAsia="en-AU"/>
                </w:rPr>
                <w:id w:val="744698425"/>
                <w14:checkbox>
                  <w14:checked w14:val="0"/>
                  <w14:checkedState w14:val="2612" w14:font="MS Gothic"/>
                  <w14:uncheckedState w14:val="2610" w14:font="MS Gothic"/>
                </w14:checkbox>
              </w:sdtPr>
              <w:sdtEndPr/>
              <w:sdtContent>
                <w:r w:rsidR="00373FA6" w:rsidRPr="008D3943">
                  <w:rPr>
                    <w:rFonts w:ascii="MS Gothic" w:eastAsia="MS Gothic" w:hAnsi="MS Gothic" w:hint="eastAsia"/>
                    <w:spacing w:val="4"/>
                    <w:lang w:eastAsia="en-AU"/>
                  </w:rPr>
                  <w:t>☐</w:t>
                </w:r>
              </w:sdtContent>
            </w:sdt>
            <w:r w:rsidR="00373FA6" w:rsidRPr="008D3943">
              <w:rPr>
                <w:rFonts w:eastAsia="Times New Roman"/>
                <w:spacing w:val="4"/>
                <w:lang w:eastAsia="en-AU"/>
              </w:rPr>
              <w:t xml:space="preserve"> </w:t>
            </w:r>
            <w:r w:rsidR="00373FA6" w:rsidRPr="008D3943">
              <w:rPr>
                <w:b w:val="0"/>
                <w:bCs w:val="0"/>
              </w:rPr>
              <w:t xml:space="preserve">APS </w:t>
            </w:r>
            <w:r w:rsidR="000607E2" w:rsidRPr="008D3943">
              <w:rPr>
                <w:b w:val="0"/>
                <w:bCs w:val="0"/>
              </w:rPr>
              <w:t>3</w:t>
            </w:r>
          </w:p>
        </w:tc>
        <w:tc>
          <w:tcPr>
            <w:tcW w:w="2333" w:type="pct"/>
            <w:shd w:val="clear" w:color="auto" w:fill="auto"/>
          </w:tcPr>
          <w:p w14:paraId="6C55A5A7" w14:textId="5EAA6091" w:rsidR="00373FA6" w:rsidRPr="008D3943" w:rsidRDefault="002A200E" w:rsidP="005771BE">
            <w:pPr>
              <w:pStyle w:val="TableText"/>
              <w:cnfStyle w:val="100000000000" w:firstRow="1" w:lastRow="0" w:firstColumn="0" w:lastColumn="0" w:oddVBand="0" w:evenVBand="0" w:oddHBand="0" w:evenHBand="0" w:firstRowFirstColumn="0" w:firstRowLastColumn="0" w:lastRowFirstColumn="0" w:lastRowLastColumn="0"/>
              <w:rPr>
                <w:b w:val="0"/>
              </w:rPr>
            </w:pPr>
            <w:sdt>
              <w:sdtPr>
                <w:rPr>
                  <w:rFonts w:eastAsia="Times New Roman"/>
                  <w:spacing w:val="4"/>
                  <w:lang w:eastAsia="en-AU"/>
                </w:rPr>
                <w:id w:val="247921744"/>
                <w14:checkbox>
                  <w14:checked w14:val="0"/>
                  <w14:checkedState w14:val="2612" w14:font="MS Gothic"/>
                  <w14:uncheckedState w14:val="2610" w14:font="MS Gothic"/>
                </w14:checkbox>
              </w:sdtPr>
              <w:sdtEndPr/>
              <w:sdtContent>
                <w:r w:rsidR="00373FA6" w:rsidRPr="008D3943">
                  <w:rPr>
                    <w:rFonts w:ascii="MS Gothic" w:eastAsia="MS Gothic" w:hAnsi="MS Gothic" w:hint="eastAsia"/>
                    <w:spacing w:val="4"/>
                    <w:lang w:eastAsia="en-AU"/>
                  </w:rPr>
                  <w:t>☐</w:t>
                </w:r>
              </w:sdtContent>
            </w:sdt>
            <w:r w:rsidR="00373FA6" w:rsidRPr="008D3943">
              <w:rPr>
                <w:rFonts w:eastAsia="Times New Roman"/>
                <w:spacing w:val="4"/>
                <w:lang w:eastAsia="en-AU"/>
              </w:rPr>
              <w:t xml:space="preserve"> </w:t>
            </w:r>
            <w:r w:rsidR="00373FA6" w:rsidRPr="008D3943">
              <w:rPr>
                <w:b w:val="0"/>
              </w:rPr>
              <w:t xml:space="preserve">APS </w:t>
            </w:r>
            <w:r w:rsidR="000607E2" w:rsidRPr="008D3943">
              <w:rPr>
                <w:b w:val="0"/>
              </w:rPr>
              <w:t>4</w:t>
            </w:r>
          </w:p>
        </w:tc>
      </w:tr>
    </w:tbl>
    <w:p w14:paraId="27664DBA" w14:textId="77777777" w:rsidR="00373FA6" w:rsidRPr="008D3943" w:rsidRDefault="00373FA6" w:rsidP="00334449"/>
    <w:p w14:paraId="0E15AD7A" w14:textId="0081AE6E" w:rsidR="00C27AAC" w:rsidRPr="008D3943" w:rsidRDefault="00C27AAC" w:rsidP="003F6F38">
      <w:pPr>
        <w:pStyle w:val="Heading3"/>
        <w:spacing w:before="360"/>
      </w:pPr>
      <w:r w:rsidRPr="008D3943">
        <w:lastRenderedPageBreak/>
        <w:t xml:space="preserve">Eligibility </w:t>
      </w:r>
      <w:r w:rsidR="00161932">
        <w:t>and Int</w:t>
      </w:r>
      <w:r w:rsidR="00C11CF5">
        <w:t>egrity</w:t>
      </w:r>
    </w:p>
    <w:tbl>
      <w:tblPr>
        <w:tblStyle w:val="OAICTable"/>
        <w:tblW w:w="5000" w:type="pct"/>
        <w:tblLook w:val="04A0" w:firstRow="1" w:lastRow="0" w:firstColumn="1" w:lastColumn="0" w:noHBand="0" w:noVBand="1"/>
      </w:tblPr>
      <w:tblGrid>
        <w:gridCol w:w="4823"/>
        <w:gridCol w:w="4509"/>
      </w:tblGrid>
      <w:tr w:rsidR="00C27AAC" w:rsidRPr="008D3943" w14:paraId="344596AD" w14:textId="77777777" w:rsidTr="00DC66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4" w:type="pct"/>
          </w:tcPr>
          <w:p w14:paraId="70ACE2CE" w14:textId="7DE9B369" w:rsidR="00C27AAC" w:rsidRPr="008D3943" w:rsidRDefault="00C27AAC" w:rsidP="00DC6616">
            <w:pPr>
              <w:pStyle w:val="TableHeading"/>
              <w:tabs>
                <w:tab w:val="center" w:pos="2326"/>
              </w:tabs>
              <w:spacing w:after="60"/>
              <w:rPr>
                <w:rFonts w:ascii="Source Sans Pro SemiBold" w:hAnsi="Source Sans Pro SemiBold"/>
                <w:b w:val="0"/>
                <w:bCs w:val="0"/>
              </w:rPr>
            </w:pPr>
            <w:r w:rsidRPr="008D3943">
              <w:rPr>
                <w:rFonts w:ascii="Source Sans Pro SemiBold" w:hAnsi="Source Sans Pro SemiBold"/>
                <w:b w:val="0"/>
                <w:bCs w:val="0"/>
              </w:rPr>
              <w:t xml:space="preserve">Requirement </w:t>
            </w:r>
            <w:r w:rsidR="00DC6616" w:rsidRPr="008D3943">
              <w:rPr>
                <w:rFonts w:ascii="Source Sans Pro SemiBold" w:hAnsi="Source Sans Pro SemiBold"/>
                <w:b w:val="0"/>
                <w:bCs w:val="0"/>
              </w:rPr>
              <w:tab/>
            </w:r>
          </w:p>
        </w:tc>
        <w:tc>
          <w:tcPr>
            <w:tcW w:w="2416" w:type="pct"/>
          </w:tcPr>
          <w:p w14:paraId="3385EF99" w14:textId="77777777" w:rsidR="00C27AAC" w:rsidRPr="008D3943" w:rsidRDefault="00C27AAC" w:rsidP="003F6F38">
            <w:pPr>
              <w:pStyle w:val="TableHeading"/>
              <w:spacing w:after="60"/>
              <w:cnfStyle w:val="100000000000" w:firstRow="1" w:lastRow="0" w:firstColumn="0" w:lastColumn="0" w:oddVBand="0" w:evenVBand="0" w:oddHBand="0" w:evenHBand="0" w:firstRowFirstColumn="0" w:firstRowLastColumn="0" w:lastRowFirstColumn="0" w:lastRowLastColumn="0"/>
              <w:rPr>
                <w:rFonts w:ascii="Source Sans Pro SemiBold" w:hAnsi="Source Sans Pro SemiBold"/>
                <w:b w:val="0"/>
                <w:bCs w:val="0"/>
              </w:rPr>
            </w:pPr>
            <w:r w:rsidRPr="008D3943">
              <w:rPr>
                <w:rFonts w:ascii="Source Sans Pro SemiBold" w:hAnsi="Source Sans Pro SemiBold"/>
                <w:b w:val="0"/>
                <w:bCs w:val="0"/>
              </w:rPr>
              <w:t>Response</w:t>
            </w:r>
          </w:p>
        </w:tc>
      </w:tr>
      <w:tr w:rsidR="00C27AAC" w:rsidRPr="008D3943" w14:paraId="6E49F5A5" w14:textId="77777777" w:rsidTr="00A8387E">
        <w:tc>
          <w:tcPr>
            <w:cnfStyle w:val="001000000000" w:firstRow="0" w:lastRow="0" w:firstColumn="1" w:lastColumn="0" w:oddVBand="0" w:evenVBand="0" w:oddHBand="0" w:evenHBand="0" w:firstRowFirstColumn="0" w:firstRowLastColumn="0" w:lastRowFirstColumn="0" w:lastRowLastColumn="0"/>
            <w:tcW w:w="2584" w:type="pct"/>
          </w:tcPr>
          <w:p w14:paraId="6CB2395F" w14:textId="77777777" w:rsidR="00C27AAC" w:rsidRPr="008D3943" w:rsidRDefault="00C27AAC" w:rsidP="00163247">
            <w:pPr>
              <w:pStyle w:val="TableText"/>
            </w:pPr>
            <w:r w:rsidRPr="008D3943">
              <w:t>Are you an Australian citizen?</w:t>
            </w:r>
          </w:p>
        </w:tc>
        <w:tc>
          <w:tcPr>
            <w:tcW w:w="2416" w:type="pct"/>
          </w:tcPr>
          <w:p w14:paraId="0C4FD924" w14:textId="77777777" w:rsidR="00C27AAC" w:rsidRPr="008D3943" w:rsidRDefault="00C27AAC" w:rsidP="00163247">
            <w:pPr>
              <w:pStyle w:val="TableText"/>
              <w:cnfStyle w:val="000000000000" w:firstRow="0" w:lastRow="0" w:firstColumn="0" w:lastColumn="0" w:oddVBand="0" w:evenVBand="0" w:oddHBand="0" w:evenHBand="0" w:firstRowFirstColumn="0" w:firstRowLastColumn="0" w:lastRowFirstColumn="0" w:lastRowLastColumn="0"/>
            </w:pPr>
          </w:p>
        </w:tc>
      </w:tr>
      <w:tr w:rsidR="00C27AAC" w:rsidRPr="008D3943" w14:paraId="17776504" w14:textId="77777777" w:rsidTr="00A8387E">
        <w:tc>
          <w:tcPr>
            <w:cnfStyle w:val="001000000000" w:firstRow="0" w:lastRow="0" w:firstColumn="1" w:lastColumn="0" w:oddVBand="0" w:evenVBand="0" w:oddHBand="0" w:evenHBand="0" w:firstRowFirstColumn="0" w:firstRowLastColumn="0" w:lastRowFirstColumn="0" w:lastRowLastColumn="0"/>
            <w:tcW w:w="2584" w:type="pct"/>
          </w:tcPr>
          <w:p w14:paraId="2661A44B" w14:textId="77777777" w:rsidR="00C27AAC" w:rsidRPr="008D3943" w:rsidRDefault="00C27AAC" w:rsidP="003F6F38">
            <w:pPr>
              <w:tabs>
                <w:tab w:val="left" w:pos="1200"/>
              </w:tabs>
              <w:spacing w:after="60"/>
              <w:rPr>
                <w:szCs w:val="22"/>
              </w:rPr>
            </w:pPr>
            <w:r w:rsidRPr="008D3943">
              <w:rPr>
                <w:szCs w:val="22"/>
              </w:rPr>
              <w:t>Have you received a redundancy benefit, severance payment or similar benefit from an APS Agency or a non-APS Commonwealth employer within the last 12 months?</w:t>
            </w:r>
          </w:p>
        </w:tc>
        <w:tc>
          <w:tcPr>
            <w:tcW w:w="2416" w:type="pct"/>
          </w:tcPr>
          <w:p w14:paraId="0AE893B6" w14:textId="77777777" w:rsidR="00C27AAC" w:rsidRPr="008D3943" w:rsidRDefault="00C27AAC" w:rsidP="00163247">
            <w:pPr>
              <w:pStyle w:val="TableText"/>
              <w:cnfStyle w:val="000000000000" w:firstRow="0" w:lastRow="0" w:firstColumn="0" w:lastColumn="0" w:oddVBand="0" w:evenVBand="0" w:oddHBand="0" w:evenHBand="0" w:firstRowFirstColumn="0" w:firstRowLastColumn="0" w:lastRowFirstColumn="0" w:lastRowLastColumn="0"/>
            </w:pPr>
          </w:p>
        </w:tc>
      </w:tr>
      <w:tr w:rsidR="00170C35" w:rsidRPr="008D3943" w14:paraId="09C4F10D" w14:textId="77777777" w:rsidTr="00A8387E">
        <w:tc>
          <w:tcPr>
            <w:cnfStyle w:val="001000000000" w:firstRow="0" w:lastRow="0" w:firstColumn="1" w:lastColumn="0" w:oddVBand="0" w:evenVBand="0" w:oddHBand="0" w:evenHBand="0" w:firstRowFirstColumn="0" w:firstRowLastColumn="0" w:lastRowFirstColumn="0" w:lastRowLastColumn="0"/>
            <w:tcW w:w="2584" w:type="pct"/>
          </w:tcPr>
          <w:p w14:paraId="54EF06F8" w14:textId="45BD2421" w:rsidR="00170C35" w:rsidRPr="008D3943" w:rsidRDefault="00D01078" w:rsidP="003F6F38">
            <w:pPr>
              <w:tabs>
                <w:tab w:val="left" w:pos="1200"/>
              </w:tabs>
              <w:spacing w:after="60"/>
              <w:rPr>
                <w:szCs w:val="22"/>
              </w:rPr>
            </w:pPr>
            <w:r w:rsidRPr="008D3943">
              <w:rPr>
                <w:szCs w:val="22"/>
              </w:rPr>
              <w:t>Have you ever been found by your current employer, or a previous employer, to have breached the APS Code of Conduct as set out in section 13 of the Public Service Act?</w:t>
            </w:r>
          </w:p>
        </w:tc>
        <w:tc>
          <w:tcPr>
            <w:tcW w:w="2416" w:type="pct"/>
          </w:tcPr>
          <w:p w14:paraId="70EB3108" w14:textId="77777777" w:rsidR="00170C35" w:rsidRPr="008D3943" w:rsidRDefault="00170C35" w:rsidP="00163247">
            <w:pPr>
              <w:pStyle w:val="TableText"/>
              <w:cnfStyle w:val="000000000000" w:firstRow="0" w:lastRow="0" w:firstColumn="0" w:lastColumn="0" w:oddVBand="0" w:evenVBand="0" w:oddHBand="0" w:evenHBand="0" w:firstRowFirstColumn="0" w:firstRowLastColumn="0" w:lastRowFirstColumn="0" w:lastRowLastColumn="0"/>
            </w:pPr>
          </w:p>
        </w:tc>
      </w:tr>
      <w:tr w:rsidR="00F95CB3" w:rsidRPr="008D3943" w14:paraId="78D3A556" w14:textId="77777777" w:rsidTr="00A8387E">
        <w:tc>
          <w:tcPr>
            <w:cnfStyle w:val="001000000000" w:firstRow="0" w:lastRow="0" w:firstColumn="1" w:lastColumn="0" w:oddVBand="0" w:evenVBand="0" w:oddHBand="0" w:evenHBand="0" w:firstRowFirstColumn="0" w:firstRowLastColumn="0" w:lastRowFirstColumn="0" w:lastRowLastColumn="0"/>
            <w:tcW w:w="2584" w:type="pct"/>
          </w:tcPr>
          <w:p w14:paraId="1BD1F72D" w14:textId="56ED8C42" w:rsidR="00F95CB3" w:rsidRPr="008D3943" w:rsidRDefault="00F95CB3" w:rsidP="00F95CB3">
            <w:pPr>
              <w:tabs>
                <w:tab w:val="left" w:pos="1200"/>
              </w:tabs>
              <w:spacing w:after="60"/>
              <w:rPr>
                <w:szCs w:val="22"/>
              </w:rPr>
            </w:pPr>
            <w:r w:rsidRPr="008D3943">
              <w:rPr>
                <w:szCs w:val="22"/>
              </w:rPr>
              <w:t>Are you currently the subject of an investigation into a suspected breach of the APS Code of Conduct by your current department/agency?</w:t>
            </w:r>
          </w:p>
        </w:tc>
        <w:tc>
          <w:tcPr>
            <w:tcW w:w="2416" w:type="pct"/>
          </w:tcPr>
          <w:p w14:paraId="610430DE" w14:textId="77777777" w:rsidR="00F95CB3" w:rsidRPr="008D3943" w:rsidRDefault="00F95CB3" w:rsidP="00F95CB3">
            <w:pPr>
              <w:pStyle w:val="TableText"/>
              <w:cnfStyle w:val="000000000000" w:firstRow="0" w:lastRow="0" w:firstColumn="0" w:lastColumn="0" w:oddVBand="0" w:evenVBand="0" w:oddHBand="0" w:evenHBand="0" w:firstRowFirstColumn="0" w:firstRowLastColumn="0" w:lastRowFirstColumn="0" w:lastRowLastColumn="0"/>
            </w:pPr>
          </w:p>
        </w:tc>
      </w:tr>
      <w:tr w:rsidR="00F95CB3" w:rsidRPr="008D3943" w14:paraId="70F2B164" w14:textId="77777777" w:rsidTr="00A8387E">
        <w:tc>
          <w:tcPr>
            <w:cnfStyle w:val="001000000000" w:firstRow="0" w:lastRow="0" w:firstColumn="1" w:lastColumn="0" w:oddVBand="0" w:evenVBand="0" w:oddHBand="0" w:evenHBand="0" w:firstRowFirstColumn="0" w:firstRowLastColumn="0" w:lastRowFirstColumn="0" w:lastRowLastColumn="0"/>
            <w:tcW w:w="2584" w:type="pct"/>
          </w:tcPr>
          <w:p w14:paraId="349619C2" w14:textId="52856E13" w:rsidR="00F95CB3" w:rsidRPr="008D3943" w:rsidRDefault="00612838" w:rsidP="00F95CB3">
            <w:pPr>
              <w:tabs>
                <w:tab w:val="left" w:pos="1200"/>
              </w:tabs>
              <w:spacing w:after="60"/>
              <w:rPr>
                <w:szCs w:val="22"/>
              </w:rPr>
            </w:pPr>
            <w:r w:rsidRPr="008D3943">
              <w:rPr>
                <w:szCs w:val="22"/>
              </w:rPr>
              <w:t>Have you ever been the subject of an investigation by another Agency into a suspected breach of the APS Code of Conduct that was not finalised at the time your employment in that Agency ended?</w:t>
            </w:r>
          </w:p>
        </w:tc>
        <w:tc>
          <w:tcPr>
            <w:tcW w:w="2416" w:type="pct"/>
          </w:tcPr>
          <w:p w14:paraId="7D66EF2E" w14:textId="77777777" w:rsidR="00F95CB3" w:rsidRPr="008D3943" w:rsidRDefault="00F95CB3" w:rsidP="00F95CB3">
            <w:pPr>
              <w:pStyle w:val="TableText"/>
              <w:cnfStyle w:val="000000000000" w:firstRow="0" w:lastRow="0" w:firstColumn="0" w:lastColumn="0" w:oddVBand="0" w:evenVBand="0" w:oddHBand="0" w:evenHBand="0" w:firstRowFirstColumn="0" w:firstRowLastColumn="0" w:lastRowFirstColumn="0" w:lastRowLastColumn="0"/>
            </w:pPr>
          </w:p>
        </w:tc>
      </w:tr>
    </w:tbl>
    <w:p w14:paraId="5A6B1142" w14:textId="77777777" w:rsidR="00C27AAC" w:rsidRPr="008D3943" w:rsidRDefault="00C27AAC" w:rsidP="003F6F38">
      <w:pPr>
        <w:pStyle w:val="Heading3"/>
        <w:spacing w:before="360"/>
      </w:pPr>
      <w:r w:rsidRPr="008D3943">
        <w:t>Accessibility adjustment of selection process</w:t>
      </w:r>
    </w:p>
    <w:p w14:paraId="588203C4" w14:textId="77777777" w:rsidR="00C27AAC" w:rsidRPr="008D3943" w:rsidRDefault="00C27AAC" w:rsidP="00D718D9">
      <w:r w:rsidRPr="008D3943">
        <w:t>At times we may need to conduct a range of selection processes for example, preparing written work samples as well as an interview. Some assessment activities may be timed and/or could include reading from a computer screen or paper.</w:t>
      </w:r>
    </w:p>
    <w:p w14:paraId="0ED75A89" w14:textId="77777777" w:rsidR="00C27AAC" w:rsidRPr="008D3943" w:rsidRDefault="00C27AAC" w:rsidP="00D718D9">
      <w:r w:rsidRPr="008D3943">
        <w:t>We understand that you may not wish to share information about your disability at this time, however the responses you provide will help us in making the selection process inclusive and give you the opportunity to request any necessary adjustments.</w:t>
      </w:r>
    </w:p>
    <w:tbl>
      <w:tblPr>
        <w:tblStyle w:val="OAICTable"/>
        <w:tblW w:w="5000" w:type="pct"/>
        <w:tblLook w:val="04A0" w:firstRow="1" w:lastRow="0" w:firstColumn="1" w:lastColumn="0" w:noHBand="0" w:noVBand="1"/>
      </w:tblPr>
      <w:tblGrid>
        <w:gridCol w:w="4823"/>
        <w:gridCol w:w="4509"/>
      </w:tblGrid>
      <w:tr w:rsidR="00C27AAC" w:rsidRPr="008D3943" w14:paraId="21B74048" w14:textId="77777777" w:rsidTr="00DC66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4" w:type="pct"/>
          </w:tcPr>
          <w:p w14:paraId="76B8F58F" w14:textId="77777777" w:rsidR="00C27AAC" w:rsidRPr="008D3943" w:rsidRDefault="00C27AAC" w:rsidP="003F6F38">
            <w:pPr>
              <w:pStyle w:val="TableHeading"/>
              <w:spacing w:after="60"/>
              <w:rPr>
                <w:rFonts w:ascii="Source Sans Pro SemiBold" w:hAnsi="Source Sans Pro SemiBold"/>
                <w:b w:val="0"/>
                <w:bCs w:val="0"/>
              </w:rPr>
            </w:pPr>
            <w:r w:rsidRPr="008D3943">
              <w:rPr>
                <w:rFonts w:ascii="Source Sans Pro SemiBold" w:hAnsi="Source Sans Pro SemiBold"/>
                <w:b w:val="0"/>
                <w:bCs w:val="0"/>
              </w:rPr>
              <w:t xml:space="preserve">Adjustment </w:t>
            </w:r>
          </w:p>
        </w:tc>
        <w:tc>
          <w:tcPr>
            <w:tcW w:w="2416" w:type="pct"/>
          </w:tcPr>
          <w:p w14:paraId="30B16D34" w14:textId="77777777" w:rsidR="00C27AAC" w:rsidRPr="008D3943" w:rsidRDefault="00C27AAC" w:rsidP="003F6F38">
            <w:pPr>
              <w:pStyle w:val="TableHeading"/>
              <w:spacing w:after="60"/>
              <w:cnfStyle w:val="100000000000" w:firstRow="1" w:lastRow="0" w:firstColumn="0" w:lastColumn="0" w:oddVBand="0" w:evenVBand="0" w:oddHBand="0" w:evenHBand="0" w:firstRowFirstColumn="0" w:firstRowLastColumn="0" w:lastRowFirstColumn="0" w:lastRowLastColumn="0"/>
              <w:rPr>
                <w:rFonts w:ascii="Source Sans Pro SemiBold" w:hAnsi="Source Sans Pro SemiBold"/>
                <w:b w:val="0"/>
                <w:bCs w:val="0"/>
              </w:rPr>
            </w:pPr>
            <w:r w:rsidRPr="008D3943">
              <w:rPr>
                <w:rFonts w:ascii="Source Sans Pro SemiBold" w:hAnsi="Source Sans Pro SemiBold"/>
                <w:b w:val="0"/>
                <w:bCs w:val="0"/>
              </w:rPr>
              <w:t>Response</w:t>
            </w:r>
          </w:p>
        </w:tc>
      </w:tr>
      <w:tr w:rsidR="00C27AAC" w:rsidRPr="008D3943" w14:paraId="3C3F2F26" w14:textId="77777777" w:rsidTr="00A8387E">
        <w:tc>
          <w:tcPr>
            <w:cnfStyle w:val="001000000000" w:firstRow="0" w:lastRow="0" w:firstColumn="1" w:lastColumn="0" w:oddVBand="0" w:evenVBand="0" w:oddHBand="0" w:evenHBand="0" w:firstRowFirstColumn="0" w:firstRowLastColumn="0" w:lastRowFirstColumn="0" w:lastRowLastColumn="0"/>
            <w:tcW w:w="2584" w:type="pct"/>
          </w:tcPr>
          <w:p w14:paraId="0E29BC36" w14:textId="77777777" w:rsidR="00C27AAC" w:rsidRPr="008D3943" w:rsidRDefault="00C27AAC" w:rsidP="00163247">
            <w:pPr>
              <w:pStyle w:val="TableText"/>
            </w:pPr>
            <w:r w:rsidRPr="008D3943">
              <w:t>Are there any adjustments that you may require to the selection process?</w:t>
            </w:r>
          </w:p>
        </w:tc>
        <w:tc>
          <w:tcPr>
            <w:tcW w:w="2416" w:type="pct"/>
          </w:tcPr>
          <w:p w14:paraId="722623FA" w14:textId="77777777" w:rsidR="00C27AAC" w:rsidRPr="008D3943" w:rsidRDefault="00C27AAC" w:rsidP="00163247">
            <w:pPr>
              <w:pStyle w:val="TableText"/>
              <w:cnfStyle w:val="000000000000" w:firstRow="0" w:lastRow="0" w:firstColumn="0" w:lastColumn="0" w:oddVBand="0" w:evenVBand="0" w:oddHBand="0" w:evenHBand="0" w:firstRowFirstColumn="0" w:firstRowLastColumn="0" w:lastRowFirstColumn="0" w:lastRowLastColumn="0"/>
            </w:pPr>
          </w:p>
        </w:tc>
      </w:tr>
      <w:tr w:rsidR="00C27AAC" w:rsidRPr="008D3943" w14:paraId="2455588B" w14:textId="77777777" w:rsidTr="00A8387E">
        <w:tc>
          <w:tcPr>
            <w:cnfStyle w:val="001000000000" w:firstRow="0" w:lastRow="0" w:firstColumn="1" w:lastColumn="0" w:oddVBand="0" w:evenVBand="0" w:oddHBand="0" w:evenHBand="0" w:firstRowFirstColumn="0" w:firstRowLastColumn="0" w:lastRowFirstColumn="0" w:lastRowLastColumn="0"/>
            <w:tcW w:w="2584" w:type="pct"/>
          </w:tcPr>
          <w:p w14:paraId="5F008C0F" w14:textId="77777777" w:rsidR="00C27AAC" w:rsidRPr="008D3943" w:rsidRDefault="00C27AAC" w:rsidP="00163247">
            <w:pPr>
              <w:pStyle w:val="TableText"/>
            </w:pPr>
            <w:r w:rsidRPr="008D3943">
              <w:t>If you do require adjustments to the selection process, please tell us what type of adjustments you require.</w:t>
            </w:r>
          </w:p>
        </w:tc>
        <w:tc>
          <w:tcPr>
            <w:tcW w:w="2416" w:type="pct"/>
          </w:tcPr>
          <w:p w14:paraId="330A11B0" w14:textId="77777777" w:rsidR="00C27AAC" w:rsidRPr="008D3943" w:rsidRDefault="00C27AAC" w:rsidP="00163247">
            <w:pPr>
              <w:pStyle w:val="TableText"/>
              <w:cnfStyle w:val="000000000000" w:firstRow="0" w:lastRow="0" w:firstColumn="0" w:lastColumn="0" w:oddVBand="0" w:evenVBand="0" w:oddHBand="0" w:evenHBand="0" w:firstRowFirstColumn="0" w:firstRowLastColumn="0" w:lastRowFirstColumn="0" w:lastRowLastColumn="0"/>
            </w:pPr>
          </w:p>
        </w:tc>
      </w:tr>
    </w:tbl>
    <w:bookmarkEnd w:id="3"/>
    <w:bookmarkEnd w:id="4"/>
    <w:p w14:paraId="15FA6C7E" w14:textId="77777777" w:rsidR="00415BAE" w:rsidRPr="008D3943" w:rsidRDefault="00415BAE" w:rsidP="00415BAE">
      <w:pPr>
        <w:pStyle w:val="Heading3"/>
        <w:spacing w:before="360"/>
      </w:pPr>
      <w:r w:rsidRPr="008D3943">
        <w:lastRenderedPageBreak/>
        <w:t xml:space="preserve">Merit Pool Sharing </w:t>
      </w:r>
    </w:p>
    <w:p w14:paraId="4320E794" w14:textId="77777777" w:rsidR="00415BAE" w:rsidRPr="008D3943" w:rsidRDefault="00415BAE" w:rsidP="00415BAE">
      <w:pPr>
        <w:spacing w:before="120" w:after="240"/>
        <w:rPr>
          <w:rFonts w:ascii="Source Sans Pro" w:eastAsia="Source Sans Pro" w:hAnsi="Source Sans Pro"/>
          <w:szCs w:val="22"/>
          <w:lang w:val="en-GB"/>
        </w:rPr>
      </w:pPr>
      <w:r w:rsidRPr="008D3943">
        <w:rPr>
          <w:rFonts w:ascii="Source Sans Pro" w:eastAsia="Source Sans Pro" w:hAnsi="Source Sans Pro"/>
          <w:szCs w:val="22"/>
          <w:lang w:val="en-GB"/>
        </w:rPr>
        <w:t xml:space="preserve">A merit pool is a group of applicants that have been deemed suitable for an advertised vacancy, however they are not considered the preferred candidate or appointed to the advertised role. </w:t>
      </w:r>
    </w:p>
    <w:p w14:paraId="6060EF62" w14:textId="77777777" w:rsidR="00415BAE" w:rsidRPr="008D3943" w:rsidRDefault="00415BAE" w:rsidP="00415BAE">
      <w:pPr>
        <w:spacing w:before="120" w:after="240"/>
        <w:rPr>
          <w:rFonts w:ascii="Source Sans Pro" w:eastAsia="Times New Roman" w:hAnsi="Source Sans Pro"/>
          <w:spacing w:val="4"/>
          <w:szCs w:val="22"/>
          <w:lang w:eastAsia="en-AU"/>
        </w:rPr>
      </w:pPr>
      <w:r w:rsidRPr="008D3943">
        <w:rPr>
          <w:rFonts w:ascii="Source Sans Pro" w:eastAsia="Source Sans Pro" w:hAnsi="Source Sans Pro"/>
          <w:szCs w:val="22"/>
          <w:lang w:val="en-GB"/>
        </w:rPr>
        <w:t>Applicants who are placed in a merit pool may be considered for future vacancies if the new vacancy meets the merit sharing principals outlined below:</w:t>
      </w:r>
    </w:p>
    <w:p w14:paraId="01CC5B8C" w14:textId="77777777" w:rsidR="00415BAE" w:rsidRPr="008D3943" w:rsidRDefault="00415BAE" w:rsidP="0022259D">
      <w:pPr>
        <w:numPr>
          <w:ilvl w:val="0"/>
          <w:numId w:val="25"/>
        </w:numPr>
        <w:shd w:val="clear" w:color="auto" w:fill="FFFFFF"/>
        <w:spacing w:after="0"/>
        <w:ind w:left="915"/>
        <w:textAlignment w:val="baseline"/>
        <w:rPr>
          <w:rFonts w:ascii="Source Sans Pro" w:eastAsia="Times New Roman" w:hAnsi="Source Sans Pro"/>
          <w:spacing w:val="4"/>
          <w:szCs w:val="22"/>
          <w:lang w:eastAsia="en-AU"/>
        </w:rPr>
      </w:pPr>
      <w:r w:rsidRPr="008D3943">
        <w:rPr>
          <w:rFonts w:ascii="Source Sans Pro" w:eastAsia="Times New Roman" w:hAnsi="Source Sans Pro"/>
          <w:spacing w:val="4"/>
          <w:szCs w:val="22"/>
          <w:lang w:eastAsia="en-AU"/>
        </w:rPr>
        <w:t>The vacancy is at the same classification.</w:t>
      </w:r>
    </w:p>
    <w:p w14:paraId="17E0AE47" w14:textId="77777777" w:rsidR="00415BAE" w:rsidRPr="008D3943" w:rsidRDefault="00415BAE" w:rsidP="0022259D">
      <w:pPr>
        <w:numPr>
          <w:ilvl w:val="0"/>
          <w:numId w:val="25"/>
        </w:numPr>
        <w:shd w:val="clear" w:color="auto" w:fill="FFFFFF"/>
        <w:spacing w:after="0"/>
        <w:ind w:left="915"/>
        <w:textAlignment w:val="baseline"/>
        <w:rPr>
          <w:rFonts w:ascii="Source Sans Pro" w:eastAsia="Times New Roman" w:hAnsi="Source Sans Pro"/>
          <w:spacing w:val="4"/>
          <w:szCs w:val="22"/>
          <w:lang w:eastAsia="en-AU"/>
        </w:rPr>
      </w:pPr>
      <w:r w:rsidRPr="008D3943">
        <w:rPr>
          <w:rFonts w:ascii="Source Sans Pro" w:eastAsia="Times New Roman" w:hAnsi="Source Sans Pro"/>
          <w:spacing w:val="4"/>
          <w:szCs w:val="22"/>
          <w:lang w:eastAsia="en-AU"/>
        </w:rPr>
        <w:t>The vacancy is the same category of employment (ongoing or non-ongoing).</w:t>
      </w:r>
    </w:p>
    <w:p w14:paraId="218A97EA" w14:textId="77777777" w:rsidR="00415BAE" w:rsidRPr="008D3943" w:rsidRDefault="00415BAE" w:rsidP="0022259D">
      <w:pPr>
        <w:numPr>
          <w:ilvl w:val="0"/>
          <w:numId w:val="25"/>
        </w:numPr>
        <w:shd w:val="clear" w:color="auto" w:fill="FFFFFF"/>
        <w:spacing w:after="0"/>
        <w:ind w:left="915"/>
        <w:textAlignment w:val="baseline"/>
        <w:rPr>
          <w:rFonts w:ascii="Source Sans Pro" w:eastAsia="Times New Roman" w:hAnsi="Source Sans Pro"/>
          <w:spacing w:val="4"/>
          <w:szCs w:val="22"/>
          <w:lang w:eastAsia="en-AU"/>
        </w:rPr>
      </w:pPr>
      <w:r w:rsidRPr="008D3943">
        <w:rPr>
          <w:rFonts w:ascii="Source Sans Pro" w:eastAsia="Times New Roman" w:hAnsi="Source Sans Pro"/>
          <w:spacing w:val="4"/>
          <w:szCs w:val="22"/>
          <w:lang w:eastAsia="en-AU"/>
        </w:rPr>
        <w:t>The vacancy comprises of similar duties.</w:t>
      </w:r>
    </w:p>
    <w:p w14:paraId="5CF2A660" w14:textId="77777777" w:rsidR="00415BAE" w:rsidRPr="008D3943" w:rsidRDefault="00415BAE" w:rsidP="0022259D">
      <w:pPr>
        <w:numPr>
          <w:ilvl w:val="0"/>
          <w:numId w:val="25"/>
        </w:numPr>
        <w:shd w:val="clear" w:color="auto" w:fill="FFFFFF"/>
        <w:spacing w:after="0"/>
        <w:ind w:left="915"/>
        <w:textAlignment w:val="baseline"/>
        <w:rPr>
          <w:rFonts w:ascii="Source Sans Pro" w:eastAsia="Times New Roman" w:hAnsi="Source Sans Pro"/>
          <w:spacing w:val="4"/>
          <w:szCs w:val="22"/>
          <w:lang w:eastAsia="en-AU"/>
        </w:rPr>
      </w:pPr>
      <w:r w:rsidRPr="008D3943">
        <w:rPr>
          <w:rFonts w:ascii="Source Sans Pro" w:eastAsia="Times New Roman" w:hAnsi="Source Sans Pro"/>
          <w:spacing w:val="4"/>
          <w:szCs w:val="22"/>
          <w:lang w:eastAsia="en-AU"/>
        </w:rPr>
        <w:t>The vacancy is in a similar location.</w:t>
      </w:r>
    </w:p>
    <w:p w14:paraId="63E59DD2" w14:textId="77777777" w:rsidR="00415BAE" w:rsidRPr="008D3943" w:rsidRDefault="00415BAE" w:rsidP="00415BAE">
      <w:pPr>
        <w:shd w:val="clear" w:color="auto" w:fill="FFFFFF"/>
        <w:spacing w:after="0"/>
        <w:textAlignment w:val="top"/>
        <w:rPr>
          <w:rFonts w:ascii="Source Sans Pro" w:eastAsia="Times New Roman" w:hAnsi="Source Sans Pro"/>
          <w:spacing w:val="4"/>
          <w:szCs w:val="22"/>
          <w:lang w:eastAsia="en-AU"/>
        </w:rPr>
      </w:pPr>
      <w:r w:rsidRPr="008D3943">
        <w:rPr>
          <w:rFonts w:ascii="Source Sans Pro" w:eastAsia="Times New Roman" w:hAnsi="Source Sans Pro"/>
          <w:spacing w:val="4"/>
          <w:szCs w:val="22"/>
          <w:lang w:eastAsia="en-AU"/>
        </w:rPr>
        <w:br/>
        <w:t>Applicants who are placed in a merit pool and agree to be considered for subsequent vacancies:</w:t>
      </w:r>
      <w:r w:rsidRPr="008D3943">
        <w:rPr>
          <w:rFonts w:ascii="Source Sans Pro" w:eastAsia="Times New Roman" w:hAnsi="Source Sans Pro"/>
          <w:spacing w:val="4"/>
          <w:szCs w:val="22"/>
          <w:lang w:eastAsia="en-AU"/>
        </w:rPr>
        <w:br/>
      </w:r>
    </w:p>
    <w:p w14:paraId="7AE45F2C" w14:textId="77777777" w:rsidR="00415BAE" w:rsidRPr="008D3943" w:rsidRDefault="00415BAE" w:rsidP="0022259D">
      <w:pPr>
        <w:numPr>
          <w:ilvl w:val="0"/>
          <w:numId w:val="26"/>
        </w:numPr>
        <w:shd w:val="clear" w:color="auto" w:fill="FFFFFF"/>
        <w:spacing w:after="0"/>
        <w:ind w:left="915"/>
        <w:textAlignment w:val="baseline"/>
        <w:rPr>
          <w:rFonts w:ascii="Source Sans Pro" w:eastAsia="Times New Roman" w:hAnsi="Source Sans Pro"/>
          <w:spacing w:val="4"/>
          <w:szCs w:val="22"/>
          <w:lang w:eastAsia="en-AU"/>
        </w:rPr>
      </w:pPr>
      <w:r w:rsidRPr="008D3943">
        <w:rPr>
          <w:rFonts w:ascii="Source Sans Pro" w:eastAsia="Times New Roman" w:hAnsi="Source Sans Pro"/>
          <w:spacing w:val="4"/>
          <w:szCs w:val="22"/>
          <w:lang w:eastAsia="en-AU"/>
        </w:rPr>
        <w:t>Will have their details maintained by the OAIC for a period of up to 18 months from the date the vacancy was advertised.</w:t>
      </w:r>
    </w:p>
    <w:p w14:paraId="26240BAE" w14:textId="77777777" w:rsidR="00415BAE" w:rsidRPr="008D3943" w:rsidRDefault="00415BAE" w:rsidP="0022259D">
      <w:pPr>
        <w:numPr>
          <w:ilvl w:val="0"/>
          <w:numId w:val="26"/>
        </w:numPr>
        <w:shd w:val="clear" w:color="auto" w:fill="FFFFFF"/>
        <w:spacing w:after="0"/>
        <w:ind w:left="915"/>
        <w:textAlignment w:val="baseline"/>
        <w:rPr>
          <w:rFonts w:ascii="Source Sans Pro" w:eastAsia="Times New Roman" w:hAnsi="Source Sans Pro"/>
          <w:spacing w:val="4"/>
          <w:szCs w:val="22"/>
          <w:lang w:eastAsia="en-AU"/>
        </w:rPr>
      </w:pPr>
      <w:r w:rsidRPr="008D3943">
        <w:rPr>
          <w:rFonts w:ascii="Source Sans Pro" w:eastAsia="Times New Roman" w:hAnsi="Source Sans Pro"/>
          <w:spacing w:val="4"/>
          <w:szCs w:val="22"/>
          <w:lang w:eastAsia="en-AU"/>
        </w:rPr>
        <w:t xml:space="preserve">May have their information provided to other Commonwealth Agencies employing under the </w:t>
      </w:r>
      <w:r w:rsidRPr="008D3943">
        <w:rPr>
          <w:rFonts w:ascii="Source Sans Pro" w:eastAsia="Times New Roman" w:hAnsi="Source Sans Pro"/>
          <w:i/>
          <w:iCs/>
          <w:spacing w:val="4"/>
          <w:szCs w:val="22"/>
          <w:lang w:eastAsia="en-AU"/>
        </w:rPr>
        <w:t>Public Service Act 1999</w:t>
      </w:r>
      <w:r w:rsidRPr="008D3943">
        <w:rPr>
          <w:rFonts w:ascii="Source Sans Pro" w:eastAsia="Times New Roman" w:hAnsi="Source Sans Pro"/>
          <w:spacing w:val="4"/>
          <w:szCs w:val="22"/>
          <w:lang w:eastAsia="en-AU"/>
        </w:rPr>
        <w:t xml:space="preserve"> or </w:t>
      </w:r>
      <w:r w:rsidRPr="008D3943">
        <w:rPr>
          <w:rFonts w:ascii="Source Sans Pro" w:eastAsia="Times New Roman" w:hAnsi="Source Sans Pro"/>
          <w:i/>
          <w:iCs/>
          <w:spacing w:val="4"/>
          <w:szCs w:val="22"/>
          <w:lang w:eastAsia="en-AU"/>
        </w:rPr>
        <w:t>Parliamentary Services Act 1999</w:t>
      </w:r>
      <w:r w:rsidRPr="008D3943">
        <w:rPr>
          <w:rFonts w:ascii="Source Sans Pro" w:eastAsia="Times New Roman" w:hAnsi="Source Sans Pro"/>
          <w:spacing w:val="4"/>
          <w:szCs w:val="22"/>
          <w:lang w:eastAsia="en-AU"/>
        </w:rPr>
        <w:t xml:space="preserve"> to fill similar roles across the Australian Public Service.</w:t>
      </w:r>
    </w:p>
    <w:p w14:paraId="42A06ECE" w14:textId="77777777" w:rsidR="00861BAE" w:rsidRPr="008D3943" w:rsidRDefault="00861BAE" w:rsidP="00861BAE">
      <w:pPr>
        <w:shd w:val="clear" w:color="auto" w:fill="FFFFFF"/>
        <w:spacing w:after="0"/>
        <w:textAlignment w:val="baseline"/>
        <w:rPr>
          <w:rFonts w:ascii="Source Sans Pro" w:eastAsia="Times New Roman" w:hAnsi="Source Sans Pro"/>
          <w:spacing w:val="4"/>
          <w:szCs w:val="22"/>
          <w:lang w:eastAsia="en-AU"/>
        </w:rPr>
      </w:pPr>
    </w:p>
    <w:p w14:paraId="4FE0CCE1" w14:textId="77777777" w:rsidR="00415BAE" w:rsidRPr="008D3943" w:rsidRDefault="00415BAE" w:rsidP="00415BAE">
      <w:pPr>
        <w:shd w:val="clear" w:color="auto" w:fill="FFFFFF"/>
        <w:spacing w:after="0"/>
        <w:textAlignment w:val="top"/>
        <w:rPr>
          <w:rFonts w:ascii="Source Sans Pro" w:eastAsia="Times New Roman" w:hAnsi="Source Sans Pro"/>
          <w:spacing w:val="4"/>
          <w:szCs w:val="22"/>
          <w:lang w:eastAsia="en-AU"/>
        </w:rPr>
      </w:pPr>
      <w:r w:rsidRPr="008D3943">
        <w:rPr>
          <w:rFonts w:ascii="Source Sans Pro" w:eastAsia="Times New Roman" w:hAnsi="Source Sans Pro"/>
          <w:b/>
          <w:bCs/>
          <w:spacing w:val="4"/>
          <w:szCs w:val="22"/>
          <w:bdr w:val="none" w:sz="0" w:space="0" w:color="auto" w:frame="1"/>
          <w:lang w:eastAsia="en-AU"/>
        </w:rPr>
        <w:br/>
        <w:t>If you are assessed as suitable and placed in a merit pool, do you consent to your application, CV and assessment information being shared with other Commonwealth Agencies to fill similar roles in the Australian Public Service?</w:t>
      </w:r>
      <w:r w:rsidRPr="008D3943">
        <w:rPr>
          <w:rFonts w:ascii="Source Sans Pro" w:eastAsia="Times New Roman" w:hAnsi="Source Sans Pro"/>
          <w:spacing w:val="4"/>
          <w:szCs w:val="22"/>
          <w:lang w:eastAsia="en-AU"/>
        </w:rPr>
        <w:t> </w:t>
      </w:r>
    </w:p>
    <w:p w14:paraId="7E20B631" w14:textId="77777777" w:rsidR="00415BAE" w:rsidRPr="008D3943" w:rsidRDefault="00415BAE" w:rsidP="00415BAE">
      <w:pPr>
        <w:shd w:val="clear" w:color="auto" w:fill="FFFFFF"/>
        <w:spacing w:after="0"/>
        <w:textAlignment w:val="top"/>
        <w:rPr>
          <w:rFonts w:ascii="Source Sans Pro" w:eastAsia="Times New Roman" w:hAnsi="Source Sans Pro"/>
          <w:spacing w:val="4"/>
          <w:szCs w:val="22"/>
          <w:lang w:eastAsia="en-AU"/>
        </w:rPr>
      </w:pPr>
    </w:p>
    <w:p w14:paraId="47FA6991" w14:textId="77777777" w:rsidR="00415BAE" w:rsidRPr="008D3943" w:rsidRDefault="002A200E" w:rsidP="00415BAE">
      <w:pPr>
        <w:shd w:val="clear" w:color="auto" w:fill="FFFFFF"/>
        <w:spacing w:after="0"/>
        <w:textAlignment w:val="top"/>
        <w:rPr>
          <w:rFonts w:ascii="Source Sans Pro" w:eastAsia="Times New Roman" w:hAnsi="Source Sans Pro"/>
          <w:spacing w:val="4"/>
          <w:szCs w:val="22"/>
          <w:lang w:eastAsia="en-AU"/>
        </w:rPr>
      </w:pPr>
      <w:sdt>
        <w:sdtPr>
          <w:rPr>
            <w:rFonts w:ascii="Source Sans Pro" w:eastAsia="Times New Roman" w:hAnsi="Source Sans Pro"/>
            <w:spacing w:val="4"/>
            <w:szCs w:val="22"/>
            <w:lang w:eastAsia="en-AU"/>
          </w:rPr>
          <w:id w:val="1893528145"/>
          <w14:checkbox>
            <w14:checked w14:val="0"/>
            <w14:checkedState w14:val="2612" w14:font="MS Gothic"/>
            <w14:uncheckedState w14:val="2610" w14:font="MS Gothic"/>
          </w14:checkbox>
        </w:sdtPr>
        <w:sdtEndPr/>
        <w:sdtContent>
          <w:r w:rsidR="00415BAE" w:rsidRPr="008D3943">
            <w:rPr>
              <w:rFonts w:ascii="MS Gothic" w:eastAsia="MS Gothic" w:hAnsi="MS Gothic" w:hint="eastAsia"/>
              <w:spacing w:val="4"/>
              <w:szCs w:val="22"/>
              <w:lang w:eastAsia="en-AU"/>
            </w:rPr>
            <w:t>☐</w:t>
          </w:r>
        </w:sdtContent>
      </w:sdt>
      <w:r w:rsidR="00415BAE" w:rsidRPr="008D3943">
        <w:rPr>
          <w:rFonts w:ascii="Source Sans Pro" w:eastAsia="Times New Roman" w:hAnsi="Source Sans Pro"/>
          <w:spacing w:val="4"/>
          <w:szCs w:val="22"/>
          <w:lang w:eastAsia="en-AU"/>
        </w:rPr>
        <w:t xml:space="preserve"> Yes, I agree for my application details to be shared as outlined above. </w:t>
      </w:r>
    </w:p>
    <w:p w14:paraId="6CB0AB93" w14:textId="77777777" w:rsidR="00415BAE" w:rsidRPr="008D3943" w:rsidRDefault="00415BAE" w:rsidP="00415BAE">
      <w:pPr>
        <w:shd w:val="clear" w:color="auto" w:fill="FFFFFF"/>
        <w:spacing w:after="0"/>
        <w:textAlignment w:val="top"/>
        <w:rPr>
          <w:rFonts w:ascii="Source Sans Pro" w:eastAsia="Times New Roman" w:hAnsi="Source Sans Pro"/>
          <w:spacing w:val="4"/>
          <w:szCs w:val="22"/>
          <w:lang w:eastAsia="en-AU"/>
        </w:rPr>
      </w:pPr>
    </w:p>
    <w:p w14:paraId="6A53BDAC" w14:textId="71025F55" w:rsidR="0B2B6ACA" w:rsidRPr="008D3943" w:rsidRDefault="002A200E" w:rsidP="00CC2CE6">
      <w:pPr>
        <w:shd w:val="clear" w:color="auto" w:fill="FFFFFF" w:themeFill="background2"/>
        <w:spacing w:after="0"/>
        <w:textAlignment w:val="top"/>
        <w:rPr>
          <w:rFonts w:ascii="Source Sans Pro" w:eastAsia="Times New Roman" w:hAnsi="Source Sans Pro"/>
          <w:spacing w:val="4"/>
          <w:lang w:eastAsia="en-AU"/>
        </w:rPr>
      </w:pPr>
      <w:sdt>
        <w:sdtPr>
          <w:rPr>
            <w:rFonts w:ascii="Source Sans Pro" w:eastAsia="Times New Roman" w:hAnsi="Source Sans Pro"/>
            <w:spacing w:val="4"/>
            <w:lang w:eastAsia="en-AU"/>
          </w:rPr>
          <w:id w:val="-1933349659"/>
          <w14:checkbox>
            <w14:checked w14:val="0"/>
            <w14:checkedState w14:val="2612" w14:font="MS Gothic"/>
            <w14:uncheckedState w14:val="2610" w14:font="MS Gothic"/>
          </w14:checkbox>
        </w:sdtPr>
        <w:sdtEndPr/>
        <w:sdtContent>
          <w:r w:rsidR="00415BAE" w:rsidRPr="008D3943">
            <w:rPr>
              <w:rFonts w:ascii="MS Gothic" w:eastAsia="MS Gothic" w:hAnsi="MS Gothic"/>
              <w:spacing w:val="4"/>
              <w:lang w:eastAsia="en-AU"/>
            </w:rPr>
            <w:t>☐</w:t>
          </w:r>
        </w:sdtContent>
      </w:sdt>
      <w:r w:rsidR="00415BAE" w:rsidRPr="008D3943">
        <w:rPr>
          <w:rFonts w:ascii="Source Sans Pro" w:eastAsia="Times New Roman" w:hAnsi="Source Sans Pro"/>
          <w:spacing w:val="4"/>
          <w:lang w:eastAsia="en-AU"/>
        </w:rPr>
        <w:t xml:space="preserve"> No, I do not agree for my application/details to be shared and would like to opt out. </w:t>
      </w:r>
    </w:p>
    <w:p w14:paraId="61659D57" w14:textId="789DA420" w:rsidR="00415BAE" w:rsidRPr="008D3943" w:rsidRDefault="2D52AA19" w:rsidP="00415BAE">
      <w:pPr>
        <w:pStyle w:val="Heading3"/>
        <w:spacing w:before="360"/>
      </w:pPr>
      <w:r w:rsidRPr="008D3943">
        <w:t>S</w:t>
      </w:r>
      <w:r w:rsidR="00415BAE" w:rsidRPr="008D3943">
        <w:t>ubmitting your application</w:t>
      </w:r>
    </w:p>
    <w:p w14:paraId="1251F357" w14:textId="77777777" w:rsidR="00415BAE" w:rsidRPr="008D3943" w:rsidRDefault="00415BAE" w:rsidP="00415BAE">
      <w:pPr>
        <w:spacing w:before="120" w:after="240"/>
        <w:rPr>
          <w:rFonts w:cs="Arial"/>
          <w:color w:val="303030"/>
          <w:szCs w:val="22"/>
          <w:shd w:val="clear" w:color="auto" w:fill="FFFFFF"/>
        </w:rPr>
      </w:pPr>
      <w:r w:rsidRPr="008D3943">
        <w:rPr>
          <w:szCs w:val="22"/>
        </w:rPr>
        <w:t>When</w:t>
      </w:r>
      <w:r w:rsidRPr="008D3943">
        <w:rPr>
          <w:rFonts w:cs="Arial"/>
          <w:color w:val="303030"/>
          <w:szCs w:val="22"/>
          <w:shd w:val="clear" w:color="auto" w:fill="FFFFFF"/>
        </w:rPr>
        <w:t xml:space="preserve"> you are ready to submit your application, please send the following document (as one document) by email to </w:t>
      </w:r>
      <w:hyperlink r:id="rId19" w:history="1">
        <w:r w:rsidRPr="008D3943">
          <w:rPr>
            <w:rStyle w:val="Hyperlink"/>
            <w:rFonts w:cs="Arial"/>
            <w:szCs w:val="22"/>
            <w:shd w:val="clear" w:color="auto" w:fill="FFFFFF"/>
          </w:rPr>
          <w:t>jobs@oaic.gov.au</w:t>
        </w:r>
      </w:hyperlink>
      <w:r w:rsidRPr="008D3943">
        <w:rPr>
          <w:rFonts w:cs="Arial"/>
          <w:color w:val="303030"/>
          <w:szCs w:val="22"/>
          <w:shd w:val="clear" w:color="auto" w:fill="FFFFFF"/>
        </w:rPr>
        <w:t>:</w:t>
      </w:r>
    </w:p>
    <w:tbl>
      <w:tblPr>
        <w:tblStyle w:val="OAICTable"/>
        <w:tblW w:w="5001" w:type="pct"/>
        <w:tblLook w:val="04A0" w:firstRow="1" w:lastRow="0" w:firstColumn="1" w:lastColumn="0" w:noHBand="0" w:noVBand="1"/>
      </w:tblPr>
      <w:tblGrid>
        <w:gridCol w:w="4678"/>
        <w:gridCol w:w="4656"/>
      </w:tblGrid>
      <w:tr w:rsidR="00415BAE" w:rsidRPr="008D3943" w14:paraId="1BE2BC8F" w14:textId="77777777" w:rsidTr="49E59F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6" w:type="pct"/>
          </w:tcPr>
          <w:p w14:paraId="6CF1172F" w14:textId="77777777" w:rsidR="00415BAE" w:rsidRPr="008D3943" w:rsidRDefault="00415BAE" w:rsidP="00DB7C9B">
            <w:pPr>
              <w:pStyle w:val="TableHeading"/>
              <w:spacing w:after="60"/>
              <w:jc w:val="center"/>
              <w:rPr>
                <w:rFonts w:ascii="Source Sans Pro SemiBold" w:hAnsi="Source Sans Pro SemiBold"/>
                <w:b w:val="0"/>
                <w:bCs w:val="0"/>
              </w:rPr>
            </w:pPr>
            <w:r w:rsidRPr="008D3943">
              <w:rPr>
                <w:rFonts w:ascii="Source Sans Pro SemiBold" w:hAnsi="Source Sans Pro SemiBold"/>
                <w:b w:val="0"/>
                <w:bCs w:val="0"/>
              </w:rPr>
              <w:t>I have included as one document</w:t>
            </w:r>
          </w:p>
        </w:tc>
        <w:tc>
          <w:tcPr>
            <w:tcW w:w="2494" w:type="pct"/>
          </w:tcPr>
          <w:p w14:paraId="78136A52" w14:textId="77777777" w:rsidR="00415BAE" w:rsidRPr="008D3943" w:rsidRDefault="00415BAE" w:rsidP="00DB7C9B">
            <w:pPr>
              <w:pStyle w:val="TableHeading"/>
              <w:spacing w:after="60"/>
              <w:jc w:val="center"/>
              <w:cnfStyle w:val="100000000000" w:firstRow="1" w:lastRow="0" w:firstColumn="0" w:lastColumn="0" w:oddVBand="0" w:evenVBand="0" w:oddHBand="0" w:evenHBand="0" w:firstRowFirstColumn="0" w:firstRowLastColumn="0" w:lastRowFirstColumn="0" w:lastRowLastColumn="0"/>
              <w:rPr>
                <w:rFonts w:ascii="Source Sans Pro SemiBold" w:hAnsi="Source Sans Pro SemiBold"/>
                <w:b w:val="0"/>
                <w:bCs w:val="0"/>
              </w:rPr>
            </w:pPr>
            <w:r w:rsidRPr="008D3943">
              <w:rPr>
                <w:rFonts w:ascii="Source Sans Pro SemiBold" w:hAnsi="Source Sans Pro SemiBold"/>
                <w:b w:val="0"/>
                <w:bCs w:val="0"/>
              </w:rPr>
              <w:t>✓</w:t>
            </w:r>
          </w:p>
        </w:tc>
      </w:tr>
      <w:tr w:rsidR="00415BAE" w:rsidRPr="008D3943" w14:paraId="623187AE" w14:textId="77777777" w:rsidTr="49E59FAA">
        <w:tc>
          <w:tcPr>
            <w:cnfStyle w:val="001000000000" w:firstRow="0" w:lastRow="0" w:firstColumn="1" w:lastColumn="0" w:oddVBand="0" w:evenVBand="0" w:oddHBand="0" w:evenHBand="0" w:firstRowFirstColumn="0" w:firstRowLastColumn="0" w:lastRowFirstColumn="0" w:lastRowLastColumn="0"/>
            <w:tcW w:w="2506" w:type="pct"/>
          </w:tcPr>
          <w:p w14:paraId="64687BA9" w14:textId="77777777" w:rsidR="00415BAE" w:rsidRPr="008D3943" w:rsidRDefault="00415BAE" w:rsidP="00DB7C9B">
            <w:pPr>
              <w:pStyle w:val="TableText"/>
              <w:rPr>
                <w:sz w:val="20"/>
                <w:szCs w:val="20"/>
              </w:rPr>
            </w:pPr>
            <w:r w:rsidRPr="008D3943">
              <w:rPr>
                <w:sz w:val="20"/>
                <w:szCs w:val="20"/>
              </w:rPr>
              <w:t>Attached my completed application form</w:t>
            </w:r>
          </w:p>
        </w:tc>
        <w:sdt>
          <w:sdtPr>
            <w:rPr>
              <w:sz w:val="20"/>
              <w:szCs w:val="20"/>
            </w:rPr>
            <w:id w:val="-458650389"/>
            <w14:checkbox>
              <w14:checked w14:val="0"/>
              <w14:checkedState w14:val="2612" w14:font="MS Gothic"/>
              <w14:uncheckedState w14:val="2610" w14:font="MS Gothic"/>
            </w14:checkbox>
          </w:sdtPr>
          <w:sdtEndPr/>
          <w:sdtContent>
            <w:tc>
              <w:tcPr>
                <w:tcW w:w="2494" w:type="pct"/>
              </w:tcPr>
              <w:p w14:paraId="175CE7B3" w14:textId="77777777" w:rsidR="00415BAE" w:rsidRPr="008D3943" w:rsidRDefault="00415BAE" w:rsidP="00DB7C9B">
                <w:pPr>
                  <w:pStyle w:val="TableText"/>
                  <w:cnfStyle w:val="000000000000" w:firstRow="0" w:lastRow="0" w:firstColumn="0" w:lastColumn="0" w:oddVBand="0" w:evenVBand="0" w:oddHBand="0" w:evenHBand="0" w:firstRowFirstColumn="0" w:firstRowLastColumn="0" w:lastRowFirstColumn="0" w:lastRowLastColumn="0"/>
                  <w:rPr>
                    <w:sz w:val="20"/>
                    <w:szCs w:val="20"/>
                  </w:rPr>
                </w:pPr>
                <w:r w:rsidRPr="008D3943">
                  <w:rPr>
                    <w:rFonts w:ascii="MS Gothic" w:eastAsia="MS Gothic" w:hAnsi="MS Gothic" w:hint="eastAsia"/>
                    <w:sz w:val="20"/>
                    <w:szCs w:val="20"/>
                  </w:rPr>
                  <w:t>☐</w:t>
                </w:r>
              </w:p>
            </w:tc>
          </w:sdtContent>
        </w:sdt>
      </w:tr>
      <w:tr w:rsidR="00415BAE" w:rsidRPr="008D3943" w14:paraId="61F5E53C" w14:textId="77777777" w:rsidTr="49E59FAA">
        <w:tc>
          <w:tcPr>
            <w:cnfStyle w:val="001000000000" w:firstRow="0" w:lastRow="0" w:firstColumn="1" w:lastColumn="0" w:oddVBand="0" w:evenVBand="0" w:oddHBand="0" w:evenHBand="0" w:firstRowFirstColumn="0" w:firstRowLastColumn="0" w:lastRowFirstColumn="0" w:lastRowLastColumn="0"/>
            <w:tcW w:w="2506" w:type="pct"/>
          </w:tcPr>
          <w:p w14:paraId="212F0D42" w14:textId="2927801A" w:rsidR="00415BAE" w:rsidRPr="008D3943" w:rsidRDefault="00415BAE" w:rsidP="00DB7C9B">
            <w:pPr>
              <w:pStyle w:val="TableText"/>
              <w:rPr>
                <w:sz w:val="20"/>
                <w:szCs w:val="20"/>
              </w:rPr>
            </w:pPr>
            <w:r w:rsidRPr="008D3943">
              <w:rPr>
                <w:sz w:val="20"/>
                <w:szCs w:val="20"/>
              </w:rPr>
              <w:t xml:space="preserve">Attached my CV </w:t>
            </w:r>
            <w:r w:rsidR="0029149C" w:rsidRPr="008D3943">
              <w:rPr>
                <w:sz w:val="20"/>
                <w:szCs w:val="20"/>
              </w:rPr>
              <w:t xml:space="preserve">(maximum of </w:t>
            </w:r>
            <w:r w:rsidR="00D87B43" w:rsidRPr="008D3943">
              <w:rPr>
                <w:sz w:val="20"/>
                <w:szCs w:val="20"/>
              </w:rPr>
              <w:t>3</w:t>
            </w:r>
            <w:r w:rsidR="0029149C" w:rsidRPr="008D3943">
              <w:rPr>
                <w:sz w:val="20"/>
                <w:szCs w:val="20"/>
              </w:rPr>
              <w:t xml:space="preserve"> pages)</w:t>
            </w:r>
          </w:p>
          <w:p w14:paraId="251C57CC" w14:textId="77777777" w:rsidR="00415BAE" w:rsidRPr="008D3943" w:rsidRDefault="00415BAE" w:rsidP="00DB7C9B">
            <w:pPr>
              <w:pStyle w:val="TableText"/>
              <w:rPr>
                <w:sz w:val="20"/>
                <w:szCs w:val="20"/>
              </w:rPr>
            </w:pPr>
            <w:r w:rsidRPr="008D3943">
              <w:rPr>
                <w:sz w:val="20"/>
                <w:szCs w:val="20"/>
              </w:rPr>
              <w:t xml:space="preserve">(Including details of two referees, one being my current manager/supervisor) </w:t>
            </w:r>
          </w:p>
        </w:tc>
        <w:sdt>
          <w:sdtPr>
            <w:rPr>
              <w:sz w:val="20"/>
              <w:szCs w:val="20"/>
            </w:rPr>
            <w:id w:val="1709987768"/>
            <w14:checkbox>
              <w14:checked w14:val="0"/>
              <w14:checkedState w14:val="2612" w14:font="MS Gothic"/>
              <w14:uncheckedState w14:val="2610" w14:font="MS Gothic"/>
            </w14:checkbox>
          </w:sdtPr>
          <w:sdtEndPr/>
          <w:sdtContent>
            <w:tc>
              <w:tcPr>
                <w:tcW w:w="2494" w:type="pct"/>
              </w:tcPr>
              <w:p w14:paraId="4B60F723" w14:textId="77777777" w:rsidR="00415BAE" w:rsidRPr="008D3943" w:rsidRDefault="00415BAE" w:rsidP="00DB7C9B">
                <w:pPr>
                  <w:pStyle w:val="TableText"/>
                  <w:cnfStyle w:val="000000000000" w:firstRow="0" w:lastRow="0" w:firstColumn="0" w:lastColumn="0" w:oddVBand="0" w:evenVBand="0" w:oddHBand="0" w:evenHBand="0" w:firstRowFirstColumn="0" w:firstRowLastColumn="0" w:lastRowFirstColumn="0" w:lastRowLastColumn="0"/>
                  <w:rPr>
                    <w:sz w:val="20"/>
                    <w:szCs w:val="20"/>
                  </w:rPr>
                </w:pPr>
                <w:r w:rsidRPr="008D3943">
                  <w:rPr>
                    <w:rFonts w:ascii="MS Gothic" w:eastAsia="MS Gothic" w:hAnsi="MS Gothic" w:hint="eastAsia"/>
                    <w:sz w:val="20"/>
                    <w:szCs w:val="20"/>
                  </w:rPr>
                  <w:t>☐</w:t>
                </w:r>
              </w:p>
            </w:tc>
          </w:sdtContent>
        </w:sdt>
      </w:tr>
      <w:tr w:rsidR="00415BAE" w:rsidRPr="008D3943" w14:paraId="5DA53D3A" w14:textId="77777777" w:rsidTr="49E59FAA">
        <w:tc>
          <w:tcPr>
            <w:cnfStyle w:val="001000000000" w:firstRow="0" w:lastRow="0" w:firstColumn="1" w:lastColumn="0" w:oddVBand="0" w:evenVBand="0" w:oddHBand="0" w:evenHBand="0" w:firstRowFirstColumn="0" w:firstRowLastColumn="0" w:lastRowFirstColumn="0" w:lastRowLastColumn="0"/>
            <w:tcW w:w="2506" w:type="pct"/>
          </w:tcPr>
          <w:p w14:paraId="316821BD" w14:textId="31B09D6C" w:rsidR="00415BAE" w:rsidRPr="008D3943" w:rsidRDefault="3EBDF933" w:rsidP="00DB7C9B">
            <w:pPr>
              <w:pStyle w:val="TableText"/>
              <w:rPr>
                <w:sz w:val="20"/>
                <w:szCs w:val="20"/>
              </w:rPr>
            </w:pPr>
            <w:r w:rsidRPr="008D3943">
              <w:rPr>
                <w:sz w:val="20"/>
                <w:szCs w:val="20"/>
              </w:rPr>
              <w:t xml:space="preserve">Statement of claim of </w:t>
            </w:r>
            <w:r w:rsidR="34FFDCB4" w:rsidRPr="008D3943">
              <w:rPr>
                <w:sz w:val="20"/>
                <w:szCs w:val="20"/>
              </w:rPr>
              <w:t>1</w:t>
            </w:r>
            <w:r w:rsidR="3925B59E" w:rsidRPr="008D3943">
              <w:rPr>
                <w:sz w:val="20"/>
                <w:szCs w:val="20"/>
              </w:rPr>
              <w:t xml:space="preserve"> A4 page</w:t>
            </w:r>
            <w:r w:rsidR="00415BAE" w:rsidRPr="008D3943">
              <w:rPr>
                <w:sz w:val="20"/>
                <w:szCs w:val="20"/>
              </w:rPr>
              <w:t xml:space="preserve"> explaining my interest, motivation and fit for the role, including the skills and experience I will bring to the organisation and the position. </w:t>
            </w:r>
          </w:p>
        </w:tc>
        <w:tc>
          <w:tcPr>
            <w:tcW w:w="2494" w:type="pct"/>
          </w:tcPr>
          <w:p w14:paraId="02E31B91" w14:textId="4C754C5F" w:rsidR="00415BAE" w:rsidRPr="008D3943" w:rsidRDefault="002A200E" w:rsidP="00DB7C9B">
            <w:pPr>
              <w:pStyle w:val="TableText"/>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212658485"/>
                <w14:checkbox>
                  <w14:checked w14:val="0"/>
                  <w14:checkedState w14:val="2612" w14:font="MS Gothic"/>
                  <w14:uncheckedState w14:val="2610" w14:font="MS Gothic"/>
                </w14:checkbox>
              </w:sdtPr>
              <w:sdtEndPr/>
              <w:sdtContent>
                <w:r w:rsidR="0035723C" w:rsidRPr="008D3943">
                  <w:rPr>
                    <w:rFonts w:ascii="MS Gothic" w:eastAsia="MS Gothic" w:hAnsi="MS Gothic" w:hint="eastAsia"/>
                    <w:sz w:val="20"/>
                    <w:szCs w:val="20"/>
                  </w:rPr>
                  <w:t>☐</w:t>
                </w:r>
              </w:sdtContent>
            </w:sdt>
          </w:p>
        </w:tc>
      </w:tr>
      <w:tr w:rsidR="00557B58" w:rsidRPr="008D3943" w14:paraId="3B69AF96" w14:textId="77777777" w:rsidTr="49E59FAA">
        <w:tc>
          <w:tcPr>
            <w:cnfStyle w:val="001000000000" w:firstRow="0" w:lastRow="0" w:firstColumn="1" w:lastColumn="0" w:oddVBand="0" w:evenVBand="0" w:oddHBand="0" w:evenHBand="0" w:firstRowFirstColumn="0" w:firstRowLastColumn="0" w:lastRowFirstColumn="0" w:lastRowLastColumn="0"/>
            <w:tcW w:w="2506" w:type="pct"/>
          </w:tcPr>
          <w:p w14:paraId="719BF634" w14:textId="3FCF8262" w:rsidR="00A13B62" w:rsidRPr="00A13B62" w:rsidRDefault="00557B58" w:rsidP="00557B58">
            <w:pPr>
              <w:pStyle w:val="TableText"/>
              <w:rPr>
                <w:b/>
                <w:bCs/>
                <w:sz w:val="20"/>
                <w:szCs w:val="20"/>
              </w:rPr>
            </w:pPr>
            <w:r w:rsidRPr="00A13B62">
              <w:rPr>
                <w:b/>
                <w:bCs/>
                <w:sz w:val="20"/>
                <w:szCs w:val="20"/>
              </w:rPr>
              <w:lastRenderedPageBreak/>
              <w:t>My availability</w:t>
            </w:r>
          </w:p>
          <w:p w14:paraId="38CDC807" w14:textId="215304F8" w:rsidR="00A13B62" w:rsidRPr="008D3943" w:rsidRDefault="00A13B62" w:rsidP="00557B58">
            <w:pPr>
              <w:pStyle w:val="TableText"/>
              <w:rPr>
                <w:sz w:val="20"/>
                <w:szCs w:val="20"/>
              </w:rPr>
            </w:pPr>
            <w:r>
              <w:rPr>
                <w:sz w:val="20"/>
                <w:szCs w:val="20"/>
              </w:rPr>
              <w:t>Specific days of the week:</w:t>
            </w:r>
            <w:r w:rsidR="00557B58">
              <w:rPr>
                <w:sz w:val="20"/>
                <w:szCs w:val="20"/>
              </w:rPr>
              <w:t xml:space="preserve"> </w:t>
            </w:r>
          </w:p>
        </w:tc>
        <w:tc>
          <w:tcPr>
            <w:tcW w:w="2494" w:type="pct"/>
          </w:tcPr>
          <w:p w14:paraId="497F804C" w14:textId="79597581" w:rsidR="00557B58" w:rsidRDefault="002A200E" w:rsidP="00557B58">
            <w:pPr>
              <w:pStyle w:val="TableText"/>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442426911"/>
                <w14:checkbox>
                  <w14:checked w14:val="0"/>
                  <w14:checkedState w14:val="2612" w14:font="MS Gothic"/>
                  <w14:uncheckedState w14:val="2610" w14:font="MS Gothic"/>
                </w14:checkbox>
              </w:sdtPr>
              <w:sdtEndPr/>
              <w:sdtContent>
                <w:r w:rsidR="00557B58" w:rsidRPr="008D3943">
                  <w:rPr>
                    <w:rFonts w:ascii="MS Gothic" w:eastAsia="MS Gothic" w:hAnsi="MS Gothic" w:hint="eastAsia"/>
                    <w:sz w:val="20"/>
                    <w:szCs w:val="20"/>
                  </w:rPr>
                  <w:t>☐</w:t>
                </w:r>
              </w:sdtContent>
            </w:sdt>
          </w:p>
        </w:tc>
      </w:tr>
      <w:tr w:rsidR="00557B58" w:rsidRPr="00D108DE" w14:paraId="3547C057" w14:textId="77777777" w:rsidTr="49E59FAA">
        <w:tc>
          <w:tcPr>
            <w:cnfStyle w:val="001000000000" w:firstRow="0" w:lastRow="0" w:firstColumn="1" w:lastColumn="0" w:oddVBand="0" w:evenVBand="0" w:oddHBand="0" w:evenHBand="0" w:firstRowFirstColumn="0" w:firstRowLastColumn="0" w:lastRowFirstColumn="0" w:lastRowLastColumn="0"/>
            <w:tcW w:w="2506" w:type="pct"/>
          </w:tcPr>
          <w:p w14:paraId="272AB2B7" w14:textId="77777777" w:rsidR="00557B58" w:rsidRPr="008D3943" w:rsidRDefault="00557B58" w:rsidP="00557B58">
            <w:pPr>
              <w:pStyle w:val="TableText"/>
              <w:rPr>
                <w:i/>
                <w:iCs/>
                <w:sz w:val="20"/>
                <w:szCs w:val="20"/>
              </w:rPr>
            </w:pPr>
            <w:r w:rsidRPr="008D3943">
              <w:rPr>
                <w:i/>
                <w:iCs/>
                <w:sz w:val="20"/>
                <w:szCs w:val="20"/>
              </w:rPr>
              <w:t xml:space="preserve">Declaration: </w:t>
            </w:r>
          </w:p>
          <w:p w14:paraId="2C16DC64" w14:textId="77777777" w:rsidR="00557B58" w:rsidRPr="008D3943" w:rsidRDefault="00557B58" w:rsidP="00557B58">
            <w:pPr>
              <w:pStyle w:val="TableText"/>
              <w:rPr>
                <w:sz w:val="20"/>
                <w:szCs w:val="20"/>
              </w:rPr>
            </w:pPr>
            <w:r w:rsidRPr="008D3943">
              <w:rPr>
                <w:sz w:val="20"/>
                <w:szCs w:val="20"/>
              </w:rPr>
              <w:t xml:space="preserve">In submitting my application, I acknowledge that the information I have supplied is true and correct. I understand that providing false or misleading statements may disqualify me from this process and future APS employment. </w:t>
            </w:r>
          </w:p>
        </w:tc>
        <w:tc>
          <w:tcPr>
            <w:tcW w:w="2494" w:type="pct"/>
          </w:tcPr>
          <w:p w14:paraId="0411ADDE" w14:textId="77777777" w:rsidR="00557B58" w:rsidRPr="002A3B55" w:rsidRDefault="002A200E" w:rsidP="00557B58">
            <w:pPr>
              <w:pStyle w:val="TableText"/>
              <w:cnfStyle w:val="000000000000" w:firstRow="0" w:lastRow="0" w:firstColumn="0" w:lastColumn="0" w:oddVBand="0" w:evenVBand="0" w:oddHBand="0" w:evenHBand="0" w:firstRowFirstColumn="0" w:firstRowLastColumn="0" w:lastRowFirstColumn="0" w:lastRowLastColumn="0"/>
              <w:rPr>
                <w:sz w:val="20"/>
                <w:szCs w:val="20"/>
              </w:rPr>
            </w:pPr>
            <w:sdt>
              <w:sdtPr>
                <w:rPr>
                  <w:sz w:val="20"/>
                  <w:szCs w:val="20"/>
                </w:rPr>
                <w:id w:val="-1717106252"/>
                <w14:checkbox>
                  <w14:checked w14:val="0"/>
                  <w14:checkedState w14:val="2612" w14:font="MS Gothic"/>
                  <w14:uncheckedState w14:val="2610" w14:font="MS Gothic"/>
                </w14:checkbox>
              </w:sdtPr>
              <w:sdtEndPr/>
              <w:sdtContent>
                <w:r w:rsidR="00557B58" w:rsidRPr="008D3943">
                  <w:rPr>
                    <w:rFonts w:ascii="MS Gothic" w:eastAsia="MS Gothic" w:hAnsi="MS Gothic" w:hint="eastAsia"/>
                    <w:sz w:val="20"/>
                    <w:szCs w:val="20"/>
                  </w:rPr>
                  <w:t>☐</w:t>
                </w:r>
              </w:sdtContent>
            </w:sdt>
          </w:p>
        </w:tc>
      </w:tr>
    </w:tbl>
    <w:p w14:paraId="6326C522" w14:textId="77777777" w:rsidR="00415BAE" w:rsidRPr="00F228C0" w:rsidRDefault="00415BAE" w:rsidP="002A3B55">
      <w:pPr>
        <w:pStyle w:val="TableText"/>
      </w:pPr>
    </w:p>
    <w:sectPr w:rsidR="00415BAE" w:rsidRPr="00F228C0" w:rsidSect="0019468A">
      <w:headerReference w:type="even" r:id="rId20"/>
      <w:footerReference w:type="even" r:id="rId21"/>
      <w:footerReference w:type="default" r:id="rId22"/>
      <w:headerReference w:type="first" r:id="rId23"/>
      <w:footerReference w:type="first" r:id="rId24"/>
      <w:type w:val="continuous"/>
      <w:pgSz w:w="11906" w:h="16838" w:code="9"/>
      <w:pgMar w:top="1440" w:right="1440" w:bottom="1440" w:left="1134" w:header="556" w:footer="143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EFEB1" w14:textId="77777777" w:rsidR="002A200E" w:rsidRDefault="002A200E" w:rsidP="008A4C80">
      <w:r>
        <w:separator/>
      </w:r>
    </w:p>
    <w:p w14:paraId="716DA35D" w14:textId="77777777" w:rsidR="002A200E" w:rsidRDefault="002A200E" w:rsidP="008A4C80"/>
    <w:p w14:paraId="1621298A" w14:textId="77777777" w:rsidR="002A200E" w:rsidRDefault="002A200E" w:rsidP="008A4C80"/>
    <w:p w14:paraId="11434543" w14:textId="77777777" w:rsidR="002A200E" w:rsidRDefault="002A200E"/>
  </w:endnote>
  <w:endnote w:type="continuationSeparator" w:id="0">
    <w:p w14:paraId="0838B754" w14:textId="77777777" w:rsidR="002A200E" w:rsidRDefault="002A200E" w:rsidP="008A4C80">
      <w:r>
        <w:continuationSeparator/>
      </w:r>
    </w:p>
    <w:p w14:paraId="02DDD900" w14:textId="77777777" w:rsidR="002A200E" w:rsidRDefault="002A200E" w:rsidP="008A4C80"/>
    <w:p w14:paraId="13DA936B" w14:textId="77777777" w:rsidR="002A200E" w:rsidRDefault="002A200E" w:rsidP="008A4C80"/>
    <w:p w14:paraId="43562F1D" w14:textId="77777777" w:rsidR="002A200E" w:rsidRDefault="002A20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ource Sans Pro">
    <w:altName w:val="Arial"/>
    <w:charset w:val="00"/>
    <w:family w:val="swiss"/>
    <w:pitch w:val="variable"/>
    <w:sig w:usb0="600002F7" w:usb1="02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Layout w:type="fixed"/>
      <w:tblLook w:val="04A0" w:firstRow="1" w:lastRow="0" w:firstColumn="1" w:lastColumn="0" w:noHBand="0" w:noVBand="1"/>
      <w:tblCaption w:val="Footer Grid"/>
      <w:tblDescription w:val="Footer Grid — Containing page number"/>
    </w:tblPr>
    <w:tblGrid>
      <w:gridCol w:w="9332"/>
    </w:tblGrid>
    <w:tr w:rsidR="000008CD" w14:paraId="40EE09E5" w14:textId="77777777" w:rsidTr="00156E08">
      <w:trPr>
        <w:tblHeader/>
      </w:trPr>
      <w:tc>
        <w:tcPr>
          <w:tcW w:w="9570" w:type="dxa"/>
        </w:tcPr>
        <w:p w14:paraId="6924B985" w14:textId="77777777" w:rsidR="000008CD" w:rsidRPr="00093B03" w:rsidRDefault="000008CD" w:rsidP="008A4C80">
          <w:pPr>
            <w:pStyle w:val="Footer"/>
            <w:rPr>
              <w:rStyle w:val="PageNumber"/>
            </w:rPr>
          </w:pPr>
          <w:r w:rsidRPr="00093B03">
            <w:rPr>
              <w:rStyle w:val="PageNumber"/>
            </w:rPr>
            <w:fldChar w:fldCharType="begin"/>
          </w:r>
          <w:r w:rsidRPr="00093B03">
            <w:rPr>
              <w:rStyle w:val="PageNumber"/>
            </w:rPr>
            <w:instrText xml:space="preserve"> PAGE  \* Arabic  \* MERGEFORMAT </w:instrText>
          </w:r>
          <w:r w:rsidRPr="00093B03">
            <w:rPr>
              <w:rStyle w:val="PageNumber"/>
            </w:rPr>
            <w:fldChar w:fldCharType="separate"/>
          </w:r>
          <w:r>
            <w:rPr>
              <w:rStyle w:val="PageNumber"/>
              <w:noProof/>
            </w:rPr>
            <w:t>4</w:t>
          </w:r>
          <w:r w:rsidRPr="00093B03">
            <w:rPr>
              <w:rStyle w:val="PageNumber"/>
            </w:rPr>
            <w:fldChar w:fldCharType="end"/>
          </w:r>
        </w:p>
      </w:tc>
    </w:tr>
  </w:tbl>
  <w:p w14:paraId="06FE6339" w14:textId="77777777" w:rsidR="000008CD" w:rsidRDefault="000008CD" w:rsidP="008A4C80">
    <w:pPr>
      <w:pStyle w:val="Footer"/>
    </w:pPr>
    <w:r>
      <w:rPr>
        <w:noProof/>
        <w:lang w:eastAsia="en-AU"/>
      </w:rPr>
      <w:drawing>
        <wp:anchor distT="0" distB="0" distL="114300" distR="114300" simplePos="0" relativeHeight="251661312" behindDoc="1" locked="1" layoutInCell="0" allowOverlap="1" wp14:anchorId="009BDE03" wp14:editId="76A0CBF7">
          <wp:simplePos x="0" y="0"/>
          <wp:positionH relativeFrom="page">
            <wp:posOffset>0</wp:posOffset>
          </wp:positionH>
          <wp:positionV relativeFrom="page">
            <wp:align>bottom</wp:align>
          </wp:positionV>
          <wp:extent cx="7635600" cy="15696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a:extLst>
                      <a:ext uri="{28A0092B-C50C-407E-A947-70E740481C1C}">
                        <a14:useLocalDpi xmlns:a14="http://schemas.microsoft.com/office/drawing/2010/main" val="0"/>
                      </a:ext>
                    </a:extLst>
                  </a:blip>
                  <a:stretch>
                    <a:fillRect/>
                  </a:stretch>
                </pic:blipFill>
                <pic:spPr>
                  <a:xfrm flipH="1">
                    <a:off x="0" y="0"/>
                    <a:ext cx="7635600" cy="1569600"/>
                  </a:xfrm>
                  <a:prstGeom prst="rect">
                    <a:avLst/>
                  </a:prstGeom>
                </pic:spPr>
              </pic:pic>
            </a:graphicData>
          </a:graphic>
          <wp14:sizeRelH relativeFrom="page">
            <wp14:pctWidth>0</wp14:pctWidth>
          </wp14:sizeRelH>
          <wp14:sizeRelV relativeFrom="page">
            <wp14:pctHeight>0</wp14:pctHeight>
          </wp14:sizeRelV>
        </wp:anchor>
      </w:drawing>
    </w:r>
  </w:p>
  <w:p w14:paraId="68312AB1" w14:textId="77777777" w:rsidR="000008CD" w:rsidRDefault="000008CD" w:rsidP="008A4C80"/>
  <w:p w14:paraId="641163C0" w14:textId="77777777" w:rsidR="005D02AC" w:rsidRDefault="005D02A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A1915" w14:textId="77777777" w:rsidR="000008CD" w:rsidRDefault="000008CD" w:rsidP="008A4C80">
    <w:pPr>
      <w:pStyle w:val="Footer"/>
    </w:pPr>
  </w:p>
  <w:p w14:paraId="0CB12122" w14:textId="77777777" w:rsidR="000008CD" w:rsidRDefault="000008CD" w:rsidP="008A4C80">
    <w:pPr>
      <w:pStyle w:val="Footer"/>
    </w:pPr>
    <w:r>
      <w:rPr>
        <w:noProof/>
      </w:rPr>
      <mc:AlternateContent>
        <mc:Choice Requires="wps">
          <w:drawing>
            <wp:anchor distT="45720" distB="45720" distL="114300" distR="114300" simplePos="0" relativeHeight="251667456" behindDoc="0" locked="0" layoutInCell="1" allowOverlap="1" wp14:anchorId="11BDA963" wp14:editId="3417F423">
              <wp:simplePos x="0" y="0"/>
              <wp:positionH relativeFrom="margin">
                <wp:posOffset>0</wp:posOffset>
              </wp:positionH>
              <wp:positionV relativeFrom="paragraph">
                <wp:posOffset>116738</wp:posOffset>
              </wp:positionV>
              <wp:extent cx="4953000" cy="457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457200"/>
                      </a:xfrm>
                      <a:prstGeom prst="rect">
                        <a:avLst/>
                      </a:prstGeom>
                      <a:solidFill>
                        <a:srgbClr val="FFFFFF"/>
                      </a:solidFill>
                      <a:ln w="9525">
                        <a:noFill/>
                        <a:miter lim="800000"/>
                        <a:headEnd/>
                        <a:tailEnd/>
                      </a:ln>
                    </wps:spPr>
                    <wps:txbx>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EndPr/>
                          <w:sdtContent>
                            <w:p w14:paraId="2A15D12F" w14:textId="5D2C6327" w:rsidR="000008CD" w:rsidRPr="00754D44" w:rsidRDefault="00C27AAC" w:rsidP="007F5854">
                              <w:pPr>
                                <w:pStyle w:val="Footer"/>
                              </w:pPr>
                              <w:r>
                                <w:t>Candidate Information Pack</w:t>
                              </w:r>
                            </w:p>
                          </w:sdtContent>
                        </w:sdt>
                        <w:p w14:paraId="2206CADF" w14:textId="77777777" w:rsidR="000008CD" w:rsidRPr="00754D44" w:rsidRDefault="000008CD" w:rsidP="007F5854">
                          <w:pPr>
                            <w:pStyle w:val="Footer"/>
                          </w:pPr>
                          <w:r w:rsidRPr="00754D44">
                            <w:t>oaic.gov.au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BDA963" id="_x0000_t202" coordsize="21600,21600" o:spt="202" path="m,l,21600r21600,l21600,xe">
              <v:stroke joinstyle="miter"/>
              <v:path gradientshapeok="t" o:connecttype="rect"/>
            </v:shapetype>
            <v:shape id="Text Box 2" o:spid="_x0000_s1026" type="#_x0000_t202" style="position:absolute;margin-left:0;margin-top:9.2pt;width:390pt;height:36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" stroked="f">
              <v:textbox inset="0,0,0,0">
                <w:txbxContent>
                  <w:sdt>
                    <w:sdtPr>
                      <w:alias w:val="Title"/>
                      <w:tag w:val=""/>
                      <w:id w:val="49895776"/>
                      <w:dataBinding w:prefixMappings="xmlns:ns0='http://purl.org/dc/elements/1.1/' xmlns:ns1='http://schemas.openxmlformats.org/package/2006/metadata/core-properties' " w:xpath="/ns1:coreProperties[1]/ns0:title[1]" w:storeItemID="{6C3C8BC8-F283-45AE-878A-BAB7291924A1}"/>
                      <w:text/>
                    </w:sdtPr>
                    <w:sdtContent>
                      <w:p w14:paraId="2A15D12F" w14:textId="5D2C6327" w:rsidR="000008CD" w:rsidRPr="00754D44" w:rsidRDefault="00C27AAC" w:rsidP="007F5854">
                        <w:pPr>
                          <w:pStyle w:val="Footer"/>
                        </w:pPr>
                        <w:r>
                          <w:t>Candidate Information Pack</w:t>
                        </w:r>
                      </w:p>
                    </w:sdtContent>
                  </w:sdt>
                  <w:p w14:paraId="2206CADF" w14:textId="77777777" w:rsidR="000008CD" w:rsidRPr="00754D44" w:rsidRDefault="000008CD" w:rsidP="007F5854">
                    <w:pPr>
                      <w:pStyle w:val="Footer"/>
                    </w:pPr>
                    <w:r w:rsidRPr="00754D44">
                      <w:t>oaic.gov.au</w:t>
                    </w:r>
                  </w:p>
                </w:txbxContent>
              </v:textbox>
              <w10:wrap anchorx="margin"/>
            </v:shape>
          </w:pict>
        </mc:Fallback>
      </mc:AlternateContent>
    </w:r>
  </w:p>
  <w:p w14:paraId="18B9A3D5" w14:textId="77777777" w:rsidR="005D02AC" w:rsidRDefault="005D02A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AB95" w14:textId="77777777" w:rsidR="000008CD" w:rsidRDefault="000008CD" w:rsidP="008A4C80">
    <w:pPr>
      <w:pStyle w:val="Footer"/>
    </w:pPr>
    <w:r>
      <w:rPr>
        <w:noProof/>
      </w:rPr>
      <w:drawing>
        <wp:anchor distT="0" distB="0" distL="114300" distR="114300" simplePos="0" relativeHeight="251665408" behindDoc="0" locked="0" layoutInCell="1" allowOverlap="1" wp14:anchorId="6AC88C81" wp14:editId="2AC32D05">
          <wp:simplePos x="0" y="0"/>
          <wp:positionH relativeFrom="column">
            <wp:posOffset>5334000</wp:posOffset>
          </wp:positionH>
          <wp:positionV relativeFrom="paragraph">
            <wp:posOffset>-352425</wp:posOffset>
          </wp:positionV>
          <wp:extent cx="838200" cy="838200"/>
          <wp:effectExtent l="0" t="0" r="0" b="0"/>
          <wp:wrapNone/>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838200" cy="8382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EA18D" w14:textId="77777777" w:rsidR="002A200E" w:rsidRDefault="002A200E" w:rsidP="008A4C80">
      <w:r>
        <w:separator/>
      </w:r>
    </w:p>
    <w:p w14:paraId="3EE88387" w14:textId="77777777" w:rsidR="002A200E" w:rsidRDefault="002A200E"/>
  </w:footnote>
  <w:footnote w:type="continuationSeparator" w:id="0">
    <w:p w14:paraId="2703EAB6" w14:textId="77777777" w:rsidR="002A200E" w:rsidRDefault="002A200E" w:rsidP="008A4C80">
      <w:r>
        <w:continuationSeparator/>
      </w:r>
    </w:p>
    <w:p w14:paraId="5C500316" w14:textId="77777777" w:rsidR="002A200E" w:rsidRDefault="002A200E" w:rsidP="008A4C80"/>
    <w:p w14:paraId="04933AF6" w14:textId="77777777" w:rsidR="002A200E" w:rsidRDefault="002A200E" w:rsidP="008A4C80"/>
    <w:p w14:paraId="1F49AC49" w14:textId="77777777" w:rsidR="002A200E" w:rsidRDefault="002A20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ayoutGrid"/>
      <w:tblW w:w="5000" w:type="pct"/>
      <w:tblBorders>
        <w:bottom w:val="single" w:sz="4" w:space="0" w:color="DDD8D9" w:themeColor="accent1"/>
      </w:tblBorders>
      <w:tblLayout w:type="fixed"/>
      <w:tblLook w:val="04A0" w:firstRow="1" w:lastRow="0" w:firstColumn="1" w:lastColumn="0" w:noHBand="0" w:noVBand="1"/>
      <w:tblCaption w:val="Header Grid — Containing title and date"/>
      <w:tblDescription w:val="Header Grid — Containing title and date"/>
    </w:tblPr>
    <w:tblGrid>
      <w:gridCol w:w="9332"/>
    </w:tblGrid>
    <w:tr w:rsidR="000008CD" w14:paraId="1B068030" w14:textId="77777777" w:rsidTr="00156E08">
      <w:trPr>
        <w:trHeight w:hRule="exact" w:val="539"/>
        <w:tblHeader/>
      </w:trPr>
      <w:tc>
        <w:tcPr>
          <w:tcW w:w="9354" w:type="dxa"/>
          <w:vAlign w:val="center"/>
        </w:tcPr>
        <w:p w14:paraId="779B472D" w14:textId="77777777" w:rsidR="000008CD" w:rsidRDefault="00F030CB" w:rsidP="00E37BA7">
          <w:pPr>
            <w:pStyle w:val="HeaderTitle"/>
          </w:pPr>
          <w:r>
            <w:fldChar w:fldCharType="begin"/>
          </w:r>
          <w:r>
            <w:instrText xml:space="preserve"> STYLEREF  "Heading 1" </w:instrText>
          </w:r>
          <w:r>
            <w:fldChar w:fldCharType="separate"/>
          </w:r>
          <w:r w:rsidR="00C27AAC">
            <w:rPr>
              <w:b/>
              <w:bCs/>
              <w:noProof/>
              <w:lang w:val="en-US"/>
            </w:rPr>
            <w:t>Error! No text of specified style in document.</w:t>
          </w:r>
          <w:r>
            <w:rPr>
              <w:noProof/>
            </w:rPr>
            <w:fldChar w:fldCharType="end"/>
          </w:r>
          <w:r w:rsidR="000008CD" w:rsidRPr="00916546">
            <w:t xml:space="preserve">, </w:t>
          </w:r>
          <w:r w:rsidR="000008CD">
            <w:fldChar w:fldCharType="begin"/>
          </w:r>
          <w:r w:rsidR="000008CD">
            <w:instrText xml:space="preserve"> STYLEREF  "Cover Date" </w:instrText>
          </w:r>
          <w:r w:rsidR="000008CD">
            <w:fldChar w:fldCharType="separate"/>
          </w:r>
          <w:r w:rsidR="00C27AAC">
            <w:rPr>
              <w:b/>
              <w:bCs/>
              <w:noProof/>
              <w:lang w:val="en-US"/>
            </w:rPr>
            <w:t>Error! No text of specified style in document.</w:t>
          </w:r>
          <w:r w:rsidR="000008CD">
            <w:rPr>
              <w:noProof/>
            </w:rPr>
            <w:fldChar w:fldCharType="end"/>
          </w:r>
        </w:p>
      </w:tc>
    </w:tr>
  </w:tbl>
  <w:p w14:paraId="63706835" w14:textId="77777777" w:rsidR="000008CD" w:rsidRDefault="000008CD" w:rsidP="008A4C80">
    <w:pPr>
      <w:pStyle w:val="Header"/>
    </w:pPr>
  </w:p>
  <w:p w14:paraId="6A5AB0FD" w14:textId="77777777" w:rsidR="000008CD" w:rsidRDefault="000008CD" w:rsidP="008A4C80"/>
  <w:p w14:paraId="1DA5C6F2" w14:textId="77777777" w:rsidR="005D02AC" w:rsidRDefault="005D02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95437" w14:textId="77777777" w:rsidR="000008CD" w:rsidRDefault="000008CD" w:rsidP="008A4C80">
    <w:pPr>
      <w:pStyle w:val="Header"/>
    </w:pPr>
    <w:r>
      <w:rPr>
        <w:noProof/>
      </w:rPr>
      <w:drawing>
        <wp:anchor distT="0" distB="0" distL="114300" distR="114300" simplePos="0" relativeHeight="251660287" behindDoc="0" locked="0" layoutInCell="1" allowOverlap="1" wp14:anchorId="15FDACE6" wp14:editId="3FDEA04A">
          <wp:simplePos x="0" y="0"/>
          <wp:positionH relativeFrom="column">
            <wp:posOffset>-1237972</wp:posOffset>
          </wp:positionH>
          <wp:positionV relativeFrom="paragraph">
            <wp:posOffset>-586740</wp:posOffset>
          </wp:positionV>
          <wp:extent cx="7410450" cy="10324218"/>
          <wp:effectExtent l="0" t="0" r="0" b="0"/>
          <wp:wrapNone/>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96DAC541-7B7A-43D3-8B79-37D633B846F1}">
                        <asvg:svgBlip xmlns:asvg="http://schemas.microsoft.com/office/drawing/2016/SVG/main" r:embed="rId2"/>
                      </a:ext>
                    </a:extLst>
                  </a:blip>
                  <a:stretch>
                    <a:fillRect/>
                  </a:stretch>
                </pic:blipFill>
                <pic:spPr>
                  <a:xfrm>
                    <a:off x="0" y="0"/>
                    <a:ext cx="7410450" cy="10324218"/>
                  </a:xfrm>
                  <a:prstGeom prst="rect">
                    <a:avLst/>
                  </a:prstGeom>
                </pic:spPr>
              </pic:pic>
            </a:graphicData>
          </a:graphic>
          <wp14:sizeRelH relativeFrom="margin">
            <wp14:pctWidth>0</wp14:pctWidth>
          </wp14:sizeRelH>
          <wp14:sizeRelV relativeFrom="margin">
            <wp14:pctHeight>0</wp14:pctHeight>
          </wp14:sizeRelV>
        </wp:anchor>
      </w:drawing>
    </w:r>
    <w:r w:rsidRPr="00181133">
      <w:rPr>
        <w:noProof/>
      </w:rPr>
      <w:drawing>
        <wp:anchor distT="0" distB="0" distL="114300" distR="114300" simplePos="0" relativeHeight="251663360" behindDoc="0" locked="0" layoutInCell="1" allowOverlap="1" wp14:anchorId="5AB7FB37" wp14:editId="5F2D5FFE">
          <wp:simplePos x="0" y="0"/>
          <wp:positionH relativeFrom="column">
            <wp:posOffset>0</wp:posOffset>
          </wp:positionH>
          <wp:positionV relativeFrom="paragraph">
            <wp:posOffset>514350</wp:posOffset>
          </wp:positionV>
          <wp:extent cx="4648200" cy="6731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48200" cy="673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4328"/>
    <w:multiLevelType w:val="hybridMultilevel"/>
    <w:tmpl w:val="3B963C06"/>
    <w:lvl w:ilvl="0" w:tplc="1856EEDC">
      <w:start w:val="1"/>
      <w:numFmt w:val="bullet"/>
      <w:lvlText w:val=""/>
      <w:lvlJc w:val="left"/>
      <w:pPr>
        <w:ind w:left="720" w:hanging="360"/>
      </w:pPr>
      <w:rPr>
        <w:rFonts w:ascii="Symbol" w:hAnsi="Symbol" w:hint="default"/>
      </w:rPr>
    </w:lvl>
    <w:lvl w:ilvl="1" w:tplc="287C6BE8">
      <w:start w:val="1"/>
      <w:numFmt w:val="bullet"/>
      <w:lvlText w:val="o"/>
      <w:lvlJc w:val="left"/>
      <w:pPr>
        <w:ind w:left="1440" w:hanging="360"/>
      </w:pPr>
      <w:rPr>
        <w:rFonts w:ascii="Courier New" w:hAnsi="Courier New" w:hint="default"/>
      </w:rPr>
    </w:lvl>
    <w:lvl w:ilvl="2" w:tplc="20CC814E">
      <w:start w:val="1"/>
      <w:numFmt w:val="bullet"/>
      <w:lvlText w:val=""/>
      <w:lvlJc w:val="left"/>
      <w:pPr>
        <w:ind w:left="2160" w:hanging="360"/>
      </w:pPr>
      <w:rPr>
        <w:rFonts w:ascii="Wingdings" w:hAnsi="Wingdings" w:hint="default"/>
      </w:rPr>
    </w:lvl>
    <w:lvl w:ilvl="3" w:tplc="2B0278FA">
      <w:start w:val="1"/>
      <w:numFmt w:val="bullet"/>
      <w:lvlText w:val=""/>
      <w:lvlJc w:val="left"/>
      <w:pPr>
        <w:ind w:left="2880" w:hanging="360"/>
      </w:pPr>
      <w:rPr>
        <w:rFonts w:ascii="Symbol" w:hAnsi="Symbol" w:hint="default"/>
      </w:rPr>
    </w:lvl>
    <w:lvl w:ilvl="4" w:tplc="6BDAFA8A">
      <w:start w:val="1"/>
      <w:numFmt w:val="bullet"/>
      <w:lvlText w:val="o"/>
      <w:lvlJc w:val="left"/>
      <w:pPr>
        <w:ind w:left="3600" w:hanging="360"/>
      </w:pPr>
      <w:rPr>
        <w:rFonts w:ascii="Courier New" w:hAnsi="Courier New" w:hint="default"/>
      </w:rPr>
    </w:lvl>
    <w:lvl w:ilvl="5" w:tplc="3FC83616">
      <w:start w:val="1"/>
      <w:numFmt w:val="bullet"/>
      <w:lvlText w:val=""/>
      <w:lvlJc w:val="left"/>
      <w:pPr>
        <w:ind w:left="4320" w:hanging="360"/>
      </w:pPr>
      <w:rPr>
        <w:rFonts w:ascii="Wingdings" w:hAnsi="Wingdings" w:hint="default"/>
      </w:rPr>
    </w:lvl>
    <w:lvl w:ilvl="6" w:tplc="5D3C652A">
      <w:start w:val="1"/>
      <w:numFmt w:val="bullet"/>
      <w:lvlText w:val=""/>
      <w:lvlJc w:val="left"/>
      <w:pPr>
        <w:ind w:left="5040" w:hanging="360"/>
      </w:pPr>
      <w:rPr>
        <w:rFonts w:ascii="Symbol" w:hAnsi="Symbol" w:hint="default"/>
      </w:rPr>
    </w:lvl>
    <w:lvl w:ilvl="7" w:tplc="927ADA48">
      <w:start w:val="1"/>
      <w:numFmt w:val="bullet"/>
      <w:lvlText w:val="o"/>
      <w:lvlJc w:val="left"/>
      <w:pPr>
        <w:ind w:left="5760" w:hanging="360"/>
      </w:pPr>
      <w:rPr>
        <w:rFonts w:ascii="Courier New" w:hAnsi="Courier New" w:hint="default"/>
      </w:rPr>
    </w:lvl>
    <w:lvl w:ilvl="8" w:tplc="904E848C">
      <w:start w:val="1"/>
      <w:numFmt w:val="bullet"/>
      <w:lvlText w:val=""/>
      <w:lvlJc w:val="left"/>
      <w:pPr>
        <w:ind w:left="6480" w:hanging="360"/>
      </w:pPr>
      <w:rPr>
        <w:rFonts w:ascii="Wingdings" w:hAnsi="Wingdings" w:hint="default"/>
      </w:rPr>
    </w:lvl>
  </w:abstractNum>
  <w:abstractNum w:abstractNumId="1" w15:restartNumberingAfterBreak="0">
    <w:nsid w:val="04A73B59"/>
    <w:multiLevelType w:val="multilevel"/>
    <w:tmpl w:val="83249D44"/>
    <w:styleLink w:val="NumbersOAIC"/>
    <w:lvl w:ilvl="0">
      <w:start w:val="1"/>
      <w:numFmt w:val="decimal"/>
      <w:lvlText w:val="%1."/>
      <w:lvlJc w:val="left"/>
      <w:pPr>
        <w:ind w:left="3913" w:hanging="284"/>
      </w:pPr>
      <w:rPr>
        <w:rFonts w:hint="default"/>
      </w:rPr>
    </w:lvl>
    <w:lvl w:ilvl="1">
      <w:start w:val="1"/>
      <w:numFmt w:val="lowerLetter"/>
      <w:lvlText w:val="%2."/>
      <w:lvlJc w:val="left"/>
      <w:pPr>
        <w:ind w:left="4196" w:hanging="283"/>
      </w:pPr>
      <w:rPr>
        <w:rFonts w:hint="default"/>
      </w:rPr>
    </w:lvl>
    <w:lvl w:ilvl="2">
      <w:start w:val="1"/>
      <w:numFmt w:val="lowerRoman"/>
      <w:lvlText w:val="%3."/>
      <w:lvlJc w:val="left"/>
      <w:pPr>
        <w:ind w:left="4480" w:hanging="284"/>
      </w:pPr>
      <w:rPr>
        <w:rFonts w:hint="default"/>
      </w:rPr>
    </w:lvl>
    <w:lvl w:ilvl="3">
      <w:start w:val="1"/>
      <w:numFmt w:val="none"/>
      <w:lvlText w:val=""/>
      <w:lvlJc w:val="left"/>
      <w:pPr>
        <w:ind w:left="5217" w:hanging="397"/>
      </w:pPr>
      <w:rPr>
        <w:rFonts w:hint="default"/>
      </w:rPr>
    </w:lvl>
    <w:lvl w:ilvl="4">
      <w:start w:val="1"/>
      <w:numFmt w:val="none"/>
      <w:lvlText w:val=""/>
      <w:lvlJc w:val="left"/>
      <w:pPr>
        <w:ind w:left="5614" w:hanging="397"/>
      </w:pPr>
      <w:rPr>
        <w:rFonts w:hint="default"/>
      </w:rPr>
    </w:lvl>
    <w:lvl w:ilvl="5">
      <w:start w:val="1"/>
      <w:numFmt w:val="none"/>
      <w:lvlText w:val=""/>
      <w:lvlJc w:val="right"/>
      <w:pPr>
        <w:ind w:left="6011" w:hanging="397"/>
      </w:pPr>
      <w:rPr>
        <w:rFonts w:hint="default"/>
      </w:rPr>
    </w:lvl>
    <w:lvl w:ilvl="6">
      <w:start w:val="1"/>
      <w:numFmt w:val="none"/>
      <w:lvlText w:val=""/>
      <w:lvlJc w:val="left"/>
      <w:pPr>
        <w:ind w:left="6408" w:hanging="397"/>
      </w:pPr>
      <w:rPr>
        <w:rFonts w:hint="default"/>
      </w:rPr>
    </w:lvl>
    <w:lvl w:ilvl="7">
      <w:start w:val="1"/>
      <w:numFmt w:val="none"/>
      <w:lvlText w:val=""/>
      <w:lvlJc w:val="left"/>
      <w:pPr>
        <w:ind w:left="6805" w:hanging="397"/>
      </w:pPr>
      <w:rPr>
        <w:rFonts w:hint="default"/>
      </w:rPr>
    </w:lvl>
    <w:lvl w:ilvl="8">
      <w:start w:val="1"/>
      <w:numFmt w:val="none"/>
      <w:lvlText w:val=""/>
      <w:lvlJc w:val="right"/>
      <w:pPr>
        <w:ind w:left="7202" w:hanging="397"/>
      </w:pPr>
      <w:rPr>
        <w:rFonts w:hint="default"/>
      </w:rPr>
    </w:lvl>
  </w:abstractNum>
  <w:abstractNum w:abstractNumId="2" w15:restartNumberingAfterBreak="0">
    <w:nsid w:val="08612297"/>
    <w:multiLevelType w:val="multilevel"/>
    <w:tmpl w:val="F314CDAC"/>
    <w:styleLink w:val="IndentNumbersOAIC"/>
    <w:lvl w:ilvl="0">
      <w:start w:val="1"/>
      <w:numFmt w:val="lowerLetter"/>
      <w:pStyle w:val="List"/>
      <w:lvlText w:val="%1."/>
      <w:lvlJc w:val="left"/>
      <w:pPr>
        <w:ind w:left="851" w:hanging="284"/>
      </w:pPr>
      <w:rPr>
        <w:rFonts w:hint="default"/>
      </w:rPr>
    </w:lvl>
    <w:lvl w:ilvl="1">
      <w:start w:val="1"/>
      <w:numFmt w:val="lowerRoman"/>
      <w:pStyle w:val="List2"/>
      <w:lvlText w:val="%2."/>
      <w:lvlJc w:val="left"/>
      <w:pPr>
        <w:ind w:left="1134" w:hanging="283"/>
      </w:pPr>
      <w:rPr>
        <w:rFonts w:hint="default"/>
      </w:rPr>
    </w:lvl>
    <w:lvl w:ilvl="2">
      <w:start w:val="1"/>
      <w:numFmt w:val="none"/>
      <w:lvlText w:val=""/>
      <w:lvlJc w:val="left"/>
      <w:pPr>
        <w:ind w:left="1758" w:hanging="397"/>
      </w:pPr>
      <w:rPr>
        <w:rFonts w:hint="default"/>
      </w:rPr>
    </w:lvl>
    <w:lvl w:ilvl="3">
      <w:start w:val="1"/>
      <w:numFmt w:val="none"/>
      <w:lvlText w:val=""/>
      <w:lvlJc w:val="left"/>
      <w:pPr>
        <w:ind w:left="2155" w:hanging="397"/>
      </w:pPr>
      <w:rPr>
        <w:rFonts w:hint="default"/>
      </w:rPr>
    </w:lvl>
    <w:lvl w:ilvl="4">
      <w:start w:val="1"/>
      <w:numFmt w:val="none"/>
      <w:lvlText w:val=""/>
      <w:lvlJc w:val="left"/>
      <w:pPr>
        <w:ind w:left="2552" w:hanging="397"/>
      </w:pPr>
      <w:rPr>
        <w:rFonts w:hint="default"/>
      </w:rPr>
    </w:lvl>
    <w:lvl w:ilvl="5">
      <w:start w:val="1"/>
      <w:numFmt w:val="none"/>
      <w:lvlText w:val=""/>
      <w:lvlJc w:val="left"/>
      <w:pPr>
        <w:ind w:left="2949" w:hanging="397"/>
      </w:pPr>
      <w:rPr>
        <w:rFonts w:hint="default"/>
      </w:rPr>
    </w:lvl>
    <w:lvl w:ilvl="6">
      <w:start w:val="1"/>
      <w:numFmt w:val="none"/>
      <w:lvlText w:val=""/>
      <w:lvlJc w:val="left"/>
      <w:pPr>
        <w:ind w:left="3346" w:hanging="397"/>
      </w:pPr>
      <w:rPr>
        <w:rFonts w:hint="default"/>
      </w:rPr>
    </w:lvl>
    <w:lvl w:ilvl="7">
      <w:start w:val="1"/>
      <w:numFmt w:val="none"/>
      <w:lvlText w:val=""/>
      <w:lvlJc w:val="left"/>
      <w:pPr>
        <w:ind w:left="3743" w:hanging="397"/>
      </w:pPr>
      <w:rPr>
        <w:rFonts w:hint="default"/>
      </w:rPr>
    </w:lvl>
    <w:lvl w:ilvl="8">
      <w:start w:val="1"/>
      <w:numFmt w:val="none"/>
      <w:lvlText w:val=""/>
      <w:lvlJc w:val="left"/>
      <w:pPr>
        <w:ind w:left="4140" w:hanging="397"/>
      </w:pPr>
      <w:rPr>
        <w:rFonts w:hint="default"/>
      </w:rPr>
    </w:lvl>
  </w:abstractNum>
  <w:abstractNum w:abstractNumId="3" w15:restartNumberingAfterBreak="0">
    <w:nsid w:val="0B4471B6"/>
    <w:multiLevelType w:val="multilevel"/>
    <w:tmpl w:val="56CC5944"/>
    <w:lvl w:ilvl="0">
      <w:start w:val="1"/>
      <w:numFmt w:val="none"/>
      <w:pStyle w:val="Source"/>
      <w:lvlText w:val="Source:"/>
      <w:lvlJc w:val="left"/>
      <w:pPr>
        <w:tabs>
          <w:tab w:val="num" w:pos="567"/>
        </w:tabs>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 w15:restartNumberingAfterBreak="0">
    <w:nsid w:val="0E200221"/>
    <w:multiLevelType w:val="multilevel"/>
    <w:tmpl w:val="4E0A37FE"/>
    <w:styleLink w:val="Notes"/>
    <w:lvl w:ilvl="0">
      <w:start w:val="1"/>
      <w:numFmt w:val="lowerLetter"/>
      <w:pStyle w:val="TableNotes"/>
      <w:lvlText w:val="(%1)"/>
      <w:lvlJc w:val="left"/>
      <w:pPr>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2A1534B"/>
    <w:multiLevelType w:val="multilevel"/>
    <w:tmpl w:val="4E9C4C7E"/>
    <w:styleLink w:val="BulletsOAIC"/>
    <w:lvl w:ilvl="0">
      <w:start w:val="1"/>
      <w:numFmt w:val="bullet"/>
      <w:lvlText w:val=""/>
      <w:lvlJc w:val="left"/>
      <w:pPr>
        <w:ind w:left="227" w:hanging="227"/>
      </w:pPr>
      <w:rPr>
        <w:rFonts w:ascii="Symbol" w:hAnsi="Symbol"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lvlText w:val="o"/>
      <w:lvlJc w:val="left"/>
      <w:pPr>
        <w:ind w:left="454" w:hanging="227"/>
      </w:pPr>
      <w:rPr>
        <w:rFonts w:ascii="Courier New" w:hAnsi="Courier New" w:hint="default"/>
        <w:color w:val="auto"/>
      </w:rPr>
    </w:lvl>
    <w:lvl w:ilvl="2">
      <w:start w:val="1"/>
      <w:numFmt w:val="none"/>
      <w:lvlText w:val=""/>
      <w:lvlJc w:val="left"/>
      <w:pPr>
        <w:ind w:left="681" w:hanging="227"/>
      </w:pPr>
      <w:rPr>
        <w:rFonts w:hint="default"/>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6" w15:restartNumberingAfterBreak="0">
    <w:nsid w:val="1360779B"/>
    <w:multiLevelType w:val="hybridMultilevel"/>
    <w:tmpl w:val="8E3028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9E766F"/>
    <w:multiLevelType w:val="multilevel"/>
    <w:tmpl w:val="CCEABB40"/>
    <w:lvl w:ilvl="0">
      <w:start w:val="1"/>
      <w:numFmt w:val="decimal"/>
      <w:pStyle w:val="Heading1-Numbered"/>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pStyle w:val="Heading3-Numbered"/>
      <w:lvlText w:val="%1.%2.%3"/>
      <w:lvlJc w:val="left"/>
      <w:pPr>
        <w:ind w:left="1021" w:hanging="1021"/>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389" w:hanging="1389"/>
      </w:pPr>
      <w:rPr>
        <w:rFonts w:hint="default"/>
      </w:rPr>
    </w:lvl>
    <w:lvl w:ilvl="5">
      <w:start w:val="1"/>
      <w:numFmt w:val="none"/>
      <w:lvlText w:val=""/>
      <w:lvlJc w:val="left"/>
      <w:pPr>
        <w:tabs>
          <w:tab w:val="num" w:pos="561"/>
        </w:tabs>
        <w:ind w:left="1134" w:hanging="1134"/>
      </w:pPr>
      <w:rPr>
        <w:rFonts w:hint="default"/>
      </w:rPr>
    </w:lvl>
    <w:lvl w:ilvl="6">
      <w:start w:val="1"/>
      <w:numFmt w:val="none"/>
      <w:lvlText w:val=""/>
      <w:lvlJc w:val="left"/>
      <w:pPr>
        <w:tabs>
          <w:tab w:val="num" w:pos="561"/>
        </w:tabs>
        <w:ind w:left="1134" w:hanging="1134"/>
      </w:pPr>
      <w:rPr>
        <w:rFonts w:hint="default"/>
      </w:rPr>
    </w:lvl>
    <w:lvl w:ilvl="7">
      <w:start w:val="1"/>
      <w:numFmt w:val="none"/>
      <w:lvlText w:val=""/>
      <w:lvlJc w:val="left"/>
      <w:pPr>
        <w:tabs>
          <w:tab w:val="num" w:pos="561"/>
        </w:tabs>
        <w:ind w:left="1134" w:hanging="1134"/>
      </w:pPr>
      <w:rPr>
        <w:rFonts w:hint="default"/>
      </w:rPr>
    </w:lvl>
    <w:lvl w:ilvl="8">
      <w:start w:val="1"/>
      <w:numFmt w:val="none"/>
      <w:lvlText w:val=""/>
      <w:lvlJc w:val="left"/>
      <w:pPr>
        <w:tabs>
          <w:tab w:val="num" w:pos="561"/>
        </w:tabs>
        <w:ind w:left="1134" w:hanging="1134"/>
      </w:pPr>
      <w:rPr>
        <w:rFonts w:hint="default"/>
      </w:rPr>
    </w:lvl>
  </w:abstractNum>
  <w:abstractNum w:abstractNumId="8" w15:restartNumberingAfterBreak="0">
    <w:nsid w:val="15CAA1A3"/>
    <w:multiLevelType w:val="hybridMultilevel"/>
    <w:tmpl w:val="D8DC2C34"/>
    <w:lvl w:ilvl="0" w:tplc="49C21D84">
      <w:start w:val="1"/>
      <w:numFmt w:val="bullet"/>
      <w:lvlText w:val="·"/>
      <w:lvlJc w:val="left"/>
      <w:pPr>
        <w:ind w:left="720" w:hanging="360"/>
      </w:pPr>
      <w:rPr>
        <w:rFonts w:ascii="Symbol" w:hAnsi="Symbol" w:hint="default"/>
      </w:rPr>
    </w:lvl>
    <w:lvl w:ilvl="1" w:tplc="9536E47E">
      <w:start w:val="1"/>
      <w:numFmt w:val="bullet"/>
      <w:lvlText w:val="o"/>
      <w:lvlJc w:val="left"/>
      <w:pPr>
        <w:ind w:left="1440" w:hanging="360"/>
      </w:pPr>
      <w:rPr>
        <w:rFonts w:ascii="Courier New" w:hAnsi="Courier New" w:hint="default"/>
      </w:rPr>
    </w:lvl>
    <w:lvl w:ilvl="2" w:tplc="48B232B0">
      <w:start w:val="1"/>
      <w:numFmt w:val="bullet"/>
      <w:lvlText w:val=""/>
      <w:lvlJc w:val="left"/>
      <w:pPr>
        <w:ind w:left="2160" w:hanging="360"/>
      </w:pPr>
      <w:rPr>
        <w:rFonts w:ascii="Wingdings" w:hAnsi="Wingdings" w:hint="default"/>
      </w:rPr>
    </w:lvl>
    <w:lvl w:ilvl="3" w:tplc="F306E04E">
      <w:start w:val="1"/>
      <w:numFmt w:val="bullet"/>
      <w:lvlText w:val=""/>
      <w:lvlJc w:val="left"/>
      <w:pPr>
        <w:ind w:left="2880" w:hanging="360"/>
      </w:pPr>
      <w:rPr>
        <w:rFonts w:ascii="Symbol" w:hAnsi="Symbol" w:hint="default"/>
      </w:rPr>
    </w:lvl>
    <w:lvl w:ilvl="4" w:tplc="BFA2559C">
      <w:start w:val="1"/>
      <w:numFmt w:val="bullet"/>
      <w:lvlText w:val="o"/>
      <w:lvlJc w:val="left"/>
      <w:pPr>
        <w:ind w:left="3600" w:hanging="360"/>
      </w:pPr>
      <w:rPr>
        <w:rFonts w:ascii="Courier New" w:hAnsi="Courier New" w:hint="default"/>
      </w:rPr>
    </w:lvl>
    <w:lvl w:ilvl="5" w:tplc="B90EEFF4">
      <w:start w:val="1"/>
      <w:numFmt w:val="bullet"/>
      <w:lvlText w:val=""/>
      <w:lvlJc w:val="left"/>
      <w:pPr>
        <w:ind w:left="4320" w:hanging="360"/>
      </w:pPr>
      <w:rPr>
        <w:rFonts w:ascii="Wingdings" w:hAnsi="Wingdings" w:hint="default"/>
      </w:rPr>
    </w:lvl>
    <w:lvl w:ilvl="6" w:tplc="F1B4431A">
      <w:start w:val="1"/>
      <w:numFmt w:val="bullet"/>
      <w:lvlText w:val=""/>
      <w:lvlJc w:val="left"/>
      <w:pPr>
        <w:ind w:left="5040" w:hanging="360"/>
      </w:pPr>
      <w:rPr>
        <w:rFonts w:ascii="Symbol" w:hAnsi="Symbol" w:hint="default"/>
      </w:rPr>
    </w:lvl>
    <w:lvl w:ilvl="7" w:tplc="AA786360">
      <w:start w:val="1"/>
      <w:numFmt w:val="bullet"/>
      <w:lvlText w:val="o"/>
      <w:lvlJc w:val="left"/>
      <w:pPr>
        <w:ind w:left="5760" w:hanging="360"/>
      </w:pPr>
      <w:rPr>
        <w:rFonts w:ascii="Courier New" w:hAnsi="Courier New" w:hint="default"/>
      </w:rPr>
    </w:lvl>
    <w:lvl w:ilvl="8" w:tplc="D7043A16">
      <w:start w:val="1"/>
      <w:numFmt w:val="bullet"/>
      <w:lvlText w:val=""/>
      <w:lvlJc w:val="left"/>
      <w:pPr>
        <w:ind w:left="6480" w:hanging="360"/>
      </w:pPr>
      <w:rPr>
        <w:rFonts w:ascii="Wingdings" w:hAnsi="Wingdings" w:hint="default"/>
      </w:rPr>
    </w:lvl>
  </w:abstractNum>
  <w:abstractNum w:abstractNumId="9" w15:restartNumberingAfterBreak="0">
    <w:nsid w:val="175CCE45"/>
    <w:multiLevelType w:val="hybridMultilevel"/>
    <w:tmpl w:val="9A7AC154"/>
    <w:lvl w:ilvl="0" w:tplc="52C49626">
      <w:start w:val="1"/>
      <w:numFmt w:val="bullet"/>
      <w:lvlText w:val=""/>
      <w:lvlJc w:val="left"/>
      <w:pPr>
        <w:ind w:left="720" w:hanging="360"/>
      </w:pPr>
      <w:rPr>
        <w:rFonts w:ascii="Symbol" w:hAnsi="Symbol" w:hint="default"/>
      </w:rPr>
    </w:lvl>
    <w:lvl w:ilvl="1" w:tplc="C2945DAC">
      <w:start w:val="1"/>
      <w:numFmt w:val="bullet"/>
      <w:lvlText w:val="o"/>
      <w:lvlJc w:val="left"/>
      <w:pPr>
        <w:ind w:left="1440" w:hanging="360"/>
      </w:pPr>
      <w:rPr>
        <w:rFonts w:ascii="Courier New" w:hAnsi="Courier New" w:hint="default"/>
      </w:rPr>
    </w:lvl>
    <w:lvl w:ilvl="2" w:tplc="FDB0D8AA">
      <w:start w:val="1"/>
      <w:numFmt w:val="bullet"/>
      <w:lvlText w:val=""/>
      <w:lvlJc w:val="left"/>
      <w:pPr>
        <w:ind w:left="2160" w:hanging="360"/>
      </w:pPr>
      <w:rPr>
        <w:rFonts w:ascii="Wingdings" w:hAnsi="Wingdings" w:hint="default"/>
      </w:rPr>
    </w:lvl>
    <w:lvl w:ilvl="3" w:tplc="AC222242">
      <w:start w:val="1"/>
      <w:numFmt w:val="bullet"/>
      <w:lvlText w:val=""/>
      <w:lvlJc w:val="left"/>
      <w:pPr>
        <w:ind w:left="2880" w:hanging="360"/>
      </w:pPr>
      <w:rPr>
        <w:rFonts w:ascii="Symbol" w:hAnsi="Symbol" w:hint="default"/>
      </w:rPr>
    </w:lvl>
    <w:lvl w:ilvl="4" w:tplc="B24EF074">
      <w:start w:val="1"/>
      <w:numFmt w:val="bullet"/>
      <w:lvlText w:val="o"/>
      <w:lvlJc w:val="left"/>
      <w:pPr>
        <w:ind w:left="3600" w:hanging="360"/>
      </w:pPr>
      <w:rPr>
        <w:rFonts w:ascii="Courier New" w:hAnsi="Courier New" w:hint="default"/>
      </w:rPr>
    </w:lvl>
    <w:lvl w:ilvl="5" w:tplc="16E48DD0">
      <w:start w:val="1"/>
      <w:numFmt w:val="bullet"/>
      <w:lvlText w:val=""/>
      <w:lvlJc w:val="left"/>
      <w:pPr>
        <w:ind w:left="4320" w:hanging="360"/>
      </w:pPr>
      <w:rPr>
        <w:rFonts w:ascii="Wingdings" w:hAnsi="Wingdings" w:hint="default"/>
      </w:rPr>
    </w:lvl>
    <w:lvl w:ilvl="6" w:tplc="DAF802D8">
      <w:start w:val="1"/>
      <w:numFmt w:val="bullet"/>
      <w:lvlText w:val=""/>
      <w:lvlJc w:val="left"/>
      <w:pPr>
        <w:ind w:left="5040" w:hanging="360"/>
      </w:pPr>
      <w:rPr>
        <w:rFonts w:ascii="Symbol" w:hAnsi="Symbol" w:hint="default"/>
      </w:rPr>
    </w:lvl>
    <w:lvl w:ilvl="7" w:tplc="515A79DC">
      <w:start w:val="1"/>
      <w:numFmt w:val="bullet"/>
      <w:lvlText w:val="o"/>
      <w:lvlJc w:val="left"/>
      <w:pPr>
        <w:ind w:left="5760" w:hanging="360"/>
      </w:pPr>
      <w:rPr>
        <w:rFonts w:ascii="Courier New" w:hAnsi="Courier New" w:hint="default"/>
      </w:rPr>
    </w:lvl>
    <w:lvl w:ilvl="8" w:tplc="8D14B156">
      <w:start w:val="1"/>
      <w:numFmt w:val="bullet"/>
      <w:lvlText w:val=""/>
      <w:lvlJc w:val="left"/>
      <w:pPr>
        <w:ind w:left="6480" w:hanging="360"/>
      </w:pPr>
      <w:rPr>
        <w:rFonts w:ascii="Wingdings" w:hAnsi="Wingdings" w:hint="default"/>
      </w:rPr>
    </w:lvl>
  </w:abstractNum>
  <w:abstractNum w:abstractNumId="10" w15:restartNumberingAfterBreak="0">
    <w:nsid w:val="223632FD"/>
    <w:multiLevelType w:val="multilevel"/>
    <w:tmpl w:val="D1203646"/>
    <w:styleLink w:val="TableNumbersOAIC"/>
    <w:lvl w:ilvl="0">
      <w:start w:val="1"/>
      <w:numFmt w:val="decimal"/>
      <w:pStyle w:val="TableNumber"/>
      <w:lvlText w:val="%1."/>
      <w:lvlJc w:val="left"/>
      <w:pPr>
        <w:ind w:left="284" w:hanging="284"/>
      </w:pPr>
      <w:rPr>
        <w:rFonts w:hint="default"/>
      </w:rPr>
    </w:lvl>
    <w:lvl w:ilvl="1">
      <w:start w:val="1"/>
      <w:numFmt w:val="none"/>
      <w:lvlText w:val=""/>
      <w:lvlJc w:val="left"/>
      <w:pPr>
        <w:ind w:left="568" w:hanging="284"/>
      </w:pPr>
      <w:rPr>
        <w:rFonts w:hint="default"/>
      </w:rPr>
    </w:lvl>
    <w:lvl w:ilvl="2">
      <w:start w:val="1"/>
      <w:numFmt w:val="none"/>
      <w:lvlText w:val=""/>
      <w:lvlJc w:val="righ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righ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right"/>
      <w:pPr>
        <w:ind w:left="2556" w:hanging="284"/>
      </w:pPr>
      <w:rPr>
        <w:rFonts w:hint="default"/>
      </w:rPr>
    </w:lvl>
  </w:abstractNum>
  <w:abstractNum w:abstractNumId="11" w15:restartNumberingAfterBreak="0">
    <w:nsid w:val="223C031A"/>
    <w:multiLevelType w:val="hybridMultilevel"/>
    <w:tmpl w:val="E146F33C"/>
    <w:lvl w:ilvl="0" w:tplc="DD00DF58">
      <w:start w:val="1"/>
      <w:numFmt w:val="decimal"/>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40340E8"/>
    <w:multiLevelType w:val="multilevel"/>
    <w:tmpl w:val="D63C7328"/>
    <w:lvl w:ilvl="0">
      <w:start w:val="1"/>
      <w:numFmt w:val="decimal"/>
      <w:pStyle w:val="ListNumber"/>
      <w:lvlText w:val="%1."/>
      <w:lvlJc w:val="left"/>
      <w:pPr>
        <w:ind w:left="284" w:hanging="284"/>
      </w:pPr>
      <w:rPr>
        <w:rFonts w:hint="default"/>
      </w:rPr>
    </w:lvl>
    <w:lvl w:ilvl="1">
      <w:start w:val="1"/>
      <w:numFmt w:val="lowerLetter"/>
      <w:pStyle w:val="ListNumber2"/>
      <w:lvlText w:val="%2."/>
      <w:lvlJc w:val="left"/>
      <w:pPr>
        <w:ind w:left="567" w:hanging="283"/>
      </w:pPr>
      <w:rPr>
        <w:rFonts w:hint="default"/>
      </w:rPr>
    </w:lvl>
    <w:lvl w:ilvl="2">
      <w:start w:val="1"/>
      <w:numFmt w:val="lowerRoman"/>
      <w:pStyle w:val="ListNumber3"/>
      <w:lvlText w:val="%3."/>
      <w:lvlJc w:val="left"/>
      <w:pPr>
        <w:ind w:left="851" w:hanging="284"/>
      </w:pPr>
      <w:rPr>
        <w:rFonts w:hint="default"/>
      </w:rPr>
    </w:lvl>
    <w:lvl w:ilvl="3">
      <w:start w:val="1"/>
      <w:numFmt w:val="none"/>
      <w:lvlText w:val=""/>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Text w:val=""/>
      <w:lvlJc w:val="right"/>
      <w:pPr>
        <w:ind w:left="2382" w:hanging="397"/>
      </w:pPr>
      <w:rPr>
        <w:rFonts w:hint="default"/>
      </w:rPr>
    </w:lvl>
    <w:lvl w:ilvl="6">
      <w:start w:val="1"/>
      <w:numFmt w:val="none"/>
      <w:lvlText w:val=""/>
      <w:lvlJc w:val="left"/>
      <w:pPr>
        <w:ind w:left="2779" w:hanging="397"/>
      </w:pPr>
      <w:rPr>
        <w:rFonts w:hint="default"/>
      </w:rPr>
    </w:lvl>
    <w:lvl w:ilvl="7">
      <w:start w:val="1"/>
      <w:numFmt w:val="none"/>
      <w:lvlText w:val=""/>
      <w:lvlJc w:val="left"/>
      <w:pPr>
        <w:ind w:left="3176" w:hanging="397"/>
      </w:pPr>
      <w:rPr>
        <w:rFonts w:hint="default"/>
      </w:rPr>
    </w:lvl>
    <w:lvl w:ilvl="8">
      <w:start w:val="1"/>
      <w:numFmt w:val="none"/>
      <w:lvlText w:val=""/>
      <w:lvlJc w:val="right"/>
      <w:pPr>
        <w:ind w:left="3573" w:hanging="397"/>
      </w:pPr>
      <w:rPr>
        <w:rFonts w:hint="default"/>
      </w:rPr>
    </w:lvl>
  </w:abstractNum>
  <w:abstractNum w:abstractNumId="13" w15:restartNumberingAfterBreak="0">
    <w:nsid w:val="293FD60F"/>
    <w:multiLevelType w:val="hybridMultilevel"/>
    <w:tmpl w:val="E57C54D6"/>
    <w:lvl w:ilvl="0" w:tplc="01A21F52">
      <w:start w:val="1"/>
      <w:numFmt w:val="bullet"/>
      <w:lvlText w:val=""/>
      <w:lvlJc w:val="left"/>
      <w:pPr>
        <w:ind w:left="644" w:hanging="360"/>
      </w:pPr>
      <w:rPr>
        <w:rFonts w:ascii="Symbol" w:hAnsi="Symbol" w:hint="default"/>
      </w:rPr>
    </w:lvl>
    <w:lvl w:ilvl="1" w:tplc="1554A8C2">
      <w:start w:val="1"/>
      <w:numFmt w:val="bullet"/>
      <w:lvlText w:val="o"/>
      <w:lvlJc w:val="left"/>
      <w:pPr>
        <w:ind w:left="1440" w:hanging="360"/>
      </w:pPr>
      <w:rPr>
        <w:rFonts w:ascii="Courier New" w:hAnsi="Courier New" w:hint="default"/>
      </w:rPr>
    </w:lvl>
    <w:lvl w:ilvl="2" w:tplc="93AE23DE">
      <w:start w:val="1"/>
      <w:numFmt w:val="bullet"/>
      <w:lvlText w:val=""/>
      <w:lvlJc w:val="left"/>
      <w:pPr>
        <w:ind w:left="2160" w:hanging="360"/>
      </w:pPr>
      <w:rPr>
        <w:rFonts w:ascii="Wingdings" w:hAnsi="Wingdings" w:hint="default"/>
      </w:rPr>
    </w:lvl>
    <w:lvl w:ilvl="3" w:tplc="584818D0">
      <w:start w:val="1"/>
      <w:numFmt w:val="bullet"/>
      <w:lvlText w:val=""/>
      <w:lvlJc w:val="left"/>
      <w:pPr>
        <w:ind w:left="2880" w:hanging="360"/>
      </w:pPr>
      <w:rPr>
        <w:rFonts w:ascii="Symbol" w:hAnsi="Symbol" w:hint="default"/>
      </w:rPr>
    </w:lvl>
    <w:lvl w:ilvl="4" w:tplc="2E804488">
      <w:start w:val="1"/>
      <w:numFmt w:val="bullet"/>
      <w:lvlText w:val="o"/>
      <w:lvlJc w:val="left"/>
      <w:pPr>
        <w:ind w:left="3600" w:hanging="360"/>
      </w:pPr>
      <w:rPr>
        <w:rFonts w:ascii="Courier New" w:hAnsi="Courier New" w:hint="default"/>
      </w:rPr>
    </w:lvl>
    <w:lvl w:ilvl="5" w:tplc="A6CC8A9C">
      <w:start w:val="1"/>
      <w:numFmt w:val="bullet"/>
      <w:lvlText w:val=""/>
      <w:lvlJc w:val="left"/>
      <w:pPr>
        <w:ind w:left="4320" w:hanging="360"/>
      </w:pPr>
      <w:rPr>
        <w:rFonts w:ascii="Wingdings" w:hAnsi="Wingdings" w:hint="default"/>
      </w:rPr>
    </w:lvl>
    <w:lvl w:ilvl="6" w:tplc="17D4A278">
      <w:start w:val="1"/>
      <w:numFmt w:val="bullet"/>
      <w:lvlText w:val=""/>
      <w:lvlJc w:val="left"/>
      <w:pPr>
        <w:ind w:left="5040" w:hanging="360"/>
      </w:pPr>
      <w:rPr>
        <w:rFonts w:ascii="Symbol" w:hAnsi="Symbol" w:hint="default"/>
      </w:rPr>
    </w:lvl>
    <w:lvl w:ilvl="7" w:tplc="555C1492">
      <w:start w:val="1"/>
      <w:numFmt w:val="bullet"/>
      <w:lvlText w:val="o"/>
      <w:lvlJc w:val="left"/>
      <w:pPr>
        <w:ind w:left="5760" w:hanging="360"/>
      </w:pPr>
      <w:rPr>
        <w:rFonts w:ascii="Courier New" w:hAnsi="Courier New" w:hint="default"/>
      </w:rPr>
    </w:lvl>
    <w:lvl w:ilvl="8" w:tplc="AA528514">
      <w:start w:val="1"/>
      <w:numFmt w:val="bullet"/>
      <w:lvlText w:val=""/>
      <w:lvlJc w:val="left"/>
      <w:pPr>
        <w:ind w:left="6480" w:hanging="360"/>
      </w:pPr>
      <w:rPr>
        <w:rFonts w:ascii="Wingdings" w:hAnsi="Wingdings" w:hint="default"/>
      </w:rPr>
    </w:lvl>
  </w:abstractNum>
  <w:abstractNum w:abstractNumId="14" w15:restartNumberingAfterBreak="0">
    <w:nsid w:val="30641B3E"/>
    <w:multiLevelType w:val="multilevel"/>
    <w:tmpl w:val="4E0A37FE"/>
    <w:numStyleLink w:val="Notes"/>
  </w:abstractNum>
  <w:abstractNum w:abstractNumId="15" w15:restartNumberingAfterBreak="0">
    <w:nsid w:val="33BE4AC0"/>
    <w:multiLevelType w:val="hybridMultilevel"/>
    <w:tmpl w:val="FD8681D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D57C5A"/>
    <w:multiLevelType w:val="multilevel"/>
    <w:tmpl w:val="D3700BCE"/>
    <w:styleLink w:val="NumberedParagraphsList"/>
    <w:lvl w:ilvl="0">
      <w:start w:val="1"/>
      <w:numFmt w:val="decimal"/>
      <w:suff w:val="space"/>
      <w:lvlText w:val="Part %1:"/>
      <w:lvlJc w:val="left"/>
      <w:pPr>
        <w:ind w:left="0" w:firstLine="0"/>
      </w:pPr>
      <w:rPr>
        <w:rFonts w:hint="default"/>
      </w:rPr>
    </w:lvl>
    <w:lvl w:ilvl="1">
      <w:start w:val="1"/>
      <w:numFmt w:val="decimal"/>
      <w:lvlText w:val="%1.%2"/>
      <w:lvlJc w:val="left"/>
      <w:pPr>
        <w:ind w:left="567" w:hanging="567"/>
      </w:pPr>
      <w:rPr>
        <w:rFonts w:hint="default"/>
      </w:rPr>
    </w:lvl>
    <w:lvl w:ilvl="2">
      <w:start w:val="1"/>
      <w:numFmt w:val="none"/>
      <w:lvlText w:val=""/>
      <w:lvlJc w:val="left"/>
      <w:pPr>
        <w:ind w:left="397" w:hanging="397"/>
      </w:pPr>
      <w:rPr>
        <w:rFonts w:hint="default"/>
      </w:rPr>
    </w:lvl>
    <w:lvl w:ilvl="3">
      <w:start w:val="1"/>
      <w:numFmt w:val="none"/>
      <w:lvlText w:val=""/>
      <w:lvlJc w:val="left"/>
      <w:pPr>
        <w:ind w:left="397" w:hanging="397"/>
      </w:pPr>
      <w:rPr>
        <w:rFonts w:hint="default"/>
      </w:rPr>
    </w:lvl>
    <w:lvl w:ilvl="4">
      <w:start w:val="1"/>
      <w:numFmt w:val="none"/>
      <w:lvlText w:val=""/>
      <w:lvlJc w:val="left"/>
      <w:pPr>
        <w:ind w:left="397" w:hanging="397"/>
      </w:pPr>
      <w:rPr>
        <w:rFonts w:hint="default"/>
      </w:rPr>
    </w:lvl>
    <w:lvl w:ilvl="5">
      <w:start w:val="1"/>
      <w:numFmt w:val="none"/>
      <w:lvlText w:val=""/>
      <w:lvlJc w:val="left"/>
      <w:pPr>
        <w:ind w:left="397" w:hanging="397"/>
      </w:pPr>
      <w:rPr>
        <w:rFonts w:hint="default"/>
      </w:rPr>
    </w:lvl>
    <w:lvl w:ilvl="6">
      <w:start w:val="1"/>
      <w:numFmt w:val="none"/>
      <w:lvlText w:val=""/>
      <w:lvlJc w:val="left"/>
      <w:pPr>
        <w:ind w:left="397" w:hanging="397"/>
      </w:pPr>
      <w:rPr>
        <w:rFonts w:hint="default"/>
      </w:rPr>
    </w:lvl>
    <w:lvl w:ilvl="7">
      <w:start w:val="1"/>
      <w:numFmt w:val="none"/>
      <w:lvlText w:val=""/>
      <w:lvlJc w:val="left"/>
      <w:pPr>
        <w:ind w:left="397" w:hanging="397"/>
      </w:pPr>
      <w:rPr>
        <w:rFonts w:hint="default"/>
      </w:rPr>
    </w:lvl>
    <w:lvl w:ilvl="8">
      <w:start w:val="1"/>
      <w:numFmt w:val="none"/>
      <w:lvlText w:val=""/>
      <w:lvlJc w:val="left"/>
      <w:pPr>
        <w:ind w:left="397" w:hanging="397"/>
      </w:pPr>
      <w:rPr>
        <w:rFonts w:hint="default"/>
      </w:rPr>
    </w:lvl>
  </w:abstractNum>
  <w:abstractNum w:abstractNumId="17" w15:restartNumberingAfterBreak="0">
    <w:nsid w:val="39AC3FF6"/>
    <w:multiLevelType w:val="hybridMultilevel"/>
    <w:tmpl w:val="149E5F36"/>
    <w:lvl w:ilvl="0" w:tplc="1ACA26F2">
      <w:start w:val="1"/>
      <w:numFmt w:val="bullet"/>
      <w:lvlText w:val=""/>
      <w:lvlJc w:val="left"/>
      <w:pPr>
        <w:ind w:left="720" w:hanging="360"/>
      </w:pPr>
      <w:rPr>
        <w:rFonts w:ascii="Symbol" w:hAnsi="Symbol" w:hint="default"/>
      </w:rPr>
    </w:lvl>
    <w:lvl w:ilvl="1" w:tplc="542E0022">
      <w:start w:val="1"/>
      <w:numFmt w:val="bullet"/>
      <w:lvlText w:val="o"/>
      <w:lvlJc w:val="left"/>
      <w:pPr>
        <w:ind w:left="1440" w:hanging="360"/>
      </w:pPr>
      <w:rPr>
        <w:rFonts w:ascii="Courier New" w:hAnsi="Courier New" w:hint="default"/>
      </w:rPr>
    </w:lvl>
    <w:lvl w:ilvl="2" w:tplc="8BBC2556">
      <w:start w:val="1"/>
      <w:numFmt w:val="bullet"/>
      <w:lvlText w:val=""/>
      <w:lvlJc w:val="left"/>
      <w:pPr>
        <w:ind w:left="2160" w:hanging="360"/>
      </w:pPr>
      <w:rPr>
        <w:rFonts w:ascii="Wingdings" w:hAnsi="Wingdings" w:hint="default"/>
      </w:rPr>
    </w:lvl>
    <w:lvl w:ilvl="3" w:tplc="CDA49114">
      <w:start w:val="1"/>
      <w:numFmt w:val="bullet"/>
      <w:lvlText w:val=""/>
      <w:lvlJc w:val="left"/>
      <w:pPr>
        <w:ind w:left="2880" w:hanging="360"/>
      </w:pPr>
      <w:rPr>
        <w:rFonts w:ascii="Symbol" w:hAnsi="Symbol" w:hint="default"/>
      </w:rPr>
    </w:lvl>
    <w:lvl w:ilvl="4" w:tplc="125CA02A">
      <w:start w:val="1"/>
      <w:numFmt w:val="bullet"/>
      <w:lvlText w:val="o"/>
      <w:lvlJc w:val="left"/>
      <w:pPr>
        <w:ind w:left="3600" w:hanging="360"/>
      </w:pPr>
      <w:rPr>
        <w:rFonts w:ascii="Courier New" w:hAnsi="Courier New" w:hint="default"/>
      </w:rPr>
    </w:lvl>
    <w:lvl w:ilvl="5" w:tplc="195C5608">
      <w:start w:val="1"/>
      <w:numFmt w:val="bullet"/>
      <w:lvlText w:val=""/>
      <w:lvlJc w:val="left"/>
      <w:pPr>
        <w:ind w:left="4320" w:hanging="360"/>
      </w:pPr>
      <w:rPr>
        <w:rFonts w:ascii="Wingdings" w:hAnsi="Wingdings" w:hint="default"/>
      </w:rPr>
    </w:lvl>
    <w:lvl w:ilvl="6" w:tplc="E84C4550">
      <w:start w:val="1"/>
      <w:numFmt w:val="bullet"/>
      <w:lvlText w:val=""/>
      <w:lvlJc w:val="left"/>
      <w:pPr>
        <w:ind w:left="5040" w:hanging="360"/>
      </w:pPr>
      <w:rPr>
        <w:rFonts w:ascii="Symbol" w:hAnsi="Symbol" w:hint="default"/>
      </w:rPr>
    </w:lvl>
    <w:lvl w:ilvl="7" w:tplc="8F4CB976">
      <w:start w:val="1"/>
      <w:numFmt w:val="bullet"/>
      <w:lvlText w:val="o"/>
      <w:lvlJc w:val="left"/>
      <w:pPr>
        <w:ind w:left="5760" w:hanging="360"/>
      </w:pPr>
      <w:rPr>
        <w:rFonts w:ascii="Courier New" w:hAnsi="Courier New" w:hint="default"/>
      </w:rPr>
    </w:lvl>
    <w:lvl w:ilvl="8" w:tplc="76BA4BE4">
      <w:start w:val="1"/>
      <w:numFmt w:val="bullet"/>
      <w:lvlText w:val=""/>
      <w:lvlJc w:val="left"/>
      <w:pPr>
        <w:ind w:left="6480" w:hanging="360"/>
      </w:pPr>
      <w:rPr>
        <w:rFonts w:ascii="Wingdings" w:hAnsi="Wingdings" w:hint="default"/>
      </w:rPr>
    </w:lvl>
  </w:abstractNum>
  <w:abstractNum w:abstractNumId="18" w15:restartNumberingAfterBreak="0">
    <w:nsid w:val="3AAF78E5"/>
    <w:multiLevelType w:val="multilevel"/>
    <w:tmpl w:val="ECFAE52C"/>
    <w:styleLink w:val="IndentBullet"/>
    <w:lvl w:ilvl="0">
      <w:start w:val="1"/>
      <w:numFmt w:val="bullet"/>
      <w:lvlText w:val=""/>
      <w:lvlJc w:val="left"/>
      <w:pPr>
        <w:ind w:left="567" w:hanging="283"/>
      </w:pPr>
      <w:rPr>
        <w:rFonts w:ascii="Wingdings" w:hAnsi="Wingdings" w:hint="default"/>
      </w:rPr>
    </w:lvl>
    <w:lvl w:ilvl="1">
      <w:start w:val="1"/>
      <w:numFmt w:val="bullet"/>
      <w:pStyle w:val="IndentBullet2"/>
      <w:lvlText w:val="o"/>
      <w:lvlJc w:val="left"/>
      <w:pPr>
        <w:ind w:left="1134" w:hanging="283"/>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E575E1A"/>
    <w:multiLevelType w:val="multilevel"/>
    <w:tmpl w:val="2DDA5A1C"/>
    <w:styleLink w:val="Bullets"/>
    <w:lvl w:ilvl="0">
      <w:start w:val="1"/>
      <w:numFmt w:val="bullet"/>
      <w:pStyle w:val="ListBullet"/>
      <w:lvlText w:val=""/>
      <w:lvlJc w:val="left"/>
      <w:pPr>
        <w:ind w:left="284" w:hanging="284"/>
      </w:pPr>
      <w:rPr>
        <w:rFonts w:ascii="Symbol" w:hAnsi="Symbol" w:cs="Times New Roman" w:hint="default"/>
      </w:rPr>
    </w:lvl>
    <w:lvl w:ilvl="1">
      <w:start w:val="1"/>
      <w:numFmt w:val="bullet"/>
      <w:pStyle w:val="ListBullet2"/>
      <w:lvlText w:val="−"/>
      <w:lvlJc w:val="left"/>
      <w:pPr>
        <w:ind w:left="567" w:hanging="283"/>
      </w:pPr>
      <w:rPr>
        <w:rFonts w:ascii="Times New Roman" w:hAnsi="Times New Roman" w:cs="Times New Roman" w:hint="default"/>
        <w:w w:val="90"/>
      </w:rPr>
    </w:lvl>
    <w:lvl w:ilvl="2">
      <w:start w:val="1"/>
      <w:numFmt w:val="bullet"/>
      <w:pStyle w:val="ListBullet3"/>
      <w:lvlText w:val=""/>
      <w:lvlJc w:val="left"/>
      <w:pPr>
        <w:ind w:left="851" w:hanging="284"/>
      </w:pPr>
      <w:rPr>
        <w:rFonts w:ascii="Symbol" w:hAnsi="Symbol" w:cs="Times New Roman" w:hint="default"/>
      </w:rPr>
    </w:lvl>
    <w:lvl w:ilvl="3">
      <w:start w:val="1"/>
      <w:numFmt w:val="bullet"/>
      <w:lvlText w:val="–"/>
      <w:lvlJc w:val="left"/>
      <w:pPr>
        <w:tabs>
          <w:tab w:val="num" w:pos="1212"/>
        </w:tabs>
        <w:ind w:left="503" w:hanging="164"/>
      </w:pPr>
      <w:rPr>
        <w:rFonts w:ascii="Times New Roman" w:hAnsi="Times New Roman" w:cs="Times New Roman" w:hint="default"/>
      </w:rPr>
    </w:lvl>
    <w:lvl w:ilvl="4">
      <w:start w:val="1"/>
      <w:numFmt w:val="bullet"/>
      <w:lvlText w:val="o"/>
      <w:lvlJc w:val="left"/>
      <w:pPr>
        <w:tabs>
          <w:tab w:val="num" w:pos="1496"/>
        </w:tabs>
        <w:ind w:left="616" w:hanging="164"/>
      </w:pPr>
      <w:rPr>
        <w:rFonts w:ascii="Courier New" w:hAnsi="Courier New" w:cs="Courier New" w:hint="default"/>
      </w:rPr>
    </w:lvl>
    <w:lvl w:ilvl="5">
      <w:start w:val="1"/>
      <w:numFmt w:val="bullet"/>
      <w:lvlText w:val=""/>
      <w:lvlJc w:val="left"/>
      <w:pPr>
        <w:tabs>
          <w:tab w:val="num" w:pos="1780"/>
        </w:tabs>
        <w:ind w:left="729" w:hanging="164"/>
      </w:pPr>
      <w:rPr>
        <w:rFonts w:ascii="Wingdings" w:hAnsi="Wingdings" w:hint="default"/>
      </w:rPr>
    </w:lvl>
    <w:lvl w:ilvl="6">
      <w:start w:val="1"/>
      <w:numFmt w:val="bullet"/>
      <w:lvlText w:val=""/>
      <w:lvlJc w:val="left"/>
      <w:pPr>
        <w:tabs>
          <w:tab w:val="num" w:pos="2064"/>
        </w:tabs>
        <w:ind w:left="842" w:hanging="164"/>
      </w:pPr>
      <w:rPr>
        <w:rFonts w:ascii="Symbol" w:hAnsi="Symbol" w:hint="default"/>
      </w:rPr>
    </w:lvl>
    <w:lvl w:ilvl="7">
      <w:start w:val="1"/>
      <w:numFmt w:val="bullet"/>
      <w:lvlText w:val="o"/>
      <w:lvlJc w:val="left"/>
      <w:pPr>
        <w:tabs>
          <w:tab w:val="num" w:pos="2348"/>
        </w:tabs>
        <w:ind w:left="955" w:hanging="164"/>
      </w:pPr>
      <w:rPr>
        <w:rFonts w:ascii="Courier New" w:hAnsi="Courier New" w:cs="Courier New" w:hint="default"/>
      </w:rPr>
    </w:lvl>
    <w:lvl w:ilvl="8">
      <w:start w:val="1"/>
      <w:numFmt w:val="bullet"/>
      <w:lvlText w:val=""/>
      <w:lvlJc w:val="left"/>
      <w:pPr>
        <w:tabs>
          <w:tab w:val="num" w:pos="2632"/>
        </w:tabs>
        <w:ind w:left="1068" w:hanging="164"/>
      </w:pPr>
      <w:rPr>
        <w:rFonts w:ascii="Wingdings" w:hAnsi="Wingdings" w:hint="default"/>
      </w:rPr>
    </w:lvl>
  </w:abstractNum>
  <w:abstractNum w:abstractNumId="20" w15:restartNumberingAfterBreak="0">
    <w:nsid w:val="43D51381"/>
    <w:multiLevelType w:val="multilevel"/>
    <w:tmpl w:val="D1203646"/>
    <w:numStyleLink w:val="TableNumbersOAIC"/>
  </w:abstractNum>
  <w:abstractNum w:abstractNumId="21" w15:restartNumberingAfterBreak="0">
    <w:nsid w:val="45C01679"/>
    <w:multiLevelType w:val="multilevel"/>
    <w:tmpl w:val="F8B86660"/>
    <w:styleLink w:val="TOC"/>
    <w:lvl w:ilvl="0">
      <w:start w:val="1"/>
      <w:numFmt w:val="decimal"/>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613791D"/>
    <w:multiLevelType w:val="hybridMultilevel"/>
    <w:tmpl w:val="D5BE99E0"/>
    <w:lvl w:ilvl="0" w:tplc="B55C1F92">
      <w:start w:val="1"/>
      <w:numFmt w:val="bullet"/>
      <w:lvlText w:val="·"/>
      <w:lvlJc w:val="left"/>
      <w:pPr>
        <w:ind w:left="720" w:hanging="360"/>
      </w:pPr>
      <w:rPr>
        <w:rFonts w:ascii="Symbol" w:hAnsi="Symbol" w:hint="default"/>
      </w:rPr>
    </w:lvl>
    <w:lvl w:ilvl="1" w:tplc="7326E5D8">
      <w:start w:val="1"/>
      <w:numFmt w:val="bullet"/>
      <w:lvlText w:val="o"/>
      <w:lvlJc w:val="left"/>
      <w:pPr>
        <w:ind w:left="1440" w:hanging="360"/>
      </w:pPr>
      <w:rPr>
        <w:rFonts w:ascii="Courier New" w:hAnsi="Courier New" w:hint="default"/>
      </w:rPr>
    </w:lvl>
    <w:lvl w:ilvl="2" w:tplc="4936EBD6">
      <w:start w:val="1"/>
      <w:numFmt w:val="bullet"/>
      <w:lvlText w:val=""/>
      <w:lvlJc w:val="left"/>
      <w:pPr>
        <w:ind w:left="2160" w:hanging="360"/>
      </w:pPr>
      <w:rPr>
        <w:rFonts w:ascii="Wingdings" w:hAnsi="Wingdings" w:hint="default"/>
      </w:rPr>
    </w:lvl>
    <w:lvl w:ilvl="3" w:tplc="F5A09252">
      <w:start w:val="1"/>
      <w:numFmt w:val="bullet"/>
      <w:lvlText w:val=""/>
      <w:lvlJc w:val="left"/>
      <w:pPr>
        <w:ind w:left="2880" w:hanging="360"/>
      </w:pPr>
      <w:rPr>
        <w:rFonts w:ascii="Symbol" w:hAnsi="Symbol" w:hint="default"/>
      </w:rPr>
    </w:lvl>
    <w:lvl w:ilvl="4" w:tplc="B942926A">
      <w:start w:val="1"/>
      <w:numFmt w:val="bullet"/>
      <w:lvlText w:val="o"/>
      <w:lvlJc w:val="left"/>
      <w:pPr>
        <w:ind w:left="3600" w:hanging="360"/>
      </w:pPr>
      <w:rPr>
        <w:rFonts w:ascii="Courier New" w:hAnsi="Courier New" w:hint="default"/>
      </w:rPr>
    </w:lvl>
    <w:lvl w:ilvl="5" w:tplc="66C4E494">
      <w:start w:val="1"/>
      <w:numFmt w:val="bullet"/>
      <w:lvlText w:val=""/>
      <w:lvlJc w:val="left"/>
      <w:pPr>
        <w:ind w:left="4320" w:hanging="360"/>
      </w:pPr>
      <w:rPr>
        <w:rFonts w:ascii="Wingdings" w:hAnsi="Wingdings" w:hint="default"/>
      </w:rPr>
    </w:lvl>
    <w:lvl w:ilvl="6" w:tplc="C2D05BE0">
      <w:start w:val="1"/>
      <w:numFmt w:val="bullet"/>
      <w:lvlText w:val=""/>
      <w:lvlJc w:val="left"/>
      <w:pPr>
        <w:ind w:left="5040" w:hanging="360"/>
      </w:pPr>
      <w:rPr>
        <w:rFonts w:ascii="Symbol" w:hAnsi="Symbol" w:hint="default"/>
      </w:rPr>
    </w:lvl>
    <w:lvl w:ilvl="7" w:tplc="1BB2C4AE">
      <w:start w:val="1"/>
      <w:numFmt w:val="bullet"/>
      <w:lvlText w:val="o"/>
      <w:lvlJc w:val="left"/>
      <w:pPr>
        <w:ind w:left="5760" w:hanging="360"/>
      </w:pPr>
      <w:rPr>
        <w:rFonts w:ascii="Courier New" w:hAnsi="Courier New" w:hint="default"/>
      </w:rPr>
    </w:lvl>
    <w:lvl w:ilvl="8" w:tplc="C98CAA0A">
      <w:start w:val="1"/>
      <w:numFmt w:val="bullet"/>
      <w:lvlText w:val=""/>
      <w:lvlJc w:val="left"/>
      <w:pPr>
        <w:ind w:left="6480" w:hanging="360"/>
      </w:pPr>
      <w:rPr>
        <w:rFonts w:ascii="Wingdings" w:hAnsi="Wingdings" w:hint="default"/>
      </w:rPr>
    </w:lvl>
  </w:abstractNum>
  <w:abstractNum w:abstractNumId="23" w15:restartNumberingAfterBreak="0">
    <w:nsid w:val="46263175"/>
    <w:multiLevelType w:val="hybridMultilevel"/>
    <w:tmpl w:val="326247DA"/>
    <w:lvl w:ilvl="0" w:tplc="F16EAEA0">
      <w:start w:val="1"/>
      <w:numFmt w:val="bullet"/>
      <w:lvlText w:val=""/>
      <w:lvlJc w:val="left"/>
      <w:pPr>
        <w:ind w:left="720" w:hanging="360"/>
      </w:pPr>
      <w:rPr>
        <w:rFonts w:ascii="Symbol" w:hAnsi="Symbol" w:hint="default"/>
      </w:rPr>
    </w:lvl>
    <w:lvl w:ilvl="1" w:tplc="B484D628">
      <w:start w:val="1"/>
      <w:numFmt w:val="bullet"/>
      <w:lvlText w:val="o"/>
      <w:lvlJc w:val="left"/>
      <w:pPr>
        <w:ind w:left="1440" w:hanging="360"/>
      </w:pPr>
      <w:rPr>
        <w:rFonts w:ascii="Courier New" w:hAnsi="Courier New" w:hint="default"/>
      </w:rPr>
    </w:lvl>
    <w:lvl w:ilvl="2" w:tplc="7CDEDC08">
      <w:start w:val="1"/>
      <w:numFmt w:val="bullet"/>
      <w:lvlText w:val=""/>
      <w:lvlJc w:val="left"/>
      <w:pPr>
        <w:ind w:left="2160" w:hanging="360"/>
      </w:pPr>
      <w:rPr>
        <w:rFonts w:ascii="Wingdings" w:hAnsi="Wingdings" w:hint="default"/>
      </w:rPr>
    </w:lvl>
    <w:lvl w:ilvl="3" w:tplc="D6283ECA">
      <w:start w:val="1"/>
      <w:numFmt w:val="bullet"/>
      <w:lvlText w:val=""/>
      <w:lvlJc w:val="left"/>
      <w:pPr>
        <w:ind w:left="2880" w:hanging="360"/>
      </w:pPr>
      <w:rPr>
        <w:rFonts w:ascii="Symbol" w:hAnsi="Symbol" w:hint="default"/>
      </w:rPr>
    </w:lvl>
    <w:lvl w:ilvl="4" w:tplc="1C08E2C2">
      <w:start w:val="1"/>
      <w:numFmt w:val="bullet"/>
      <w:lvlText w:val="o"/>
      <w:lvlJc w:val="left"/>
      <w:pPr>
        <w:ind w:left="3600" w:hanging="360"/>
      </w:pPr>
      <w:rPr>
        <w:rFonts w:ascii="Courier New" w:hAnsi="Courier New" w:hint="default"/>
      </w:rPr>
    </w:lvl>
    <w:lvl w:ilvl="5" w:tplc="D068B502">
      <w:start w:val="1"/>
      <w:numFmt w:val="bullet"/>
      <w:lvlText w:val=""/>
      <w:lvlJc w:val="left"/>
      <w:pPr>
        <w:ind w:left="4320" w:hanging="360"/>
      </w:pPr>
      <w:rPr>
        <w:rFonts w:ascii="Wingdings" w:hAnsi="Wingdings" w:hint="default"/>
      </w:rPr>
    </w:lvl>
    <w:lvl w:ilvl="6" w:tplc="826E2970">
      <w:start w:val="1"/>
      <w:numFmt w:val="bullet"/>
      <w:lvlText w:val=""/>
      <w:lvlJc w:val="left"/>
      <w:pPr>
        <w:ind w:left="5040" w:hanging="360"/>
      </w:pPr>
      <w:rPr>
        <w:rFonts w:ascii="Symbol" w:hAnsi="Symbol" w:hint="default"/>
      </w:rPr>
    </w:lvl>
    <w:lvl w:ilvl="7" w:tplc="F3A4773E">
      <w:start w:val="1"/>
      <w:numFmt w:val="bullet"/>
      <w:lvlText w:val="o"/>
      <w:lvlJc w:val="left"/>
      <w:pPr>
        <w:ind w:left="5760" w:hanging="360"/>
      </w:pPr>
      <w:rPr>
        <w:rFonts w:ascii="Courier New" w:hAnsi="Courier New" w:hint="default"/>
      </w:rPr>
    </w:lvl>
    <w:lvl w:ilvl="8" w:tplc="25F6B2D8">
      <w:start w:val="1"/>
      <w:numFmt w:val="bullet"/>
      <w:lvlText w:val=""/>
      <w:lvlJc w:val="left"/>
      <w:pPr>
        <w:ind w:left="6480" w:hanging="360"/>
      </w:pPr>
      <w:rPr>
        <w:rFonts w:ascii="Wingdings" w:hAnsi="Wingdings" w:hint="default"/>
      </w:rPr>
    </w:lvl>
  </w:abstractNum>
  <w:abstractNum w:abstractNumId="24" w15:restartNumberingAfterBreak="0">
    <w:nsid w:val="49685BD9"/>
    <w:multiLevelType w:val="multilevel"/>
    <w:tmpl w:val="9C8C41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C5195D"/>
    <w:multiLevelType w:val="hybridMultilevel"/>
    <w:tmpl w:val="477E1676"/>
    <w:lvl w:ilvl="0" w:tplc="FEA25BE0">
      <w:start w:val="1"/>
      <w:numFmt w:val="bullet"/>
      <w:lvlText w:val=""/>
      <w:lvlJc w:val="left"/>
      <w:pPr>
        <w:ind w:left="720" w:hanging="360"/>
      </w:pPr>
      <w:rPr>
        <w:rFonts w:ascii="Symbol" w:hAnsi="Symbol" w:hint="default"/>
      </w:rPr>
    </w:lvl>
    <w:lvl w:ilvl="1" w:tplc="13BA0492">
      <w:start w:val="1"/>
      <w:numFmt w:val="bullet"/>
      <w:lvlText w:val="o"/>
      <w:lvlJc w:val="left"/>
      <w:pPr>
        <w:ind w:left="1440" w:hanging="360"/>
      </w:pPr>
      <w:rPr>
        <w:rFonts w:ascii="Courier New" w:hAnsi="Courier New" w:hint="default"/>
      </w:rPr>
    </w:lvl>
    <w:lvl w:ilvl="2" w:tplc="BB9CDF3C">
      <w:start w:val="1"/>
      <w:numFmt w:val="bullet"/>
      <w:lvlText w:val=""/>
      <w:lvlJc w:val="left"/>
      <w:pPr>
        <w:ind w:left="2160" w:hanging="360"/>
      </w:pPr>
      <w:rPr>
        <w:rFonts w:ascii="Wingdings" w:hAnsi="Wingdings" w:hint="default"/>
      </w:rPr>
    </w:lvl>
    <w:lvl w:ilvl="3" w:tplc="98BC0DD0">
      <w:start w:val="1"/>
      <w:numFmt w:val="bullet"/>
      <w:lvlText w:val=""/>
      <w:lvlJc w:val="left"/>
      <w:pPr>
        <w:ind w:left="2880" w:hanging="360"/>
      </w:pPr>
      <w:rPr>
        <w:rFonts w:ascii="Symbol" w:hAnsi="Symbol" w:hint="default"/>
      </w:rPr>
    </w:lvl>
    <w:lvl w:ilvl="4" w:tplc="413C002E">
      <w:start w:val="1"/>
      <w:numFmt w:val="bullet"/>
      <w:lvlText w:val="o"/>
      <w:lvlJc w:val="left"/>
      <w:pPr>
        <w:ind w:left="3600" w:hanging="360"/>
      </w:pPr>
      <w:rPr>
        <w:rFonts w:ascii="Courier New" w:hAnsi="Courier New" w:hint="default"/>
      </w:rPr>
    </w:lvl>
    <w:lvl w:ilvl="5" w:tplc="6290B30C">
      <w:start w:val="1"/>
      <w:numFmt w:val="bullet"/>
      <w:lvlText w:val=""/>
      <w:lvlJc w:val="left"/>
      <w:pPr>
        <w:ind w:left="4320" w:hanging="360"/>
      </w:pPr>
      <w:rPr>
        <w:rFonts w:ascii="Wingdings" w:hAnsi="Wingdings" w:hint="default"/>
      </w:rPr>
    </w:lvl>
    <w:lvl w:ilvl="6" w:tplc="8A2E9350">
      <w:start w:val="1"/>
      <w:numFmt w:val="bullet"/>
      <w:lvlText w:val=""/>
      <w:lvlJc w:val="left"/>
      <w:pPr>
        <w:ind w:left="5040" w:hanging="360"/>
      </w:pPr>
      <w:rPr>
        <w:rFonts w:ascii="Symbol" w:hAnsi="Symbol" w:hint="default"/>
      </w:rPr>
    </w:lvl>
    <w:lvl w:ilvl="7" w:tplc="108C1294">
      <w:start w:val="1"/>
      <w:numFmt w:val="bullet"/>
      <w:lvlText w:val="o"/>
      <w:lvlJc w:val="left"/>
      <w:pPr>
        <w:ind w:left="5760" w:hanging="360"/>
      </w:pPr>
      <w:rPr>
        <w:rFonts w:ascii="Courier New" w:hAnsi="Courier New" w:hint="default"/>
      </w:rPr>
    </w:lvl>
    <w:lvl w:ilvl="8" w:tplc="07882F40">
      <w:start w:val="1"/>
      <w:numFmt w:val="bullet"/>
      <w:lvlText w:val=""/>
      <w:lvlJc w:val="left"/>
      <w:pPr>
        <w:ind w:left="6480" w:hanging="360"/>
      </w:pPr>
      <w:rPr>
        <w:rFonts w:ascii="Wingdings" w:hAnsi="Wingdings" w:hint="default"/>
      </w:rPr>
    </w:lvl>
  </w:abstractNum>
  <w:abstractNum w:abstractNumId="26" w15:restartNumberingAfterBreak="0">
    <w:nsid w:val="4B2F1A50"/>
    <w:multiLevelType w:val="multilevel"/>
    <w:tmpl w:val="22A6C150"/>
    <w:lvl w:ilvl="0">
      <w:start w:val="1"/>
      <w:numFmt w:val="decimal"/>
      <w:pStyle w:val="Heading2-Numbered"/>
      <w:suff w:val="space"/>
      <w:lvlText w:val="Part %1:"/>
      <w:lvlJc w:val="left"/>
      <w:pPr>
        <w:ind w:left="425" w:firstLine="0"/>
      </w:pPr>
      <w:rPr>
        <w:rFonts w:hint="default"/>
      </w:rPr>
    </w:lvl>
    <w:lvl w:ilvl="1">
      <w:start w:val="1"/>
      <w:numFmt w:val="decimal"/>
      <w:pStyle w:val="NumberedParagraphs"/>
      <w:lvlText w:val="%1.%2"/>
      <w:lvlJc w:val="left"/>
      <w:pPr>
        <w:ind w:left="992" w:hanging="567"/>
      </w:pPr>
      <w:rPr>
        <w:rFonts w:hint="default"/>
      </w:rPr>
    </w:lvl>
    <w:lvl w:ilvl="2">
      <w:start w:val="1"/>
      <w:numFmt w:val="none"/>
      <w:lvlText w:val=""/>
      <w:lvlJc w:val="left"/>
      <w:pPr>
        <w:ind w:left="822" w:hanging="397"/>
      </w:pPr>
      <w:rPr>
        <w:rFonts w:hint="default"/>
      </w:rPr>
    </w:lvl>
    <w:lvl w:ilvl="3">
      <w:start w:val="1"/>
      <w:numFmt w:val="none"/>
      <w:lvlText w:val=""/>
      <w:lvlJc w:val="left"/>
      <w:pPr>
        <w:ind w:left="822" w:hanging="397"/>
      </w:pPr>
      <w:rPr>
        <w:rFonts w:hint="default"/>
      </w:rPr>
    </w:lvl>
    <w:lvl w:ilvl="4">
      <w:start w:val="1"/>
      <w:numFmt w:val="none"/>
      <w:lvlText w:val=""/>
      <w:lvlJc w:val="left"/>
      <w:pPr>
        <w:ind w:left="822" w:hanging="397"/>
      </w:pPr>
      <w:rPr>
        <w:rFonts w:hint="default"/>
      </w:rPr>
    </w:lvl>
    <w:lvl w:ilvl="5">
      <w:start w:val="1"/>
      <w:numFmt w:val="none"/>
      <w:lvlText w:val=""/>
      <w:lvlJc w:val="left"/>
      <w:pPr>
        <w:ind w:left="822" w:hanging="397"/>
      </w:pPr>
      <w:rPr>
        <w:rFonts w:hint="default"/>
      </w:rPr>
    </w:lvl>
    <w:lvl w:ilvl="6">
      <w:start w:val="1"/>
      <w:numFmt w:val="none"/>
      <w:lvlText w:val=""/>
      <w:lvlJc w:val="left"/>
      <w:pPr>
        <w:ind w:left="822" w:hanging="397"/>
      </w:pPr>
      <w:rPr>
        <w:rFonts w:hint="default"/>
      </w:rPr>
    </w:lvl>
    <w:lvl w:ilvl="7">
      <w:start w:val="1"/>
      <w:numFmt w:val="none"/>
      <w:lvlText w:val=""/>
      <w:lvlJc w:val="left"/>
      <w:pPr>
        <w:ind w:left="822" w:hanging="397"/>
      </w:pPr>
      <w:rPr>
        <w:rFonts w:hint="default"/>
      </w:rPr>
    </w:lvl>
    <w:lvl w:ilvl="8">
      <w:start w:val="1"/>
      <w:numFmt w:val="none"/>
      <w:lvlText w:val=""/>
      <w:lvlJc w:val="left"/>
      <w:pPr>
        <w:ind w:left="822" w:hanging="397"/>
      </w:pPr>
      <w:rPr>
        <w:rFonts w:hint="default"/>
      </w:rPr>
    </w:lvl>
  </w:abstractNum>
  <w:abstractNum w:abstractNumId="27" w15:restartNumberingAfterBreak="0">
    <w:nsid w:val="4D49AD6E"/>
    <w:multiLevelType w:val="hybridMultilevel"/>
    <w:tmpl w:val="39585C90"/>
    <w:lvl w:ilvl="0" w:tplc="63F8B2D0">
      <w:start w:val="1"/>
      <w:numFmt w:val="bullet"/>
      <w:lvlText w:val=""/>
      <w:lvlJc w:val="left"/>
      <w:pPr>
        <w:ind w:left="720" w:hanging="360"/>
      </w:pPr>
      <w:rPr>
        <w:rFonts w:ascii="Symbol" w:hAnsi="Symbol" w:hint="default"/>
      </w:rPr>
    </w:lvl>
    <w:lvl w:ilvl="1" w:tplc="5A280B14">
      <w:start w:val="1"/>
      <w:numFmt w:val="bullet"/>
      <w:lvlText w:val="o"/>
      <w:lvlJc w:val="left"/>
      <w:pPr>
        <w:ind w:left="1440" w:hanging="360"/>
      </w:pPr>
      <w:rPr>
        <w:rFonts w:ascii="Courier New" w:hAnsi="Courier New" w:hint="default"/>
      </w:rPr>
    </w:lvl>
    <w:lvl w:ilvl="2" w:tplc="45180D58">
      <w:start w:val="1"/>
      <w:numFmt w:val="bullet"/>
      <w:lvlText w:val=""/>
      <w:lvlJc w:val="left"/>
      <w:pPr>
        <w:ind w:left="2160" w:hanging="360"/>
      </w:pPr>
      <w:rPr>
        <w:rFonts w:ascii="Wingdings" w:hAnsi="Wingdings" w:hint="default"/>
      </w:rPr>
    </w:lvl>
    <w:lvl w:ilvl="3" w:tplc="441C31BE">
      <w:start w:val="1"/>
      <w:numFmt w:val="bullet"/>
      <w:lvlText w:val=""/>
      <w:lvlJc w:val="left"/>
      <w:pPr>
        <w:ind w:left="2880" w:hanging="360"/>
      </w:pPr>
      <w:rPr>
        <w:rFonts w:ascii="Symbol" w:hAnsi="Symbol" w:hint="default"/>
      </w:rPr>
    </w:lvl>
    <w:lvl w:ilvl="4" w:tplc="D71CDBF2">
      <w:start w:val="1"/>
      <w:numFmt w:val="bullet"/>
      <w:lvlText w:val="o"/>
      <w:lvlJc w:val="left"/>
      <w:pPr>
        <w:ind w:left="3600" w:hanging="360"/>
      </w:pPr>
      <w:rPr>
        <w:rFonts w:ascii="Courier New" w:hAnsi="Courier New" w:hint="default"/>
      </w:rPr>
    </w:lvl>
    <w:lvl w:ilvl="5" w:tplc="7676E7B4">
      <w:start w:val="1"/>
      <w:numFmt w:val="bullet"/>
      <w:lvlText w:val=""/>
      <w:lvlJc w:val="left"/>
      <w:pPr>
        <w:ind w:left="4320" w:hanging="360"/>
      </w:pPr>
      <w:rPr>
        <w:rFonts w:ascii="Wingdings" w:hAnsi="Wingdings" w:hint="default"/>
      </w:rPr>
    </w:lvl>
    <w:lvl w:ilvl="6" w:tplc="A5FC2B76">
      <w:start w:val="1"/>
      <w:numFmt w:val="bullet"/>
      <w:lvlText w:val=""/>
      <w:lvlJc w:val="left"/>
      <w:pPr>
        <w:ind w:left="5040" w:hanging="360"/>
      </w:pPr>
      <w:rPr>
        <w:rFonts w:ascii="Symbol" w:hAnsi="Symbol" w:hint="default"/>
      </w:rPr>
    </w:lvl>
    <w:lvl w:ilvl="7" w:tplc="DAF6A918">
      <w:start w:val="1"/>
      <w:numFmt w:val="bullet"/>
      <w:lvlText w:val="o"/>
      <w:lvlJc w:val="left"/>
      <w:pPr>
        <w:ind w:left="5760" w:hanging="360"/>
      </w:pPr>
      <w:rPr>
        <w:rFonts w:ascii="Courier New" w:hAnsi="Courier New" w:hint="default"/>
      </w:rPr>
    </w:lvl>
    <w:lvl w:ilvl="8" w:tplc="A9DE44A8">
      <w:start w:val="1"/>
      <w:numFmt w:val="bullet"/>
      <w:lvlText w:val=""/>
      <w:lvlJc w:val="left"/>
      <w:pPr>
        <w:ind w:left="6480" w:hanging="360"/>
      </w:pPr>
      <w:rPr>
        <w:rFonts w:ascii="Wingdings" w:hAnsi="Wingdings" w:hint="default"/>
      </w:rPr>
    </w:lvl>
  </w:abstractNum>
  <w:abstractNum w:abstractNumId="28" w15:restartNumberingAfterBreak="0">
    <w:nsid w:val="54C13D0C"/>
    <w:multiLevelType w:val="multilevel"/>
    <w:tmpl w:val="5A1086AC"/>
    <w:lvl w:ilvl="0">
      <w:start w:val="1"/>
      <w:numFmt w:val="bullet"/>
      <w:lvlText w:val=""/>
      <w:lvlJc w:val="left"/>
      <w:pPr>
        <w:tabs>
          <w:tab w:val="num" w:pos="-390"/>
        </w:tabs>
        <w:ind w:left="-390" w:hanging="360"/>
      </w:pPr>
      <w:rPr>
        <w:rFonts w:ascii="Symbol" w:hAnsi="Symbol" w:hint="default"/>
        <w:sz w:val="20"/>
      </w:rPr>
    </w:lvl>
    <w:lvl w:ilvl="1" w:tentative="1">
      <w:start w:val="1"/>
      <w:numFmt w:val="bullet"/>
      <w:lvlText w:val=""/>
      <w:lvlJc w:val="left"/>
      <w:pPr>
        <w:tabs>
          <w:tab w:val="num" w:pos="330"/>
        </w:tabs>
        <w:ind w:left="330" w:hanging="360"/>
      </w:pPr>
      <w:rPr>
        <w:rFonts w:ascii="Symbol" w:hAnsi="Symbol" w:hint="default"/>
        <w:sz w:val="20"/>
      </w:rPr>
    </w:lvl>
    <w:lvl w:ilvl="2" w:tentative="1">
      <w:start w:val="1"/>
      <w:numFmt w:val="bullet"/>
      <w:lvlText w:val=""/>
      <w:lvlJc w:val="left"/>
      <w:pPr>
        <w:tabs>
          <w:tab w:val="num" w:pos="1050"/>
        </w:tabs>
        <w:ind w:left="1050" w:hanging="360"/>
      </w:pPr>
      <w:rPr>
        <w:rFonts w:ascii="Symbol" w:hAnsi="Symbol" w:hint="default"/>
        <w:sz w:val="20"/>
      </w:rPr>
    </w:lvl>
    <w:lvl w:ilvl="3" w:tentative="1">
      <w:start w:val="1"/>
      <w:numFmt w:val="bullet"/>
      <w:lvlText w:val=""/>
      <w:lvlJc w:val="left"/>
      <w:pPr>
        <w:tabs>
          <w:tab w:val="num" w:pos="1770"/>
        </w:tabs>
        <w:ind w:left="1770" w:hanging="360"/>
      </w:pPr>
      <w:rPr>
        <w:rFonts w:ascii="Symbol" w:hAnsi="Symbol" w:hint="default"/>
        <w:sz w:val="20"/>
      </w:rPr>
    </w:lvl>
    <w:lvl w:ilvl="4" w:tentative="1">
      <w:start w:val="1"/>
      <w:numFmt w:val="bullet"/>
      <w:lvlText w:val=""/>
      <w:lvlJc w:val="left"/>
      <w:pPr>
        <w:tabs>
          <w:tab w:val="num" w:pos="2490"/>
        </w:tabs>
        <w:ind w:left="2490" w:hanging="360"/>
      </w:pPr>
      <w:rPr>
        <w:rFonts w:ascii="Symbol" w:hAnsi="Symbol" w:hint="default"/>
        <w:sz w:val="20"/>
      </w:rPr>
    </w:lvl>
    <w:lvl w:ilvl="5" w:tentative="1">
      <w:start w:val="1"/>
      <w:numFmt w:val="bullet"/>
      <w:lvlText w:val=""/>
      <w:lvlJc w:val="left"/>
      <w:pPr>
        <w:tabs>
          <w:tab w:val="num" w:pos="3210"/>
        </w:tabs>
        <w:ind w:left="3210" w:hanging="360"/>
      </w:pPr>
      <w:rPr>
        <w:rFonts w:ascii="Symbol" w:hAnsi="Symbol" w:hint="default"/>
        <w:sz w:val="20"/>
      </w:rPr>
    </w:lvl>
    <w:lvl w:ilvl="6" w:tentative="1">
      <w:start w:val="1"/>
      <w:numFmt w:val="bullet"/>
      <w:lvlText w:val=""/>
      <w:lvlJc w:val="left"/>
      <w:pPr>
        <w:tabs>
          <w:tab w:val="num" w:pos="3930"/>
        </w:tabs>
        <w:ind w:left="3930" w:hanging="360"/>
      </w:pPr>
      <w:rPr>
        <w:rFonts w:ascii="Symbol" w:hAnsi="Symbol" w:hint="default"/>
        <w:sz w:val="20"/>
      </w:rPr>
    </w:lvl>
    <w:lvl w:ilvl="7" w:tentative="1">
      <w:start w:val="1"/>
      <w:numFmt w:val="bullet"/>
      <w:lvlText w:val=""/>
      <w:lvlJc w:val="left"/>
      <w:pPr>
        <w:tabs>
          <w:tab w:val="num" w:pos="4650"/>
        </w:tabs>
        <w:ind w:left="4650" w:hanging="360"/>
      </w:pPr>
      <w:rPr>
        <w:rFonts w:ascii="Symbol" w:hAnsi="Symbol" w:hint="default"/>
        <w:sz w:val="20"/>
      </w:rPr>
    </w:lvl>
    <w:lvl w:ilvl="8" w:tentative="1">
      <w:start w:val="1"/>
      <w:numFmt w:val="bullet"/>
      <w:lvlText w:val=""/>
      <w:lvlJc w:val="left"/>
      <w:pPr>
        <w:tabs>
          <w:tab w:val="num" w:pos="5370"/>
        </w:tabs>
        <w:ind w:left="5370" w:hanging="360"/>
      </w:pPr>
      <w:rPr>
        <w:rFonts w:ascii="Symbol" w:hAnsi="Symbol" w:hint="default"/>
        <w:sz w:val="20"/>
      </w:rPr>
    </w:lvl>
  </w:abstractNum>
  <w:abstractNum w:abstractNumId="29" w15:restartNumberingAfterBreak="0">
    <w:nsid w:val="67D057DA"/>
    <w:multiLevelType w:val="multilevel"/>
    <w:tmpl w:val="F6F4ACE0"/>
    <w:styleLink w:val="Numbers"/>
    <w:lvl w:ilvl="0">
      <w:start w:val="1"/>
      <w:numFmt w:val="decimal"/>
      <w:lvlText w:val="%1."/>
      <w:lvlJc w:val="left"/>
      <w:pPr>
        <w:tabs>
          <w:tab w:val="num" w:pos="360"/>
        </w:tabs>
        <w:ind w:left="170" w:hanging="170"/>
      </w:pPr>
      <w:rPr>
        <w:rFonts w:hint="default"/>
      </w:rPr>
    </w:lvl>
    <w:lvl w:ilvl="1">
      <w:start w:val="1"/>
      <w:numFmt w:val="lowerLetter"/>
      <w:lvlText w:val="%2."/>
      <w:lvlJc w:val="left"/>
      <w:pPr>
        <w:ind w:left="340" w:hanging="170"/>
      </w:pPr>
      <w:rPr>
        <w:rFonts w:hint="default"/>
      </w:rPr>
    </w:lvl>
    <w:lvl w:ilvl="2">
      <w:start w:val="1"/>
      <w:numFmt w:val="lowerRoman"/>
      <w:lvlText w:val="%3."/>
      <w:lvlJc w:val="left"/>
      <w:pPr>
        <w:ind w:left="510" w:hanging="17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F0E2EFF"/>
    <w:multiLevelType w:val="multilevel"/>
    <w:tmpl w:val="43209D36"/>
    <w:lvl w:ilvl="0">
      <w:start w:val="1"/>
      <w:numFmt w:val="bullet"/>
      <w:lvlText w:val=""/>
      <w:lvlJc w:val="left"/>
      <w:pPr>
        <w:tabs>
          <w:tab w:val="num" w:pos="-390"/>
        </w:tabs>
        <w:ind w:left="-390" w:hanging="360"/>
      </w:pPr>
      <w:rPr>
        <w:rFonts w:ascii="Symbol" w:hAnsi="Symbol" w:hint="default"/>
        <w:sz w:val="20"/>
      </w:rPr>
    </w:lvl>
    <w:lvl w:ilvl="1" w:tentative="1">
      <w:start w:val="1"/>
      <w:numFmt w:val="bullet"/>
      <w:lvlText w:val=""/>
      <w:lvlJc w:val="left"/>
      <w:pPr>
        <w:tabs>
          <w:tab w:val="num" w:pos="330"/>
        </w:tabs>
        <w:ind w:left="330" w:hanging="360"/>
      </w:pPr>
      <w:rPr>
        <w:rFonts w:ascii="Symbol" w:hAnsi="Symbol" w:hint="default"/>
        <w:sz w:val="20"/>
      </w:rPr>
    </w:lvl>
    <w:lvl w:ilvl="2" w:tentative="1">
      <w:start w:val="1"/>
      <w:numFmt w:val="bullet"/>
      <w:lvlText w:val=""/>
      <w:lvlJc w:val="left"/>
      <w:pPr>
        <w:tabs>
          <w:tab w:val="num" w:pos="1050"/>
        </w:tabs>
        <w:ind w:left="1050" w:hanging="360"/>
      </w:pPr>
      <w:rPr>
        <w:rFonts w:ascii="Symbol" w:hAnsi="Symbol" w:hint="default"/>
        <w:sz w:val="20"/>
      </w:rPr>
    </w:lvl>
    <w:lvl w:ilvl="3" w:tentative="1">
      <w:start w:val="1"/>
      <w:numFmt w:val="bullet"/>
      <w:lvlText w:val=""/>
      <w:lvlJc w:val="left"/>
      <w:pPr>
        <w:tabs>
          <w:tab w:val="num" w:pos="1770"/>
        </w:tabs>
        <w:ind w:left="1770" w:hanging="360"/>
      </w:pPr>
      <w:rPr>
        <w:rFonts w:ascii="Symbol" w:hAnsi="Symbol" w:hint="default"/>
        <w:sz w:val="20"/>
      </w:rPr>
    </w:lvl>
    <w:lvl w:ilvl="4" w:tentative="1">
      <w:start w:val="1"/>
      <w:numFmt w:val="bullet"/>
      <w:lvlText w:val=""/>
      <w:lvlJc w:val="left"/>
      <w:pPr>
        <w:tabs>
          <w:tab w:val="num" w:pos="2490"/>
        </w:tabs>
        <w:ind w:left="2490" w:hanging="360"/>
      </w:pPr>
      <w:rPr>
        <w:rFonts w:ascii="Symbol" w:hAnsi="Symbol" w:hint="default"/>
        <w:sz w:val="20"/>
      </w:rPr>
    </w:lvl>
    <w:lvl w:ilvl="5" w:tentative="1">
      <w:start w:val="1"/>
      <w:numFmt w:val="bullet"/>
      <w:lvlText w:val=""/>
      <w:lvlJc w:val="left"/>
      <w:pPr>
        <w:tabs>
          <w:tab w:val="num" w:pos="3210"/>
        </w:tabs>
        <w:ind w:left="3210" w:hanging="360"/>
      </w:pPr>
      <w:rPr>
        <w:rFonts w:ascii="Symbol" w:hAnsi="Symbol" w:hint="default"/>
        <w:sz w:val="20"/>
      </w:rPr>
    </w:lvl>
    <w:lvl w:ilvl="6" w:tentative="1">
      <w:start w:val="1"/>
      <w:numFmt w:val="bullet"/>
      <w:lvlText w:val=""/>
      <w:lvlJc w:val="left"/>
      <w:pPr>
        <w:tabs>
          <w:tab w:val="num" w:pos="3930"/>
        </w:tabs>
        <w:ind w:left="3930" w:hanging="360"/>
      </w:pPr>
      <w:rPr>
        <w:rFonts w:ascii="Symbol" w:hAnsi="Symbol" w:hint="default"/>
        <w:sz w:val="20"/>
      </w:rPr>
    </w:lvl>
    <w:lvl w:ilvl="7" w:tentative="1">
      <w:start w:val="1"/>
      <w:numFmt w:val="bullet"/>
      <w:lvlText w:val=""/>
      <w:lvlJc w:val="left"/>
      <w:pPr>
        <w:tabs>
          <w:tab w:val="num" w:pos="4650"/>
        </w:tabs>
        <w:ind w:left="4650" w:hanging="360"/>
      </w:pPr>
      <w:rPr>
        <w:rFonts w:ascii="Symbol" w:hAnsi="Symbol" w:hint="default"/>
        <w:sz w:val="20"/>
      </w:rPr>
    </w:lvl>
    <w:lvl w:ilvl="8" w:tentative="1">
      <w:start w:val="1"/>
      <w:numFmt w:val="bullet"/>
      <w:lvlText w:val=""/>
      <w:lvlJc w:val="left"/>
      <w:pPr>
        <w:tabs>
          <w:tab w:val="num" w:pos="5370"/>
        </w:tabs>
        <w:ind w:left="5370" w:hanging="360"/>
      </w:pPr>
      <w:rPr>
        <w:rFonts w:ascii="Symbol" w:hAnsi="Symbol" w:hint="default"/>
        <w:sz w:val="20"/>
      </w:rPr>
    </w:lvl>
  </w:abstractNum>
  <w:abstractNum w:abstractNumId="31" w15:restartNumberingAfterBreak="0">
    <w:nsid w:val="711160DF"/>
    <w:multiLevelType w:val="hybridMultilevel"/>
    <w:tmpl w:val="38D8010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8E65CF6"/>
    <w:multiLevelType w:val="hybridMultilevel"/>
    <w:tmpl w:val="30DE04FC"/>
    <w:lvl w:ilvl="0" w:tplc="B4E6944E">
      <w:start w:val="1"/>
      <w:numFmt w:val="lowerLetter"/>
      <w:pStyle w:val="List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C73195C"/>
    <w:multiLevelType w:val="hybridMultilevel"/>
    <w:tmpl w:val="158AC6A0"/>
    <w:lvl w:ilvl="0" w:tplc="66040272">
      <w:start w:val="1"/>
      <w:numFmt w:val="bullet"/>
      <w:pStyle w:val="TableBullet"/>
      <w:lvlText w:val=""/>
      <w:lvlJc w:val="left"/>
      <w:pPr>
        <w:ind w:left="360" w:hanging="360"/>
      </w:pPr>
      <w:rPr>
        <w:rFonts w:ascii="Symbol" w:hAnsi="Symbol" w:cs="Times New Roman" w:hint="default"/>
        <w:b w:val="0"/>
        <w:bCs w:val="0"/>
        <w:i w:val="0"/>
        <w:iCs w:val="0"/>
        <w:caps w:val="0"/>
        <w:smallCaps w:val="0"/>
        <w:strike w:val="0"/>
        <w:dstrike w:val="0"/>
        <w:vanish w:val="0"/>
        <w:color w:val="auto"/>
        <w:spacing w:val="0"/>
        <w:kern w:val="0"/>
        <w:position w:val="0"/>
        <w:u w:val="none" w:color="DDD8D9" w:themeColor="accent1"/>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9075300">
    <w:abstractNumId w:val="27"/>
  </w:num>
  <w:num w:numId="2" w16cid:durableId="60567882">
    <w:abstractNumId w:val="8"/>
  </w:num>
  <w:num w:numId="3" w16cid:durableId="1603143310">
    <w:abstractNumId w:val="22"/>
  </w:num>
  <w:num w:numId="4" w16cid:durableId="277764675">
    <w:abstractNumId w:val="9"/>
  </w:num>
  <w:num w:numId="5" w16cid:durableId="1201748223">
    <w:abstractNumId w:val="25"/>
  </w:num>
  <w:num w:numId="6" w16cid:durableId="193732549">
    <w:abstractNumId w:val="32"/>
  </w:num>
  <w:num w:numId="7" w16cid:durableId="2134470819">
    <w:abstractNumId w:val="1"/>
  </w:num>
  <w:num w:numId="8" w16cid:durableId="823158815">
    <w:abstractNumId w:val="33"/>
  </w:num>
  <w:num w:numId="9" w16cid:durableId="710767256">
    <w:abstractNumId w:val="10"/>
  </w:num>
  <w:num w:numId="10" w16cid:durableId="1672218846">
    <w:abstractNumId w:val="3"/>
  </w:num>
  <w:num w:numId="11" w16cid:durableId="588732631">
    <w:abstractNumId w:val="5"/>
  </w:num>
  <w:num w:numId="12" w16cid:durableId="1176312359">
    <w:abstractNumId w:val="7"/>
  </w:num>
  <w:num w:numId="13" w16cid:durableId="179516396">
    <w:abstractNumId w:val="20"/>
  </w:num>
  <w:num w:numId="14" w16cid:durableId="1469475624">
    <w:abstractNumId w:val="16"/>
  </w:num>
  <w:num w:numId="15" w16cid:durableId="97718742">
    <w:abstractNumId w:val="2"/>
  </w:num>
  <w:num w:numId="16" w16cid:durableId="1283996874">
    <w:abstractNumId w:val="19"/>
  </w:num>
  <w:num w:numId="17" w16cid:durableId="694884459">
    <w:abstractNumId w:val="21"/>
  </w:num>
  <w:num w:numId="18" w16cid:durableId="1103694403">
    <w:abstractNumId w:val="29"/>
  </w:num>
  <w:num w:numId="19" w16cid:durableId="1686441509">
    <w:abstractNumId w:val="4"/>
  </w:num>
  <w:num w:numId="20" w16cid:durableId="56440521">
    <w:abstractNumId w:val="14"/>
    <w:lvlOverride w:ilvl="0">
      <w:lvl w:ilvl="0">
        <w:start w:val="1"/>
        <w:numFmt w:val="lowerLetter"/>
        <w:pStyle w:val="TableNotes"/>
        <w:lvlText w:val="(%1)"/>
        <w:lvlJc w:val="left"/>
        <w:pPr>
          <w:ind w:left="284" w:hanging="284"/>
        </w:pPr>
        <w:rPr>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1" w16cid:durableId="815997788">
    <w:abstractNumId w:val="18"/>
  </w:num>
  <w:num w:numId="22" w16cid:durableId="1868366212">
    <w:abstractNumId w:val="26"/>
  </w:num>
  <w:num w:numId="23" w16cid:durableId="1720320675">
    <w:abstractNumId w:val="12"/>
  </w:num>
  <w:num w:numId="24" w16cid:durableId="751438649">
    <w:abstractNumId w:val="24"/>
  </w:num>
  <w:num w:numId="25" w16cid:durableId="2058895832">
    <w:abstractNumId w:val="30"/>
  </w:num>
  <w:num w:numId="26" w16cid:durableId="1737897493">
    <w:abstractNumId w:val="28"/>
  </w:num>
  <w:num w:numId="27" w16cid:durableId="516502073">
    <w:abstractNumId w:val="31"/>
  </w:num>
  <w:num w:numId="28" w16cid:durableId="1207179770">
    <w:abstractNumId w:val="15"/>
  </w:num>
  <w:num w:numId="29" w16cid:durableId="1408962374">
    <w:abstractNumId w:val="11"/>
  </w:num>
  <w:num w:numId="30" w16cid:durableId="1577279096">
    <w:abstractNumId w:val="23"/>
  </w:num>
  <w:num w:numId="31" w16cid:durableId="120272258">
    <w:abstractNumId w:val="0"/>
  </w:num>
  <w:num w:numId="32" w16cid:durableId="1621036396">
    <w:abstractNumId w:val="13"/>
  </w:num>
  <w:num w:numId="33" w16cid:durableId="604658378">
    <w:abstractNumId w:val="17"/>
  </w:num>
  <w:num w:numId="34" w16cid:durableId="2036609931">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AAC"/>
    <w:rsid w:val="000000CD"/>
    <w:rsid w:val="000008CD"/>
    <w:rsid w:val="00002DFA"/>
    <w:rsid w:val="00003276"/>
    <w:rsid w:val="00004D60"/>
    <w:rsid w:val="00005974"/>
    <w:rsid w:val="00007404"/>
    <w:rsid w:val="000113D7"/>
    <w:rsid w:val="00011D9A"/>
    <w:rsid w:val="0001358C"/>
    <w:rsid w:val="0001377B"/>
    <w:rsid w:val="00015173"/>
    <w:rsid w:val="00017E6D"/>
    <w:rsid w:val="0002032D"/>
    <w:rsid w:val="00021409"/>
    <w:rsid w:val="00021925"/>
    <w:rsid w:val="00026AD8"/>
    <w:rsid w:val="00027887"/>
    <w:rsid w:val="0003193F"/>
    <w:rsid w:val="00033A2C"/>
    <w:rsid w:val="0003457D"/>
    <w:rsid w:val="00034B23"/>
    <w:rsid w:val="000358D7"/>
    <w:rsid w:val="00037E53"/>
    <w:rsid w:val="00037E5F"/>
    <w:rsid w:val="000422BC"/>
    <w:rsid w:val="0004248F"/>
    <w:rsid w:val="00043C6D"/>
    <w:rsid w:val="00043E5C"/>
    <w:rsid w:val="000447B7"/>
    <w:rsid w:val="00044E23"/>
    <w:rsid w:val="0004554D"/>
    <w:rsid w:val="00045FD2"/>
    <w:rsid w:val="00046586"/>
    <w:rsid w:val="00050913"/>
    <w:rsid w:val="0005135D"/>
    <w:rsid w:val="000515ED"/>
    <w:rsid w:val="000525E4"/>
    <w:rsid w:val="00052C6A"/>
    <w:rsid w:val="00053984"/>
    <w:rsid w:val="00054014"/>
    <w:rsid w:val="000541A8"/>
    <w:rsid w:val="000542A7"/>
    <w:rsid w:val="00055300"/>
    <w:rsid w:val="000554B4"/>
    <w:rsid w:val="000554C9"/>
    <w:rsid w:val="00055BC5"/>
    <w:rsid w:val="000572B1"/>
    <w:rsid w:val="00057E6D"/>
    <w:rsid w:val="000607E2"/>
    <w:rsid w:val="0006123F"/>
    <w:rsid w:val="00061C69"/>
    <w:rsid w:val="00062FD5"/>
    <w:rsid w:val="000639A3"/>
    <w:rsid w:val="0006462D"/>
    <w:rsid w:val="00065BA7"/>
    <w:rsid w:val="0006618D"/>
    <w:rsid w:val="00066481"/>
    <w:rsid w:val="00066F71"/>
    <w:rsid w:val="00070192"/>
    <w:rsid w:val="000718BC"/>
    <w:rsid w:val="0007190A"/>
    <w:rsid w:val="00071E3C"/>
    <w:rsid w:val="00074049"/>
    <w:rsid w:val="00074379"/>
    <w:rsid w:val="0007478B"/>
    <w:rsid w:val="000763AE"/>
    <w:rsid w:val="0007665C"/>
    <w:rsid w:val="00076A83"/>
    <w:rsid w:val="00076CA2"/>
    <w:rsid w:val="00076E5F"/>
    <w:rsid w:val="00077607"/>
    <w:rsid w:val="0008280F"/>
    <w:rsid w:val="00082C1B"/>
    <w:rsid w:val="000830B8"/>
    <w:rsid w:val="0008385D"/>
    <w:rsid w:val="00083E77"/>
    <w:rsid w:val="000842DF"/>
    <w:rsid w:val="00084B60"/>
    <w:rsid w:val="00086F15"/>
    <w:rsid w:val="000916CB"/>
    <w:rsid w:val="00093735"/>
    <w:rsid w:val="00093B03"/>
    <w:rsid w:val="00094DBB"/>
    <w:rsid w:val="000A002E"/>
    <w:rsid w:val="000A0AFA"/>
    <w:rsid w:val="000A0DDA"/>
    <w:rsid w:val="000A2526"/>
    <w:rsid w:val="000A2FE7"/>
    <w:rsid w:val="000A443D"/>
    <w:rsid w:val="000A44A0"/>
    <w:rsid w:val="000A476C"/>
    <w:rsid w:val="000A4826"/>
    <w:rsid w:val="000A607C"/>
    <w:rsid w:val="000B0FE0"/>
    <w:rsid w:val="000B1096"/>
    <w:rsid w:val="000B1845"/>
    <w:rsid w:val="000B1EAB"/>
    <w:rsid w:val="000B2663"/>
    <w:rsid w:val="000B34E7"/>
    <w:rsid w:val="000B5F1E"/>
    <w:rsid w:val="000B6108"/>
    <w:rsid w:val="000B695E"/>
    <w:rsid w:val="000B6B1F"/>
    <w:rsid w:val="000C0A53"/>
    <w:rsid w:val="000C10E9"/>
    <w:rsid w:val="000C16DF"/>
    <w:rsid w:val="000C490D"/>
    <w:rsid w:val="000D0EEB"/>
    <w:rsid w:val="000D138E"/>
    <w:rsid w:val="000D15DB"/>
    <w:rsid w:val="000D2ECB"/>
    <w:rsid w:val="000D318B"/>
    <w:rsid w:val="000D3B87"/>
    <w:rsid w:val="000D3E85"/>
    <w:rsid w:val="000D5790"/>
    <w:rsid w:val="000D57DE"/>
    <w:rsid w:val="000D5B27"/>
    <w:rsid w:val="000D5DC6"/>
    <w:rsid w:val="000D7A38"/>
    <w:rsid w:val="000D7EFA"/>
    <w:rsid w:val="000E03D0"/>
    <w:rsid w:val="000E3401"/>
    <w:rsid w:val="000E3CDD"/>
    <w:rsid w:val="000E42D4"/>
    <w:rsid w:val="000E4646"/>
    <w:rsid w:val="000E48B4"/>
    <w:rsid w:val="000F0256"/>
    <w:rsid w:val="000F06F5"/>
    <w:rsid w:val="000F3540"/>
    <w:rsid w:val="000F3D06"/>
    <w:rsid w:val="000F3F88"/>
    <w:rsid w:val="000F5CC5"/>
    <w:rsid w:val="000F75EF"/>
    <w:rsid w:val="0010067C"/>
    <w:rsid w:val="001016A1"/>
    <w:rsid w:val="001051EF"/>
    <w:rsid w:val="00105CEF"/>
    <w:rsid w:val="00105DB0"/>
    <w:rsid w:val="00106E78"/>
    <w:rsid w:val="00107459"/>
    <w:rsid w:val="00110679"/>
    <w:rsid w:val="00110C0A"/>
    <w:rsid w:val="001124D0"/>
    <w:rsid w:val="0011387E"/>
    <w:rsid w:val="001146F2"/>
    <w:rsid w:val="001148AD"/>
    <w:rsid w:val="0011669B"/>
    <w:rsid w:val="00116D63"/>
    <w:rsid w:val="00117E0C"/>
    <w:rsid w:val="00124B5E"/>
    <w:rsid w:val="00124CFC"/>
    <w:rsid w:val="00125662"/>
    <w:rsid w:val="00127D02"/>
    <w:rsid w:val="00131EE9"/>
    <w:rsid w:val="0013248C"/>
    <w:rsid w:val="00132562"/>
    <w:rsid w:val="00136B5B"/>
    <w:rsid w:val="00136DA2"/>
    <w:rsid w:val="00145A89"/>
    <w:rsid w:val="00145EFF"/>
    <w:rsid w:val="001466FF"/>
    <w:rsid w:val="00147E3A"/>
    <w:rsid w:val="001500BB"/>
    <w:rsid w:val="0015026F"/>
    <w:rsid w:val="0015669D"/>
    <w:rsid w:val="00156E08"/>
    <w:rsid w:val="00161932"/>
    <w:rsid w:val="00161F10"/>
    <w:rsid w:val="00163247"/>
    <w:rsid w:val="00166916"/>
    <w:rsid w:val="00167396"/>
    <w:rsid w:val="00170B9B"/>
    <w:rsid w:val="00170C35"/>
    <w:rsid w:val="001712FA"/>
    <w:rsid w:val="0017136A"/>
    <w:rsid w:val="00175D62"/>
    <w:rsid w:val="001768DE"/>
    <w:rsid w:val="00181133"/>
    <w:rsid w:val="00181BA6"/>
    <w:rsid w:val="00182D53"/>
    <w:rsid w:val="00183AC0"/>
    <w:rsid w:val="00185A3F"/>
    <w:rsid w:val="00186984"/>
    <w:rsid w:val="0018766F"/>
    <w:rsid w:val="001907D2"/>
    <w:rsid w:val="00192815"/>
    <w:rsid w:val="00193A40"/>
    <w:rsid w:val="00193ADA"/>
    <w:rsid w:val="0019468A"/>
    <w:rsid w:val="0019544A"/>
    <w:rsid w:val="0019558A"/>
    <w:rsid w:val="001979F6"/>
    <w:rsid w:val="00197B06"/>
    <w:rsid w:val="00197BF4"/>
    <w:rsid w:val="00197F3E"/>
    <w:rsid w:val="001A0085"/>
    <w:rsid w:val="001A07AB"/>
    <w:rsid w:val="001A0CBD"/>
    <w:rsid w:val="001A4FAE"/>
    <w:rsid w:val="001A51DE"/>
    <w:rsid w:val="001A579D"/>
    <w:rsid w:val="001A67D5"/>
    <w:rsid w:val="001A7805"/>
    <w:rsid w:val="001B0ABD"/>
    <w:rsid w:val="001B0CF1"/>
    <w:rsid w:val="001B13E7"/>
    <w:rsid w:val="001B24A9"/>
    <w:rsid w:val="001B28BF"/>
    <w:rsid w:val="001B2F97"/>
    <w:rsid w:val="001B47E4"/>
    <w:rsid w:val="001C0B8C"/>
    <w:rsid w:val="001C153D"/>
    <w:rsid w:val="001C1932"/>
    <w:rsid w:val="001C2BE2"/>
    <w:rsid w:val="001C32B4"/>
    <w:rsid w:val="001C51D3"/>
    <w:rsid w:val="001C55BC"/>
    <w:rsid w:val="001C6129"/>
    <w:rsid w:val="001C638D"/>
    <w:rsid w:val="001D3B38"/>
    <w:rsid w:val="001D3CED"/>
    <w:rsid w:val="001D4824"/>
    <w:rsid w:val="001D4C82"/>
    <w:rsid w:val="001D5594"/>
    <w:rsid w:val="001D63F4"/>
    <w:rsid w:val="001D68E5"/>
    <w:rsid w:val="001D72E6"/>
    <w:rsid w:val="001D7956"/>
    <w:rsid w:val="001D7AD6"/>
    <w:rsid w:val="001E0363"/>
    <w:rsid w:val="001E05E0"/>
    <w:rsid w:val="001E2153"/>
    <w:rsid w:val="001E2F02"/>
    <w:rsid w:val="001E3D79"/>
    <w:rsid w:val="001E43B9"/>
    <w:rsid w:val="001E46F4"/>
    <w:rsid w:val="001E4C38"/>
    <w:rsid w:val="001E4EDF"/>
    <w:rsid w:val="001E5AB8"/>
    <w:rsid w:val="001E5FE6"/>
    <w:rsid w:val="001E70D0"/>
    <w:rsid w:val="001F1C08"/>
    <w:rsid w:val="001F1EE8"/>
    <w:rsid w:val="001F4099"/>
    <w:rsid w:val="001F4257"/>
    <w:rsid w:val="001F5029"/>
    <w:rsid w:val="001F568F"/>
    <w:rsid w:val="001F617D"/>
    <w:rsid w:val="001F77CC"/>
    <w:rsid w:val="00202E34"/>
    <w:rsid w:val="00205585"/>
    <w:rsid w:val="00206CC0"/>
    <w:rsid w:val="00206D1A"/>
    <w:rsid w:val="002077F4"/>
    <w:rsid w:val="00207961"/>
    <w:rsid w:val="002115E2"/>
    <w:rsid w:val="002149FE"/>
    <w:rsid w:val="00215D13"/>
    <w:rsid w:val="00216839"/>
    <w:rsid w:val="0022211D"/>
    <w:rsid w:val="0022259D"/>
    <w:rsid w:val="00222707"/>
    <w:rsid w:val="0022304F"/>
    <w:rsid w:val="002234E6"/>
    <w:rsid w:val="00223F7B"/>
    <w:rsid w:val="002245B9"/>
    <w:rsid w:val="002253C5"/>
    <w:rsid w:val="00226A67"/>
    <w:rsid w:val="002270B2"/>
    <w:rsid w:val="00230376"/>
    <w:rsid w:val="00230642"/>
    <w:rsid w:val="00230905"/>
    <w:rsid w:val="00232A46"/>
    <w:rsid w:val="00233C56"/>
    <w:rsid w:val="002348D9"/>
    <w:rsid w:val="00241D54"/>
    <w:rsid w:val="00242383"/>
    <w:rsid w:val="0024260D"/>
    <w:rsid w:val="002457D2"/>
    <w:rsid w:val="00246678"/>
    <w:rsid w:val="00246EF1"/>
    <w:rsid w:val="00247809"/>
    <w:rsid w:val="0025001C"/>
    <w:rsid w:val="002500E4"/>
    <w:rsid w:val="002507B8"/>
    <w:rsid w:val="00250D3C"/>
    <w:rsid w:val="002517DE"/>
    <w:rsid w:val="002523F0"/>
    <w:rsid w:val="00254814"/>
    <w:rsid w:val="00255D68"/>
    <w:rsid w:val="00256993"/>
    <w:rsid w:val="00261E63"/>
    <w:rsid w:val="00262311"/>
    <w:rsid w:val="00263364"/>
    <w:rsid w:val="002636B3"/>
    <w:rsid w:val="002641BA"/>
    <w:rsid w:val="0026490C"/>
    <w:rsid w:val="00264D98"/>
    <w:rsid w:val="00266DD3"/>
    <w:rsid w:val="00270D96"/>
    <w:rsid w:val="00272F13"/>
    <w:rsid w:val="002734AC"/>
    <w:rsid w:val="0027463E"/>
    <w:rsid w:val="00277A19"/>
    <w:rsid w:val="002808CC"/>
    <w:rsid w:val="00281336"/>
    <w:rsid w:val="00283019"/>
    <w:rsid w:val="002832D6"/>
    <w:rsid w:val="0028351B"/>
    <w:rsid w:val="002836FB"/>
    <w:rsid w:val="00283B45"/>
    <w:rsid w:val="00286E35"/>
    <w:rsid w:val="002911B5"/>
    <w:rsid w:val="0029149C"/>
    <w:rsid w:val="00293316"/>
    <w:rsid w:val="002936B5"/>
    <w:rsid w:val="00293735"/>
    <w:rsid w:val="00293CCF"/>
    <w:rsid w:val="00293F6F"/>
    <w:rsid w:val="0029492B"/>
    <w:rsid w:val="00294DA2"/>
    <w:rsid w:val="00297772"/>
    <w:rsid w:val="00297D3A"/>
    <w:rsid w:val="002A0F4A"/>
    <w:rsid w:val="002A1DE3"/>
    <w:rsid w:val="002A200E"/>
    <w:rsid w:val="002A3B55"/>
    <w:rsid w:val="002A3CC5"/>
    <w:rsid w:val="002A51F1"/>
    <w:rsid w:val="002A79FB"/>
    <w:rsid w:val="002B1AA3"/>
    <w:rsid w:val="002B32A7"/>
    <w:rsid w:val="002B428B"/>
    <w:rsid w:val="002B43A6"/>
    <w:rsid w:val="002B4C31"/>
    <w:rsid w:val="002B514F"/>
    <w:rsid w:val="002B5C36"/>
    <w:rsid w:val="002B667D"/>
    <w:rsid w:val="002C22AD"/>
    <w:rsid w:val="002C2474"/>
    <w:rsid w:val="002C2D04"/>
    <w:rsid w:val="002C2EF2"/>
    <w:rsid w:val="002C3376"/>
    <w:rsid w:val="002C33D6"/>
    <w:rsid w:val="002C40E5"/>
    <w:rsid w:val="002C42B6"/>
    <w:rsid w:val="002C4886"/>
    <w:rsid w:val="002C723C"/>
    <w:rsid w:val="002C7328"/>
    <w:rsid w:val="002C76A7"/>
    <w:rsid w:val="002D0A76"/>
    <w:rsid w:val="002D17ED"/>
    <w:rsid w:val="002D2DCE"/>
    <w:rsid w:val="002D5AAC"/>
    <w:rsid w:val="002D621F"/>
    <w:rsid w:val="002D6AC3"/>
    <w:rsid w:val="002E4A1E"/>
    <w:rsid w:val="002E4AFA"/>
    <w:rsid w:val="002E4F86"/>
    <w:rsid w:val="002E57B7"/>
    <w:rsid w:val="002E585D"/>
    <w:rsid w:val="002E72D1"/>
    <w:rsid w:val="002E72DE"/>
    <w:rsid w:val="002F1254"/>
    <w:rsid w:val="002F145E"/>
    <w:rsid w:val="002F1C54"/>
    <w:rsid w:val="002F2844"/>
    <w:rsid w:val="002F6375"/>
    <w:rsid w:val="00301140"/>
    <w:rsid w:val="00301758"/>
    <w:rsid w:val="00302B5A"/>
    <w:rsid w:val="00303B29"/>
    <w:rsid w:val="00304567"/>
    <w:rsid w:val="00305FFF"/>
    <w:rsid w:val="00307610"/>
    <w:rsid w:val="00307D6E"/>
    <w:rsid w:val="00307FDC"/>
    <w:rsid w:val="0031188A"/>
    <w:rsid w:val="00312E73"/>
    <w:rsid w:val="00313645"/>
    <w:rsid w:val="003167CC"/>
    <w:rsid w:val="00316AFA"/>
    <w:rsid w:val="003173C1"/>
    <w:rsid w:val="00320431"/>
    <w:rsid w:val="0032189B"/>
    <w:rsid w:val="00323007"/>
    <w:rsid w:val="00324E31"/>
    <w:rsid w:val="00325120"/>
    <w:rsid w:val="0032521B"/>
    <w:rsid w:val="003261CE"/>
    <w:rsid w:val="003269B5"/>
    <w:rsid w:val="00327B2F"/>
    <w:rsid w:val="00330482"/>
    <w:rsid w:val="00330776"/>
    <w:rsid w:val="003338BA"/>
    <w:rsid w:val="00333C8A"/>
    <w:rsid w:val="00334449"/>
    <w:rsid w:val="003348DA"/>
    <w:rsid w:val="003360CA"/>
    <w:rsid w:val="0034083A"/>
    <w:rsid w:val="0034266B"/>
    <w:rsid w:val="00342EB6"/>
    <w:rsid w:val="003463A6"/>
    <w:rsid w:val="003528C0"/>
    <w:rsid w:val="00352C4C"/>
    <w:rsid w:val="0035470A"/>
    <w:rsid w:val="00356C4D"/>
    <w:rsid w:val="0035723C"/>
    <w:rsid w:val="003575B4"/>
    <w:rsid w:val="00357735"/>
    <w:rsid w:val="00360CB1"/>
    <w:rsid w:val="00360E12"/>
    <w:rsid w:val="00360E79"/>
    <w:rsid w:val="00361D65"/>
    <w:rsid w:val="00362321"/>
    <w:rsid w:val="003636FC"/>
    <w:rsid w:val="0036443F"/>
    <w:rsid w:val="00365520"/>
    <w:rsid w:val="0036665E"/>
    <w:rsid w:val="00366B5C"/>
    <w:rsid w:val="00367110"/>
    <w:rsid w:val="003673F2"/>
    <w:rsid w:val="003674A9"/>
    <w:rsid w:val="00372985"/>
    <w:rsid w:val="003729E1"/>
    <w:rsid w:val="003730C1"/>
    <w:rsid w:val="0037381F"/>
    <w:rsid w:val="00373FA6"/>
    <w:rsid w:val="003742CF"/>
    <w:rsid w:val="00375392"/>
    <w:rsid w:val="00380805"/>
    <w:rsid w:val="00380EA9"/>
    <w:rsid w:val="00381F24"/>
    <w:rsid w:val="003830F4"/>
    <w:rsid w:val="0038352B"/>
    <w:rsid w:val="003860C2"/>
    <w:rsid w:val="003877A0"/>
    <w:rsid w:val="00390015"/>
    <w:rsid w:val="0039012F"/>
    <w:rsid w:val="00390DFA"/>
    <w:rsid w:val="00391109"/>
    <w:rsid w:val="003913C8"/>
    <w:rsid w:val="00391B75"/>
    <w:rsid w:val="00392224"/>
    <w:rsid w:val="003942EA"/>
    <w:rsid w:val="00394D69"/>
    <w:rsid w:val="00394DCA"/>
    <w:rsid w:val="00394DF3"/>
    <w:rsid w:val="00396653"/>
    <w:rsid w:val="003A0617"/>
    <w:rsid w:val="003A12E0"/>
    <w:rsid w:val="003A348E"/>
    <w:rsid w:val="003A351B"/>
    <w:rsid w:val="003A369E"/>
    <w:rsid w:val="003A598F"/>
    <w:rsid w:val="003A5C77"/>
    <w:rsid w:val="003A71C8"/>
    <w:rsid w:val="003B0819"/>
    <w:rsid w:val="003B17EA"/>
    <w:rsid w:val="003B3874"/>
    <w:rsid w:val="003B3D1B"/>
    <w:rsid w:val="003B4D41"/>
    <w:rsid w:val="003B4FC5"/>
    <w:rsid w:val="003B57E6"/>
    <w:rsid w:val="003B62A1"/>
    <w:rsid w:val="003B734A"/>
    <w:rsid w:val="003C05A4"/>
    <w:rsid w:val="003C2517"/>
    <w:rsid w:val="003C34FA"/>
    <w:rsid w:val="003C3F9F"/>
    <w:rsid w:val="003C6162"/>
    <w:rsid w:val="003C7967"/>
    <w:rsid w:val="003C7C88"/>
    <w:rsid w:val="003D0A8C"/>
    <w:rsid w:val="003D1213"/>
    <w:rsid w:val="003D2B59"/>
    <w:rsid w:val="003D36B6"/>
    <w:rsid w:val="003D3945"/>
    <w:rsid w:val="003D78F2"/>
    <w:rsid w:val="003E0844"/>
    <w:rsid w:val="003E0C88"/>
    <w:rsid w:val="003E2396"/>
    <w:rsid w:val="003E2737"/>
    <w:rsid w:val="003E2CFE"/>
    <w:rsid w:val="003E3F17"/>
    <w:rsid w:val="003E3F49"/>
    <w:rsid w:val="003E5B3B"/>
    <w:rsid w:val="003E5C63"/>
    <w:rsid w:val="003E61BE"/>
    <w:rsid w:val="003E63C6"/>
    <w:rsid w:val="003E75F3"/>
    <w:rsid w:val="003E7A44"/>
    <w:rsid w:val="003F0539"/>
    <w:rsid w:val="003F1683"/>
    <w:rsid w:val="003F20EA"/>
    <w:rsid w:val="003F313B"/>
    <w:rsid w:val="003F31E6"/>
    <w:rsid w:val="003F6DDA"/>
    <w:rsid w:val="003F6F38"/>
    <w:rsid w:val="00400802"/>
    <w:rsid w:val="00400EAE"/>
    <w:rsid w:val="004021FF"/>
    <w:rsid w:val="00402399"/>
    <w:rsid w:val="00402A3D"/>
    <w:rsid w:val="0040434F"/>
    <w:rsid w:val="00404B07"/>
    <w:rsid w:val="00404E76"/>
    <w:rsid w:val="004050C9"/>
    <w:rsid w:val="004051F1"/>
    <w:rsid w:val="00405BAA"/>
    <w:rsid w:val="004062F2"/>
    <w:rsid w:val="004067C9"/>
    <w:rsid w:val="004069F9"/>
    <w:rsid w:val="004071C1"/>
    <w:rsid w:val="00411F2F"/>
    <w:rsid w:val="00412945"/>
    <w:rsid w:val="00413244"/>
    <w:rsid w:val="0041346A"/>
    <w:rsid w:val="00413808"/>
    <w:rsid w:val="00415564"/>
    <w:rsid w:val="00415B1E"/>
    <w:rsid w:val="00415BAE"/>
    <w:rsid w:val="00415D98"/>
    <w:rsid w:val="00417E9D"/>
    <w:rsid w:val="00420F91"/>
    <w:rsid w:val="0042153B"/>
    <w:rsid w:val="00422ADB"/>
    <w:rsid w:val="00423426"/>
    <w:rsid w:val="0042421F"/>
    <w:rsid w:val="004247A4"/>
    <w:rsid w:val="00424CDA"/>
    <w:rsid w:val="004279A2"/>
    <w:rsid w:val="0043053B"/>
    <w:rsid w:val="0043280B"/>
    <w:rsid w:val="004332EF"/>
    <w:rsid w:val="00434928"/>
    <w:rsid w:val="00434D00"/>
    <w:rsid w:val="004351D9"/>
    <w:rsid w:val="00435342"/>
    <w:rsid w:val="00436C6A"/>
    <w:rsid w:val="004374CA"/>
    <w:rsid w:val="00437762"/>
    <w:rsid w:val="00441B29"/>
    <w:rsid w:val="00444406"/>
    <w:rsid w:val="00445BE5"/>
    <w:rsid w:val="00447122"/>
    <w:rsid w:val="0044716A"/>
    <w:rsid w:val="00447D14"/>
    <w:rsid w:val="004500C1"/>
    <w:rsid w:val="0045067A"/>
    <w:rsid w:val="00451660"/>
    <w:rsid w:val="00456CB5"/>
    <w:rsid w:val="0045705D"/>
    <w:rsid w:val="004606B1"/>
    <w:rsid w:val="00461D42"/>
    <w:rsid w:val="00462513"/>
    <w:rsid w:val="004625AD"/>
    <w:rsid w:val="00464F67"/>
    <w:rsid w:val="00465639"/>
    <w:rsid w:val="00470DDA"/>
    <w:rsid w:val="0047119B"/>
    <w:rsid w:val="0047198B"/>
    <w:rsid w:val="004736E7"/>
    <w:rsid w:val="0047453C"/>
    <w:rsid w:val="00474AA4"/>
    <w:rsid w:val="00475CD1"/>
    <w:rsid w:val="00475DD9"/>
    <w:rsid w:val="004761E4"/>
    <w:rsid w:val="004766E3"/>
    <w:rsid w:val="00476895"/>
    <w:rsid w:val="00476F98"/>
    <w:rsid w:val="0048073D"/>
    <w:rsid w:val="00481531"/>
    <w:rsid w:val="004816F6"/>
    <w:rsid w:val="00481DF3"/>
    <w:rsid w:val="00482506"/>
    <w:rsid w:val="00483AC3"/>
    <w:rsid w:val="0048422D"/>
    <w:rsid w:val="00484A84"/>
    <w:rsid w:val="0048519D"/>
    <w:rsid w:val="00485B78"/>
    <w:rsid w:val="00486E8E"/>
    <w:rsid w:val="00487486"/>
    <w:rsid w:val="00487D73"/>
    <w:rsid w:val="00490F2A"/>
    <w:rsid w:val="004926E7"/>
    <w:rsid w:val="00492BC5"/>
    <w:rsid w:val="0049372D"/>
    <w:rsid w:val="004958A6"/>
    <w:rsid w:val="00495C22"/>
    <w:rsid w:val="00496C18"/>
    <w:rsid w:val="00497194"/>
    <w:rsid w:val="004A1BF6"/>
    <w:rsid w:val="004A492E"/>
    <w:rsid w:val="004A53A5"/>
    <w:rsid w:val="004B04B9"/>
    <w:rsid w:val="004B302C"/>
    <w:rsid w:val="004B6BD7"/>
    <w:rsid w:val="004B7071"/>
    <w:rsid w:val="004B7D26"/>
    <w:rsid w:val="004B7F1D"/>
    <w:rsid w:val="004C1753"/>
    <w:rsid w:val="004C1F5A"/>
    <w:rsid w:val="004C28AF"/>
    <w:rsid w:val="004C29A5"/>
    <w:rsid w:val="004C33FC"/>
    <w:rsid w:val="004C4DE9"/>
    <w:rsid w:val="004D09B5"/>
    <w:rsid w:val="004D0FEB"/>
    <w:rsid w:val="004D2388"/>
    <w:rsid w:val="004D4CC2"/>
    <w:rsid w:val="004D64FC"/>
    <w:rsid w:val="004D756D"/>
    <w:rsid w:val="004E0199"/>
    <w:rsid w:val="004E1DDB"/>
    <w:rsid w:val="004E1F1B"/>
    <w:rsid w:val="004E254F"/>
    <w:rsid w:val="004E2588"/>
    <w:rsid w:val="004E2C78"/>
    <w:rsid w:val="004E5086"/>
    <w:rsid w:val="004E5840"/>
    <w:rsid w:val="004E5AE3"/>
    <w:rsid w:val="004E6DAC"/>
    <w:rsid w:val="004E79F3"/>
    <w:rsid w:val="004F05EC"/>
    <w:rsid w:val="004F2931"/>
    <w:rsid w:val="004F38D5"/>
    <w:rsid w:val="004F4C09"/>
    <w:rsid w:val="004F6C3A"/>
    <w:rsid w:val="00500AD1"/>
    <w:rsid w:val="00501479"/>
    <w:rsid w:val="0050188C"/>
    <w:rsid w:val="00502391"/>
    <w:rsid w:val="00502B19"/>
    <w:rsid w:val="00503156"/>
    <w:rsid w:val="0050346C"/>
    <w:rsid w:val="00506C30"/>
    <w:rsid w:val="00510260"/>
    <w:rsid w:val="0051159F"/>
    <w:rsid w:val="00512459"/>
    <w:rsid w:val="00515D76"/>
    <w:rsid w:val="00517677"/>
    <w:rsid w:val="00517828"/>
    <w:rsid w:val="00517BE4"/>
    <w:rsid w:val="005213C8"/>
    <w:rsid w:val="00522B24"/>
    <w:rsid w:val="00522F26"/>
    <w:rsid w:val="00522FAE"/>
    <w:rsid w:val="00522FEB"/>
    <w:rsid w:val="00523270"/>
    <w:rsid w:val="00524C34"/>
    <w:rsid w:val="00525DFC"/>
    <w:rsid w:val="00525EF9"/>
    <w:rsid w:val="00533108"/>
    <w:rsid w:val="0053374C"/>
    <w:rsid w:val="005351B4"/>
    <w:rsid w:val="00535399"/>
    <w:rsid w:val="0053632E"/>
    <w:rsid w:val="005378E0"/>
    <w:rsid w:val="0054212F"/>
    <w:rsid w:val="005450A9"/>
    <w:rsid w:val="00545106"/>
    <w:rsid w:val="00545149"/>
    <w:rsid w:val="00546A27"/>
    <w:rsid w:val="00546EE6"/>
    <w:rsid w:val="005512DD"/>
    <w:rsid w:val="00551EC0"/>
    <w:rsid w:val="00552807"/>
    <w:rsid w:val="00553E96"/>
    <w:rsid w:val="00555DE2"/>
    <w:rsid w:val="00557AA8"/>
    <w:rsid w:val="00557B58"/>
    <w:rsid w:val="005613E4"/>
    <w:rsid w:val="005634DF"/>
    <w:rsid w:val="0056358E"/>
    <w:rsid w:val="00564000"/>
    <w:rsid w:val="0056453A"/>
    <w:rsid w:val="0056455C"/>
    <w:rsid w:val="005704C9"/>
    <w:rsid w:val="005709E8"/>
    <w:rsid w:val="0057122E"/>
    <w:rsid w:val="005721E9"/>
    <w:rsid w:val="005727AC"/>
    <w:rsid w:val="00572EDC"/>
    <w:rsid w:val="00575D7E"/>
    <w:rsid w:val="00576196"/>
    <w:rsid w:val="005767C4"/>
    <w:rsid w:val="00576FE8"/>
    <w:rsid w:val="00580D19"/>
    <w:rsid w:val="00583C7D"/>
    <w:rsid w:val="00584D15"/>
    <w:rsid w:val="00584DA6"/>
    <w:rsid w:val="00585E58"/>
    <w:rsid w:val="00586053"/>
    <w:rsid w:val="005862CB"/>
    <w:rsid w:val="0059079D"/>
    <w:rsid w:val="00591CB6"/>
    <w:rsid w:val="00591E8C"/>
    <w:rsid w:val="005930A6"/>
    <w:rsid w:val="00593C82"/>
    <w:rsid w:val="0059449C"/>
    <w:rsid w:val="0059465E"/>
    <w:rsid w:val="005946C7"/>
    <w:rsid w:val="00595C92"/>
    <w:rsid w:val="00597277"/>
    <w:rsid w:val="00597D83"/>
    <w:rsid w:val="005A0B2E"/>
    <w:rsid w:val="005A3D55"/>
    <w:rsid w:val="005A5262"/>
    <w:rsid w:val="005A5282"/>
    <w:rsid w:val="005A70CD"/>
    <w:rsid w:val="005A71B4"/>
    <w:rsid w:val="005B0094"/>
    <w:rsid w:val="005B028C"/>
    <w:rsid w:val="005B03F4"/>
    <w:rsid w:val="005B268E"/>
    <w:rsid w:val="005B4DC2"/>
    <w:rsid w:val="005B574B"/>
    <w:rsid w:val="005B6F3B"/>
    <w:rsid w:val="005B742C"/>
    <w:rsid w:val="005C05D1"/>
    <w:rsid w:val="005C06A7"/>
    <w:rsid w:val="005C0937"/>
    <w:rsid w:val="005C09C1"/>
    <w:rsid w:val="005C1740"/>
    <w:rsid w:val="005C1803"/>
    <w:rsid w:val="005C2414"/>
    <w:rsid w:val="005C5C0A"/>
    <w:rsid w:val="005D02AC"/>
    <w:rsid w:val="005D04A0"/>
    <w:rsid w:val="005D1D86"/>
    <w:rsid w:val="005D29FA"/>
    <w:rsid w:val="005D2E27"/>
    <w:rsid w:val="005D50F3"/>
    <w:rsid w:val="005D7C5D"/>
    <w:rsid w:val="005E0167"/>
    <w:rsid w:val="005E2B4E"/>
    <w:rsid w:val="005E2E2F"/>
    <w:rsid w:val="005E2E90"/>
    <w:rsid w:val="005E34FB"/>
    <w:rsid w:val="005E3AAF"/>
    <w:rsid w:val="005E59F5"/>
    <w:rsid w:val="005E7E1B"/>
    <w:rsid w:val="005F14D0"/>
    <w:rsid w:val="005F418E"/>
    <w:rsid w:val="005F50F1"/>
    <w:rsid w:val="005F764C"/>
    <w:rsid w:val="005F77A7"/>
    <w:rsid w:val="005F7AF3"/>
    <w:rsid w:val="00600A96"/>
    <w:rsid w:val="00602843"/>
    <w:rsid w:val="00603EF5"/>
    <w:rsid w:val="0060412D"/>
    <w:rsid w:val="00606199"/>
    <w:rsid w:val="0060689A"/>
    <w:rsid w:val="006073E8"/>
    <w:rsid w:val="006075C5"/>
    <w:rsid w:val="00612838"/>
    <w:rsid w:val="00613ACA"/>
    <w:rsid w:val="00613AFF"/>
    <w:rsid w:val="00616F78"/>
    <w:rsid w:val="006173DA"/>
    <w:rsid w:val="00617A76"/>
    <w:rsid w:val="006205B0"/>
    <w:rsid w:val="00620FF1"/>
    <w:rsid w:val="00622B41"/>
    <w:rsid w:val="00624F5A"/>
    <w:rsid w:val="00625D1E"/>
    <w:rsid w:val="006267EF"/>
    <w:rsid w:val="006278AF"/>
    <w:rsid w:val="00627D5B"/>
    <w:rsid w:val="00630E81"/>
    <w:rsid w:val="00631537"/>
    <w:rsid w:val="006352D1"/>
    <w:rsid w:val="00635B03"/>
    <w:rsid w:val="006429A2"/>
    <w:rsid w:val="006435D4"/>
    <w:rsid w:val="00644B09"/>
    <w:rsid w:val="00646344"/>
    <w:rsid w:val="00647785"/>
    <w:rsid w:val="00650ECB"/>
    <w:rsid w:val="00651B70"/>
    <w:rsid w:val="00651DEA"/>
    <w:rsid w:val="006554CD"/>
    <w:rsid w:val="00655902"/>
    <w:rsid w:val="0065602B"/>
    <w:rsid w:val="00656172"/>
    <w:rsid w:val="00657B03"/>
    <w:rsid w:val="00661092"/>
    <w:rsid w:val="00661B1D"/>
    <w:rsid w:val="00663186"/>
    <w:rsid w:val="00664A40"/>
    <w:rsid w:val="00665D88"/>
    <w:rsid w:val="00666201"/>
    <w:rsid w:val="006666BB"/>
    <w:rsid w:val="00670F41"/>
    <w:rsid w:val="006714C4"/>
    <w:rsid w:val="00671BE8"/>
    <w:rsid w:val="00672C57"/>
    <w:rsid w:val="00672D21"/>
    <w:rsid w:val="00674D13"/>
    <w:rsid w:val="00676336"/>
    <w:rsid w:val="00677138"/>
    <w:rsid w:val="00680AE8"/>
    <w:rsid w:val="00680B31"/>
    <w:rsid w:val="006818E1"/>
    <w:rsid w:val="00683A70"/>
    <w:rsid w:val="00684F0B"/>
    <w:rsid w:val="006854DB"/>
    <w:rsid w:val="00685713"/>
    <w:rsid w:val="0068784F"/>
    <w:rsid w:val="0069144C"/>
    <w:rsid w:val="00691F9F"/>
    <w:rsid w:val="00692835"/>
    <w:rsid w:val="00694754"/>
    <w:rsid w:val="0069614C"/>
    <w:rsid w:val="0069635D"/>
    <w:rsid w:val="0069654E"/>
    <w:rsid w:val="00696ECA"/>
    <w:rsid w:val="006A09A8"/>
    <w:rsid w:val="006A1143"/>
    <w:rsid w:val="006A2620"/>
    <w:rsid w:val="006A2CEA"/>
    <w:rsid w:val="006A37ED"/>
    <w:rsid w:val="006A5D2D"/>
    <w:rsid w:val="006A5E38"/>
    <w:rsid w:val="006A6016"/>
    <w:rsid w:val="006B0953"/>
    <w:rsid w:val="006B3238"/>
    <w:rsid w:val="006B32EF"/>
    <w:rsid w:val="006B56B7"/>
    <w:rsid w:val="006B6290"/>
    <w:rsid w:val="006C09AE"/>
    <w:rsid w:val="006C15D6"/>
    <w:rsid w:val="006C4E86"/>
    <w:rsid w:val="006C5311"/>
    <w:rsid w:val="006C66AE"/>
    <w:rsid w:val="006C7054"/>
    <w:rsid w:val="006D02E9"/>
    <w:rsid w:val="006D52EF"/>
    <w:rsid w:val="006E5A08"/>
    <w:rsid w:val="006E64D7"/>
    <w:rsid w:val="006E76A5"/>
    <w:rsid w:val="006F083D"/>
    <w:rsid w:val="006F0893"/>
    <w:rsid w:val="006F193D"/>
    <w:rsid w:val="006F6614"/>
    <w:rsid w:val="006F7A73"/>
    <w:rsid w:val="00702F81"/>
    <w:rsid w:val="00703B12"/>
    <w:rsid w:val="0070498D"/>
    <w:rsid w:val="00705CA5"/>
    <w:rsid w:val="0071035D"/>
    <w:rsid w:val="00712650"/>
    <w:rsid w:val="00715D2F"/>
    <w:rsid w:val="00716900"/>
    <w:rsid w:val="00716C37"/>
    <w:rsid w:val="00717C85"/>
    <w:rsid w:val="00720131"/>
    <w:rsid w:val="00720500"/>
    <w:rsid w:val="00721F99"/>
    <w:rsid w:val="007223FF"/>
    <w:rsid w:val="007224F1"/>
    <w:rsid w:val="00723196"/>
    <w:rsid w:val="0072322F"/>
    <w:rsid w:val="00725785"/>
    <w:rsid w:val="00725F3D"/>
    <w:rsid w:val="00726F6C"/>
    <w:rsid w:val="00727B1C"/>
    <w:rsid w:val="0073137D"/>
    <w:rsid w:val="00731E69"/>
    <w:rsid w:val="007332A3"/>
    <w:rsid w:val="00733F5D"/>
    <w:rsid w:val="0073434A"/>
    <w:rsid w:val="0073449B"/>
    <w:rsid w:val="00734592"/>
    <w:rsid w:val="0074016F"/>
    <w:rsid w:val="0074102D"/>
    <w:rsid w:val="00741704"/>
    <w:rsid w:val="0074406C"/>
    <w:rsid w:val="007452B0"/>
    <w:rsid w:val="0074651D"/>
    <w:rsid w:val="00746D9F"/>
    <w:rsid w:val="00747059"/>
    <w:rsid w:val="00747230"/>
    <w:rsid w:val="00747A36"/>
    <w:rsid w:val="00750C45"/>
    <w:rsid w:val="0075190F"/>
    <w:rsid w:val="007522E3"/>
    <w:rsid w:val="00753224"/>
    <w:rsid w:val="0075426B"/>
    <w:rsid w:val="00754D44"/>
    <w:rsid w:val="00754DEE"/>
    <w:rsid w:val="00755088"/>
    <w:rsid w:val="0075535D"/>
    <w:rsid w:val="00756760"/>
    <w:rsid w:val="007601D7"/>
    <w:rsid w:val="00760880"/>
    <w:rsid w:val="007616F4"/>
    <w:rsid w:val="00761B31"/>
    <w:rsid w:val="00765023"/>
    <w:rsid w:val="00770F7A"/>
    <w:rsid w:val="0077106C"/>
    <w:rsid w:val="00771315"/>
    <w:rsid w:val="0077198B"/>
    <w:rsid w:val="007722F5"/>
    <w:rsid w:val="0077490C"/>
    <w:rsid w:val="00775194"/>
    <w:rsid w:val="007809D5"/>
    <w:rsid w:val="00780FE3"/>
    <w:rsid w:val="00782E7A"/>
    <w:rsid w:val="00784138"/>
    <w:rsid w:val="007841E1"/>
    <w:rsid w:val="007841E8"/>
    <w:rsid w:val="00784823"/>
    <w:rsid w:val="00785AAB"/>
    <w:rsid w:val="00785CC8"/>
    <w:rsid w:val="0078709E"/>
    <w:rsid w:val="007874F8"/>
    <w:rsid w:val="00787531"/>
    <w:rsid w:val="00787645"/>
    <w:rsid w:val="00790734"/>
    <w:rsid w:val="00790743"/>
    <w:rsid w:val="00790E00"/>
    <w:rsid w:val="00791C6F"/>
    <w:rsid w:val="00793390"/>
    <w:rsid w:val="00793A1A"/>
    <w:rsid w:val="00794DCB"/>
    <w:rsid w:val="00795503"/>
    <w:rsid w:val="00796DE8"/>
    <w:rsid w:val="007A0472"/>
    <w:rsid w:val="007A53AF"/>
    <w:rsid w:val="007A6AF6"/>
    <w:rsid w:val="007B042C"/>
    <w:rsid w:val="007B1235"/>
    <w:rsid w:val="007B165D"/>
    <w:rsid w:val="007B2C2B"/>
    <w:rsid w:val="007B2E90"/>
    <w:rsid w:val="007B4549"/>
    <w:rsid w:val="007B58AB"/>
    <w:rsid w:val="007B5B0A"/>
    <w:rsid w:val="007B65FF"/>
    <w:rsid w:val="007B6AD3"/>
    <w:rsid w:val="007B6AED"/>
    <w:rsid w:val="007B6E64"/>
    <w:rsid w:val="007C27CA"/>
    <w:rsid w:val="007C2E88"/>
    <w:rsid w:val="007C3C83"/>
    <w:rsid w:val="007C6779"/>
    <w:rsid w:val="007C6C4D"/>
    <w:rsid w:val="007D0176"/>
    <w:rsid w:val="007D0529"/>
    <w:rsid w:val="007D0D4E"/>
    <w:rsid w:val="007D11F8"/>
    <w:rsid w:val="007D171E"/>
    <w:rsid w:val="007D3453"/>
    <w:rsid w:val="007D475C"/>
    <w:rsid w:val="007D5554"/>
    <w:rsid w:val="007D55D4"/>
    <w:rsid w:val="007D6BE0"/>
    <w:rsid w:val="007D7CB5"/>
    <w:rsid w:val="007E028C"/>
    <w:rsid w:val="007E3ABE"/>
    <w:rsid w:val="007E4B15"/>
    <w:rsid w:val="007E4BAB"/>
    <w:rsid w:val="007E4D1C"/>
    <w:rsid w:val="007E53DF"/>
    <w:rsid w:val="007E54DA"/>
    <w:rsid w:val="007E5605"/>
    <w:rsid w:val="007E724B"/>
    <w:rsid w:val="007E7A5F"/>
    <w:rsid w:val="007F0CAA"/>
    <w:rsid w:val="007F1E5C"/>
    <w:rsid w:val="007F211F"/>
    <w:rsid w:val="007F23FD"/>
    <w:rsid w:val="007F2DCC"/>
    <w:rsid w:val="007F4498"/>
    <w:rsid w:val="007F4C94"/>
    <w:rsid w:val="007F5854"/>
    <w:rsid w:val="007F65A9"/>
    <w:rsid w:val="007F713D"/>
    <w:rsid w:val="008006A1"/>
    <w:rsid w:val="00801315"/>
    <w:rsid w:val="008014B1"/>
    <w:rsid w:val="0080171D"/>
    <w:rsid w:val="00802D2E"/>
    <w:rsid w:val="00803DC8"/>
    <w:rsid w:val="00806571"/>
    <w:rsid w:val="0080740E"/>
    <w:rsid w:val="00811FA0"/>
    <w:rsid w:val="008126EA"/>
    <w:rsid w:val="00816238"/>
    <w:rsid w:val="00816883"/>
    <w:rsid w:val="00817B1A"/>
    <w:rsid w:val="00820621"/>
    <w:rsid w:val="0082154C"/>
    <w:rsid w:val="00821581"/>
    <w:rsid w:val="008249AF"/>
    <w:rsid w:val="00824D8A"/>
    <w:rsid w:val="00825106"/>
    <w:rsid w:val="00825DA3"/>
    <w:rsid w:val="00830121"/>
    <w:rsid w:val="008322A6"/>
    <w:rsid w:val="00834D0A"/>
    <w:rsid w:val="00837B68"/>
    <w:rsid w:val="00841D30"/>
    <w:rsid w:val="0084277D"/>
    <w:rsid w:val="00842A79"/>
    <w:rsid w:val="008432A8"/>
    <w:rsid w:val="008437A8"/>
    <w:rsid w:val="008439B4"/>
    <w:rsid w:val="008455E1"/>
    <w:rsid w:val="00845D83"/>
    <w:rsid w:val="00847970"/>
    <w:rsid w:val="00847D7D"/>
    <w:rsid w:val="008502AC"/>
    <w:rsid w:val="00851FEB"/>
    <w:rsid w:val="008527B0"/>
    <w:rsid w:val="00852E5D"/>
    <w:rsid w:val="008530D8"/>
    <w:rsid w:val="00854349"/>
    <w:rsid w:val="00854794"/>
    <w:rsid w:val="008578C1"/>
    <w:rsid w:val="008607A5"/>
    <w:rsid w:val="00861BAE"/>
    <w:rsid w:val="00862533"/>
    <w:rsid w:val="00862B4A"/>
    <w:rsid w:val="008640FA"/>
    <w:rsid w:val="008641CD"/>
    <w:rsid w:val="008667D6"/>
    <w:rsid w:val="00866FFA"/>
    <w:rsid w:val="00867C89"/>
    <w:rsid w:val="00870D85"/>
    <w:rsid w:val="00872A43"/>
    <w:rsid w:val="008738C2"/>
    <w:rsid w:val="008755B2"/>
    <w:rsid w:val="008773D8"/>
    <w:rsid w:val="00877AEE"/>
    <w:rsid w:val="00880B8F"/>
    <w:rsid w:val="00881B9C"/>
    <w:rsid w:val="00881F2B"/>
    <w:rsid w:val="00882C5D"/>
    <w:rsid w:val="00882D22"/>
    <w:rsid w:val="0088300D"/>
    <w:rsid w:val="00884421"/>
    <w:rsid w:val="00884E1F"/>
    <w:rsid w:val="0088503B"/>
    <w:rsid w:val="00886C6D"/>
    <w:rsid w:val="00887506"/>
    <w:rsid w:val="00887C3D"/>
    <w:rsid w:val="008933D0"/>
    <w:rsid w:val="00893879"/>
    <w:rsid w:val="0089434F"/>
    <w:rsid w:val="00894641"/>
    <w:rsid w:val="00895ACB"/>
    <w:rsid w:val="008967D5"/>
    <w:rsid w:val="00896DDE"/>
    <w:rsid w:val="008A17B1"/>
    <w:rsid w:val="008A3B36"/>
    <w:rsid w:val="008A403E"/>
    <w:rsid w:val="008A48B4"/>
    <w:rsid w:val="008A4C80"/>
    <w:rsid w:val="008A50F4"/>
    <w:rsid w:val="008A5A45"/>
    <w:rsid w:val="008A5E40"/>
    <w:rsid w:val="008B04FA"/>
    <w:rsid w:val="008B1962"/>
    <w:rsid w:val="008B3132"/>
    <w:rsid w:val="008B347A"/>
    <w:rsid w:val="008B5F41"/>
    <w:rsid w:val="008B6380"/>
    <w:rsid w:val="008B6437"/>
    <w:rsid w:val="008C09C8"/>
    <w:rsid w:val="008C30E2"/>
    <w:rsid w:val="008C337E"/>
    <w:rsid w:val="008C339D"/>
    <w:rsid w:val="008C3611"/>
    <w:rsid w:val="008C3EB1"/>
    <w:rsid w:val="008C4138"/>
    <w:rsid w:val="008C5596"/>
    <w:rsid w:val="008C688A"/>
    <w:rsid w:val="008C6D35"/>
    <w:rsid w:val="008C7AE8"/>
    <w:rsid w:val="008D00A9"/>
    <w:rsid w:val="008D0BC5"/>
    <w:rsid w:val="008D0C89"/>
    <w:rsid w:val="008D10E4"/>
    <w:rsid w:val="008D17B1"/>
    <w:rsid w:val="008D335C"/>
    <w:rsid w:val="008D352C"/>
    <w:rsid w:val="008D375E"/>
    <w:rsid w:val="008D3943"/>
    <w:rsid w:val="008D4827"/>
    <w:rsid w:val="008D5579"/>
    <w:rsid w:val="008D56E8"/>
    <w:rsid w:val="008D68A5"/>
    <w:rsid w:val="008D69F0"/>
    <w:rsid w:val="008E02D9"/>
    <w:rsid w:val="008E07A0"/>
    <w:rsid w:val="008E23BF"/>
    <w:rsid w:val="008E2487"/>
    <w:rsid w:val="008E32E8"/>
    <w:rsid w:val="008E3F43"/>
    <w:rsid w:val="008E4B9C"/>
    <w:rsid w:val="008E56AF"/>
    <w:rsid w:val="008E642E"/>
    <w:rsid w:val="008E6F1D"/>
    <w:rsid w:val="008F13BD"/>
    <w:rsid w:val="008F3841"/>
    <w:rsid w:val="008F3D9B"/>
    <w:rsid w:val="008F4404"/>
    <w:rsid w:val="00900653"/>
    <w:rsid w:val="00902B9B"/>
    <w:rsid w:val="00906B7E"/>
    <w:rsid w:val="00910D9B"/>
    <w:rsid w:val="009118D1"/>
    <w:rsid w:val="00911A30"/>
    <w:rsid w:val="00911AC0"/>
    <w:rsid w:val="0091210E"/>
    <w:rsid w:val="00912E79"/>
    <w:rsid w:val="00915B55"/>
    <w:rsid w:val="00916546"/>
    <w:rsid w:val="0091722A"/>
    <w:rsid w:val="009174CD"/>
    <w:rsid w:val="00922141"/>
    <w:rsid w:val="009247AC"/>
    <w:rsid w:val="00924A33"/>
    <w:rsid w:val="00924EF5"/>
    <w:rsid w:val="0092513D"/>
    <w:rsid w:val="0092650A"/>
    <w:rsid w:val="00926F37"/>
    <w:rsid w:val="009279EF"/>
    <w:rsid w:val="00927AB8"/>
    <w:rsid w:val="00931591"/>
    <w:rsid w:val="00931BF2"/>
    <w:rsid w:val="00936949"/>
    <w:rsid w:val="009372EC"/>
    <w:rsid w:val="00937871"/>
    <w:rsid w:val="00937962"/>
    <w:rsid w:val="00937F0E"/>
    <w:rsid w:val="009402FD"/>
    <w:rsid w:val="009406C6"/>
    <w:rsid w:val="00940831"/>
    <w:rsid w:val="0094250B"/>
    <w:rsid w:val="00944703"/>
    <w:rsid w:val="00944E90"/>
    <w:rsid w:val="009452FC"/>
    <w:rsid w:val="0094531B"/>
    <w:rsid w:val="00945539"/>
    <w:rsid w:val="00947173"/>
    <w:rsid w:val="00950DA9"/>
    <w:rsid w:val="00951433"/>
    <w:rsid w:val="009526FE"/>
    <w:rsid w:val="00954713"/>
    <w:rsid w:val="00954840"/>
    <w:rsid w:val="00955A36"/>
    <w:rsid w:val="00955B87"/>
    <w:rsid w:val="00956E3B"/>
    <w:rsid w:val="00957F8A"/>
    <w:rsid w:val="00960322"/>
    <w:rsid w:val="00961938"/>
    <w:rsid w:val="00964657"/>
    <w:rsid w:val="0096483C"/>
    <w:rsid w:val="009673F6"/>
    <w:rsid w:val="00975489"/>
    <w:rsid w:val="00975B12"/>
    <w:rsid w:val="0097708D"/>
    <w:rsid w:val="00977DED"/>
    <w:rsid w:val="00982927"/>
    <w:rsid w:val="009844D7"/>
    <w:rsid w:val="00985602"/>
    <w:rsid w:val="00985976"/>
    <w:rsid w:val="00985B54"/>
    <w:rsid w:val="0098746C"/>
    <w:rsid w:val="0099154C"/>
    <w:rsid w:val="00991954"/>
    <w:rsid w:val="00992E20"/>
    <w:rsid w:val="009953FF"/>
    <w:rsid w:val="00995D13"/>
    <w:rsid w:val="00997CCE"/>
    <w:rsid w:val="009A06F5"/>
    <w:rsid w:val="009A120D"/>
    <w:rsid w:val="009A2578"/>
    <w:rsid w:val="009A3F2B"/>
    <w:rsid w:val="009A5303"/>
    <w:rsid w:val="009A6AA4"/>
    <w:rsid w:val="009B08C2"/>
    <w:rsid w:val="009B0C46"/>
    <w:rsid w:val="009B0D3A"/>
    <w:rsid w:val="009B1B5C"/>
    <w:rsid w:val="009B33DD"/>
    <w:rsid w:val="009B5A27"/>
    <w:rsid w:val="009B5F99"/>
    <w:rsid w:val="009B6D08"/>
    <w:rsid w:val="009C13FD"/>
    <w:rsid w:val="009C1E1B"/>
    <w:rsid w:val="009C3FC3"/>
    <w:rsid w:val="009C4FEF"/>
    <w:rsid w:val="009C576A"/>
    <w:rsid w:val="009C59A8"/>
    <w:rsid w:val="009C5A63"/>
    <w:rsid w:val="009C68D1"/>
    <w:rsid w:val="009C6EFB"/>
    <w:rsid w:val="009C716E"/>
    <w:rsid w:val="009C72A3"/>
    <w:rsid w:val="009C72FB"/>
    <w:rsid w:val="009C7C76"/>
    <w:rsid w:val="009D140C"/>
    <w:rsid w:val="009D1510"/>
    <w:rsid w:val="009D2A62"/>
    <w:rsid w:val="009D6535"/>
    <w:rsid w:val="009D6C87"/>
    <w:rsid w:val="009E2131"/>
    <w:rsid w:val="009E3A96"/>
    <w:rsid w:val="009E551C"/>
    <w:rsid w:val="009E5E3D"/>
    <w:rsid w:val="009E67C5"/>
    <w:rsid w:val="009E73F1"/>
    <w:rsid w:val="009E7464"/>
    <w:rsid w:val="009E7747"/>
    <w:rsid w:val="009E7CD8"/>
    <w:rsid w:val="009F0763"/>
    <w:rsid w:val="009F0E5B"/>
    <w:rsid w:val="009F2BA2"/>
    <w:rsid w:val="009F4370"/>
    <w:rsid w:val="009F44ED"/>
    <w:rsid w:val="009F566F"/>
    <w:rsid w:val="009F71D2"/>
    <w:rsid w:val="00A0089B"/>
    <w:rsid w:val="00A02248"/>
    <w:rsid w:val="00A03766"/>
    <w:rsid w:val="00A06914"/>
    <w:rsid w:val="00A07403"/>
    <w:rsid w:val="00A07A2C"/>
    <w:rsid w:val="00A07A71"/>
    <w:rsid w:val="00A108EA"/>
    <w:rsid w:val="00A12019"/>
    <w:rsid w:val="00A13B62"/>
    <w:rsid w:val="00A14747"/>
    <w:rsid w:val="00A15A03"/>
    <w:rsid w:val="00A1662A"/>
    <w:rsid w:val="00A218D4"/>
    <w:rsid w:val="00A21AD6"/>
    <w:rsid w:val="00A22777"/>
    <w:rsid w:val="00A22F58"/>
    <w:rsid w:val="00A232B4"/>
    <w:rsid w:val="00A23AAF"/>
    <w:rsid w:val="00A24630"/>
    <w:rsid w:val="00A26BF2"/>
    <w:rsid w:val="00A27158"/>
    <w:rsid w:val="00A27B9A"/>
    <w:rsid w:val="00A302AE"/>
    <w:rsid w:val="00A30A08"/>
    <w:rsid w:val="00A30D56"/>
    <w:rsid w:val="00A31DC7"/>
    <w:rsid w:val="00A3229D"/>
    <w:rsid w:val="00A322CC"/>
    <w:rsid w:val="00A348EB"/>
    <w:rsid w:val="00A3669A"/>
    <w:rsid w:val="00A37EFB"/>
    <w:rsid w:val="00A37FC2"/>
    <w:rsid w:val="00A4135E"/>
    <w:rsid w:val="00A41B94"/>
    <w:rsid w:val="00A42228"/>
    <w:rsid w:val="00A42A7E"/>
    <w:rsid w:val="00A434B6"/>
    <w:rsid w:val="00A45501"/>
    <w:rsid w:val="00A46C47"/>
    <w:rsid w:val="00A51906"/>
    <w:rsid w:val="00A522D3"/>
    <w:rsid w:val="00A52C20"/>
    <w:rsid w:val="00A52EEC"/>
    <w:rsid w:val="00A52F78"/>
    <w:rsid w:val="00A54454"/>
    <w:rsid w:val="00A54FCC"/>
    <w:rsid w:val="00A550D9"/>
    <w:rsid w:val="00A5548C"/>
    <w:rsid w:val="00A55B19"/>
    <w:rsid w:val="00A57026"/>
    <w:rsid w:val="00A62DC7"/>
    <w:rsid w:val="00A641D5"/>
    <w:rsid w:val="00A652EE"/>
    <w:rsid w:val="00A65693"/>
    <w:rsid w:val="00A66DD3"/>
    <w:rsid w:val="00A67621"/>
    <w:rsid w:val="00A67DB3"/>
    <w:rsid w:val="00A67FC7"/>
    <w:rsid w:val="00A70272"/>
    <w:rsid w:val="00A70A9D"/>
    <w:rsid w:val="00A70D7A"/>
    <w:rsid w:val="00A71771"/>
    <w:rsid w:val="00A72DB0"/>
    <w:rsid w:val="00A74200"/>
    <w:rsid w:val="00A7601B"/>
    <w:rsid w:val="00A77BC2"/>
    <w:rsid w:val="00A81F6B"/>
    <w:rsid w:val="00A83243"/>
    <w:rsid w:val="00A835A6"/>
    <w:rsid w:val="00A83753"/>
    <w:rsid w:val="00A83988"/>
    <w:rsid w:val="00A86570"/>
    <w:rsid w:val="00A90B4A"/>
    <w:rsid w:val="00A911F7"/>
    <w:rsid w:val="00A91D5D"/>
    <w:rsid w:val="00A9200F"/>
    <w:rsid w:val="00A92E97"/>
    <w:rsid w:val="00A959F6"/>
    <w:rsid w:val="00A95D6A"/>
    <w:rsid w:val="00A963FB"/>
    <w:rsid w:val="00AA0162"/>
    <w:rsid w:val="00AA1597"/>
    <w:rsid w:val="00AA2A68"/>
    <w:rsid w:val="00AA5A67"/>
    <w:rsid w:val="00AA676B"/>
    <w:rsid w:val="00AA6DD9"/>
    <w:rsid w:val="00AB059A"/>
    <w:rsid w:val="00AB1BDB"/>
    <w:rsid w:val="00AB1F31"/>
    <w:rsid w:val="00AB21FD"/>
    <w:rsid w:val="00AB4B70"/>
    <w:rsid w:val="00AB556F"/>
    <w:rsid w:val="00AB5674"/>
    <w:rsid w:val="00AC15B9"/>
    <w:rsid w:val="00AC1EA7"/>
    <w:rsid w:val="00AC2A7E"/>
    <w:rsid w:val="00AC30EA"/>
    <w:rsid w:val="00AC4190"/>
    <w:rsid w:val="00AC52BE"/>
    <w:rsid w:val="00AC5393"/>
    <w:rsid w:val="00AC5CE0"/>
    <w:rsid w:val="00AC5FE6"/>
    <w:rsid w:val="00AC7DD0"/>
    <w:rsid w:val="00AD2197"/>
    <w:rsid w:val="00AD2642"/>
    <w:rsid w:val="00AD570C"/>
    <w:rsid w:val="00AD6121"/>
    <w:rsid w:val="00AD7CD5"/>
    <w:rsid w:val="00AE1D42"/>
    <w:rsid w:val="00AE3CA0"/>
    <w:rsid w:val="00AE43DF"/>
    <w:rsid w:val="00AE6096"/>
    <w:rsid w:val="00AE6376"/>
    <w:rsid w:val="00AE76B3"/>
    <w:rsid w:val="00AE7A98"/>
    <w:rsid w:val="00AF1055"/>
    <w:rsid w:val="00AF22F8"/>
    <w:rsid w:val="00AF2931"/>
    <w:rsid w:val="00AF3690"/>
    <w:rsid w:val="00AF4C28"/>
    <w:rsid w:val="00AF5635"/>
    <w:rsid w:val="00AF5E74"/>
    <w:rsid w:val="00AF763D"/>
    <w:rsid w:val="00B00132"/>
    <w:rsid w:val="00B01C4C"/>
    <w:rsid w:val="00B02218"/>
    <w:rsid w:val="00B02FF0"/>
    <w:rsid w:val="00B031B0"/>
    <w:rsid w:val="00B04917"/>
    <w:rsid w:val="00B04B51"/>
    <w:rsid w:val="00B05441"/>
    <w:rsid w:val="00B075CD"/>
    <w:rsid w:val="00B102F5"/>
    <w:rsid w:val="00B112AE"/>
    <w:rsid w:val="00B12108"/>
    <w:rsid w:val="00B12520"/>
    <w:rsid w:val="00B146AA"/>
    <w:rsid w:val="00B16297"/>
    <w:rsid w:val="00B1695B"/>
    <w:rsid w:val="00B16BD5"/>
    <w:rsid w:val="00B1752A"/>
    <w:rsid w:val="00B20A7D"/>
    <w:rsid w:val="00B21F91"/>
    <w:rsid w:val="00B22F8D"/>
    <w:rsid w:val="00B25BD9"/>
    <w:rsid w:val="00B25D4B"/>
    <w:rsid w:val="00B3033B"/>
    <w:rsid w:val="00B30A66"/>
    <w:rsid w:val="00B32056"/>
    <w:rsid w:val="00B32EF0"/>
    <w:rsid w:val="00B3337B"/>
    <w:rsid w:val="00B34431"/>
    <w:rsid w:val="00B35209"/>
    <w:rsid w:val="00B36D51"/>
    <w:rsid w:val="00B36E70"/>
    <w:rsid w:val="00B41DF8"/>
    <w:rsid w:val="00B42513"/>
    <w:rsid w:val="00B43B4D"/>
    <w:rsid w:val="00B444CB"/>
    <w:rsid w:val="00B46F1D"/>
    <w:rsid w:val="00B47B3B"/>
    <w:rsid w:val="00B47BDF"/>
    <w:rsid w:val="00B501A5"/>
    <w:rsid w:val="00B50862"/>
    <w:rsid w:val="00B51F48"/>
    <w:rsid w:val="00B539C0"/>
    <w:rsid w:val="00B54097"/>
    <w:rsid w:val="00B54487"/>
    <w:rsid w:val="00B54BE9"/>
    <w:rsid w:val="00B5581D"/>
    <w:rsid w:val="00B5798F"/>
    <w:rsid w:val="00B608C6"/>
    <w:rsid w:val="00B629B1"/>
    <w:rsid w:val="00B62F8F"/>
    <w:rsid w:val="00B631D7"/>
    <w:rsid w:val="00B6446C"/>
    <w:rsid w:val="00B645A1"/>
    <w:rsid w:val="00B647FB"/>
    <w:rsid w:val="00B64FED"/>
    <w:rsid w:val="00B6582A"/>
    <w:rsid w:val="00B671CB"/>
    <w:rsid w:val="00B67566"/>
    <w:rsid w:val="00B71008"/>
    <w:rsid w:val="00B71162"/>
    <w:rsid w:val="00B712FA"/>
    <w:rsid w:val="00B71B4F"/>
    <w:rsid w:val="00B71D3A"/>
    <w:rsid w:val="00B72080"/>
    <w:rsid w:val="00B72126"/>
    <w:rsid w:val="00B7250E"/>
    <w:rsid w:val="00B74824"/>
    <w:rsid w:val="00B764A4"/>
    <w:rsid w:val="00B770A4"/>
    <w:rsid w:val="00B80D5A"/>
    <w:rsid w:val="00B81668"/>
    <w:rsid w:val="00B81D0B"/>
    <w:rsid w:val="00B856CD"/>
    <w:rsid w:val="00B87AC3"/>
    <w:rsid w:val="00B90C6E"/>
    <w:rsid w:val="00B92DA9"/>
    <w:rsid w:val="00B93F6C"/>
    <w:rsid w:val="00B9400D"/>
    <w:rsid w:val="00B94E6A"/>
    <w:rsid w:val="00BA0101"/>
    <w:rsid w:val="00BA1F4B"/>
    <w:rsid w:val="00BA1FE9"/>
    <w:rsid w:val="00BA2954"/>
    <w:rsid w:val="00BA39DB"/>
    <w:rsid w:val="00BA4A89"/>
    <w:rsid w:val="00BA5180"/>
    <w:rsid w:val="00BA5379"/>
    <w:rsid w:val="00BA55B1"/>
    <w:rsid w:val="00BA5E45"/>
    <w:rsid w:val="00BA6B1E"/>
    <w:rsid w:val="00BB24B5"/>
    <w:rsid w:val="00BB26B3"/>
    <w:rsid w:val="00BB2F25"/>
    <w:rsid w:val="00BB590A"/>
    <w:rsid w:val="00BB5D57"/>
    <w:rsid w:val="00BB5D70"/>
    <w:rsid w:val="00BB69E9"/>
    <w:rsid w:val="00BB73F5"/>
    <w:rsid w:val="00BC2793"/>
    <w:rsid w:val="00BC2D22"/>
    <w:rsid w:val="00BC3EB0"/>
    <w:rsid w:val="00BC5EDB"/>
    <w:rsid w:val="00BC65D0"/>
    <w:rsid w:val="00BC7088"/>
    <w:rsid w:val="00BC71EA"/>
    <w:rsid w:val="00BC72C3"/>
    <w:rsid w:val="00BC733B"/>
    <w:rsid w:val="00BD0032"/>
    <w:rsid w:val="00BD0AC0"/>
    <w:rsid w:val="00BD0D1B"/>
    <w:rsid w:val="00BD0EA1"/>
    <w:rsid w:val="00BD2C11"/>
    <w:rsid w:val="00BD3CB0"/>
    <w:rsid w:val="00BD4671"/>
    <w:rsid w:val="00BD66B6"/>
    <w:rsid w:val="00BD685C"/>
    <w:rsid w:val="00BE0369"/>
    <w:rsid w:val="00BE0F99"/>
    <w:rsid w:val="00BE1AA0"/>
    <w:rsid w:val="00BE1C36"/>
    <w:rsid w:val="00BE362C"/>
    <w:rsid w:val="00BE3B45"/>
    <w:rsid w:val="00BF4E4E"/>
    <w:rsid w:val="00BF574C"/>
    <w:rsid w:val="00BF59B3"/>
    <w:rsid w:val="00BF6357"/>
    <w:rsid w:val="00BF6DB1"/>
    <w:rsid w:val="00BF7CEE"/>
    <w:rsid w:val="00BF7F30"/>
    <w:rsid w:val="00C01655"/>
    <w:rsid w:val="00C025E3"/>
    <w:rsid w:val="00C04178"/>
    <w:rsid w:val="00C05A56"/>
    <w:rsid w:val="00C05A67"/>
    <w:rsid w:val="00C05D64"/>
    <w:rsid w:val="00C06947"/>
    <w:rsid w:val="00C070ED"/>
    <w:rsid w:val="00C10083"/>
    <w:rsid w:val="00C11028"/>
    <w:rsid w:val="00C11CF5"/>
    <w:rsid w:val="00C12959"/>
    <w:rsid w:val="00C14A31"/>
    <w:rsid w:val="00C158C2"/>
    <w:rsid w:val="00C17347"/>
    <w:rsid w:val="00C236DF"/>
    <w:rsid w:val="00C253BC"/>
    <w:rsid w:val="00C25803"/>
    <w:rsid w:val="00C2646F"/>
    <w:rsid w:val="00C2655A"/>
    <w:rsid w:val="00C2685B"/>
    <w:rsid w:val="00C26B54"/>
    <w:rsid w:val="00C26E24"/>
    <w:rsid w:val="00C27689"/>
    <w:rsid w:val="00C27AAC"/>
    <w:rsid w:val="00C303AD"/>
    <w:rsid w:val="00C30B48"/>
    <w:rsid w:val="00C3575E"/>
    <w:rsid w:val="00C35F07"/>
    <w:rsid w:val="00C36415"/>
    <w:rsid w:val="00C3F0A1"/>
    <w:rsid w:val="00C40ED3"/>
    <w:rsid w:val="00C426CF"/>
    <w:rsid w:val="00C43317"/>
    <w:rsid w:val="00C43C58"/>
    <w:rsid w:val="00C44379"/>
    <w:rsid w:val="00C448DF"/>
    <w:rsid w:val="00C44B80"/>
    <w:rsid w:val="00C4606E"/>
    <w:rsid w:val="00C46C02"/>
    <w:rsid w:val="00C52CAA"/>
    <w:rsid w:val="00C53E04"/>
    <w:rsid w:val="00C54018"/>
    <w:rsid w:val="00C54D3D"/>
    <w:rsid w:val="00C5616C"/>
    <w:rsid w:val="00C5644F"/>
    <w:rsid w:val="00C579BB"/>
    <w:rsid w:val="00C60502"/>
    <w:rsid w:val="00C61E07"/>
    <w:rsid w:val="00C63761"/>
    <w:rsid w:val="00C64678"/>
    <w:rsid w:val="00C661AE"/>
    <w:rsid w:val="00C666FE"/>
    <w:rsid w:val="00C6676F"/>
    <w:rsid w:val="00C73C40"/>
    <w:rsid w:val="00C75501"/>
    <w:rsid w:val="00C7569F"/>
    <w:rsid w:val="00C774BB"/>
    <w:rsid w:val="00C77B6E"/>
    <w:rsid w:val="00C80326"/>
    <w:rsid w:val="00C82194"/>
    <w:rsid w:val="00C831C9"/>
    <w:rsid w:val="00C85782"/>
    <w:rsid w:val="00C90482"/>
    <w:rsid w:val="00C91C17"/>
    <w:rsid w:val="00C9229E"/>
    <w:rsid w:val="00C922B6"/>
    <w:rsid w:val="00C933E5"/>
    <w:rsid w:val="00C945BB"/>
    <w:rsid w:val="00C94FA7"/>
    <w:rsid w:val="00CA0593"/>
    <w:rsid w:val="00CA1425"/>
    <w:rsid w:val="00CA305F"/>
    <w:rsid w:val="00CA362D"/>
    <w:rsid w:val="00CA582D"/>
    <w:rsid w:val="00CA5FF3"/>
    <w:rsid w:val="00CA6C64"/>
    <w:rsid w:val="00CA70AA"/>
    <w:rsid w:val="00CB0A64"/>
    <w:rsid w:val="00CB19FA"/>
    <w:rsid w:val="00CB22E6"/>
    <w:rsid w:val="00CB321B"/>
    <w:rsid w:val="00CB37A5"/>
    <w:rsid w:val="00CB4601"/>
    <w:rsid w:val="00CB5224"/>
    <w:rsid w:val="00CB5E40"/>
    <w:rsid w:val="00CB6557"/>
    <w:rsid w:val="00CB684B"/>
    <w:rsid w:val="00CC02B9"/>
    <w:rsid w:val="00CC188D"/>
    <w:rsid w:val="00CC1FC5"/>
    <w:rsid w:val="00CC210E"/>
    <w:rsid w:val="00CC2CE6"/>
    <w:rsid w:val="00CC4027"/>
    <w:rsid w:val="00CC47E4"/>
    <w:rsid w:val="00CC6896"/>
    <w:rsid w:val="00CC74F5"/>
    <w:rsid w:val="00CD05E4"/>
    <w:rsid w:val="00CD27ED"/>
    <w:rsid w:val="00CD3484"/>
    <w:rsid w:val="00CD46D4"/>
    <w:rsid w:val="00CD57B2"/>
    <w:rsid w:val="00CD5DFB"/>
    <w:rsid w:val="00CD6B24"/>
    <w:rsid w:val="00CE01C8"/>
    <w:rsid w:val="00CE31F7"/>
    <w:rsid w:val="00CE4237"/>
    <w:rsid w:val="00CE42A2"/>
    <w:rsid w:val="00CE5F33"/>
    <w:rsid w:val="00CE69DB"/>
    <w:rsid w:val="00CE7030"/>
    <w:rsid w:val="00CE71B0"/>
    <w:rsid w:val="00CF0041"/>
    <w:rsid w:val="00CF0547"/>
    <w:rsid w:val="00CF0AD1"/>
    <w:rsid w:val="00CF1472"/>
    <w:rsid w:val="00CF191C"/>
    <w:rsid w:val="00CF1CE5"/>
    <w:rsid w:val="00CF2B6F"/>
    <w:rsid w:val="00CF4CCF"/>
    <w:rsid w:val="00CF66D0"/>
    <w:rsid w:val="00CF6F3D"/>
    <w:rsid w:val="00D01078"/>
    <w:rsid w:val="00D024E0"/>
    <w:rsid w:val="00D0312E"/>
    <w:rsid w:val="00D044F8"/>
    <w:rsid w:val="00D05566"/>
    <w:rsid w:val="00D05914"/>
    <w:rsid w:val="00D05F18"/>
    <w:rsid w:val="00D07DDA"/>
    <w:rsid w:val="00D10083"/>
    <w:rsid w:val="00D10432"/>
    <w:rsid w:val="00D111E2"/>
    <w:rsid w:val="00D112C8"/>
    <w:rsid w:val="00D113AF"/>
    <w:rsid w:val="00D1154C"/>
    <w:rsid w:val="00D130A2"/>
    <w:rsid w:val="00D13F43"/>
    <w:rsid w:val="00D14AFC"/>
    <w:rsid w:val="00D14F13"/>
    <w:rsid w:val="00D1691C"/>
    <w:rsid w:val="00D17CF1"/>
    <w:rsid w:val="00D2151C"/>
    <w:rsid w:val="00D227D4"/>
    <w:rsid w:val="00D23652"/>
    <w:rsid w:val="00D239B0"/>
    <w:rsid w:val="00D23E34"/>
    <w:rsid w:val="00D2435E"/>
    <w:rsid w:val="00D258AB"/>
    <w:rsid w:val="00D27442"/>
    <w:rsid w:val="00D31389"/>
    <w:rsid w:val="00D328E9"/>
    <w:rsid w:val="00D33B3A"/>
    <w:rsid w:val="00D3420A"/>
    <w:rsid w:val="00D358AF"/>
    <w:rsid w:val="00D368B0"/>
    <w:rsid w:val="00D368FE"/>
    <w:rsid w:val="00D36970"/>
    <w:rsid w:val="00D36E4F"/>
    <w:rsid w:val="00D373EA"/>
    <w:rsid w:val="00D37572"/>
    <w:rsid w:val="00D4306F"/>
    <w:rsid w:val="00D45443"/>
    <w:rsid w:val="00D46056"/>
    <w:rsid w:val="00D46376"/>
    <w:rsid w:val="00D46575"/>
    <w:rsid w:val="00D4690C"/>
    <w:rsid w:val="00D51E09"/>
    <w:rsid w:val="00D536C4"/>
    <w:rsid w:val="00D54E03"/>
    <w:rsid w:val="00D563D4"/>
    <w:rsid w:val="00D60C7B"/>
    <w:rsid w:val="00D61F70"/>
    <w:rsid w:val="00D62410"/>
    <w:rsid w:val="00D62A80"/>
    <w:rsid w:val="00D6377A"/>
    <w:rsid w:val="00D63D86"/>
    <w:rsid w:val="00D64898"/>
    <w:rsid w:val="00D66041"/>
    <w:rsid w:val="00D703B2"/>
    <w:rsid w:val="00D718D9"/>
    <w:rsid w:val="00D71F97"/>
    <w:rsid w:val="00D7538C"/>
    <w:rsid w:val="00D75AC2"/>
    <w:rsid w:val="00D75C69"/>
    <w:rsid w:val="00D76600"/>
    <w:rsid w:val="00D772B0"/>
    <w:rsid w:val="00D779C6"/>
    <w:rsid w:val="00D80381"/>
    <w:rsid w:val="00D80492"/>
    <w:rsid w:val="00D8165A"/>
    <w:rsid w:val="00D8165D"/>
    <w:rsid w:val="00D82843"/>
    <w:rsid w:val="00D82F4A"/>
    <w:rsid w:val="00D8330B"/>
    <w:rsid w:val="00D83BAB"/>
    <w:rsid w:val="00D84279"/>
    <w:rsid w:val="00D842E6"/>
    <w:rsid w:val="00D85274"/>
    <w:rsid w:val="00D87B43"/>
    <w:rsid w:val="00D90F97"/>
    <w:rsid w:val="00D92160"/>
    <w:rsid w:val="00D92AD0"/>
    <w:rsid w:val="00D92F41"/>
    <w:rsid w:val="00D93A1A"/>
    <w:rsid w:val="00D93E7C"/>
    <w:rsid w:val="00D94E69"/>
    <w:rsid w:val="00D960F8"/>
    <w:rsid w:val="00D9747E"/>
    <w:rsid w:val="00D9C23E"/>
    <w:rsid w:val="00DA0997"/>
    <w:rsid w:val="00DB0B11"/>
    <w:rsid w:val="00DB28E8"/>
    <w:rsid w:val="00DB3169"/>
    <w:rsid w:val="00DB3FB6"/>
    <w:rsid w:val="00DB498C"/>
    <w:rsid w:val="00DB513A"/>
    <w:rsid w:val="00DB5E88"/>
    <w:rsid w:val="00DB667C"/>
    <w:rsid w:val="00DB6ED0"/>
    <w:rsid w:val="00DB7980"/>
    <w:rsid w:val="00DC05A5"/>
    <w:rsid w:val="00DC08AB"/>
    <w:rsid w:val="00DC1424"/>
    <w:rsid w:val="00DC1A4E"/>
    <w:rsid w:val="00DC3083"/>
    <w:rsid w:val="00DC3731"/>
    <w:rsid w:val="00DC4768"/>
    <w:rsid w:val="00DC6616"/>
    <w:rsid w:val="00DC789B"/>
    <w:rsid w:val="00DD30C0"/>
    <w:rsid w:val="00DD4034"/>
    <w:rsid w:val="00DD5CFE"/>
    <w:rsid w:val="00DD619E"/>
    <w:rsid w:val="00DD659A"/>
    <w:rsid w:val="00DD68B7"/>
    <w:rsid w:val="00DD6B1F"/>
    <w:rsid w:val="00DE0C93"/>
    <w:rsid w:val="00DE0DA7"/>
    <w:rsid w:val="00DE22F9"/>
    <w:rsid w:val="00DE50C6"/>
    <w:rsid w:val="00DE512D"/>
    <w:rsid w:val="00DE5191"/>
    <w:rsid w:val="00DE5E70"/>
    <w:rsid w:val="00DE745E"/>
    <w:rsid w:val="00DE7B61"/>
    <w:rsid w:val="00DF0FF1"/>
    <w:rsid w:val="00DF11FE"/>
    <w:rsid w:val="00DF1E5B"/>
    <w:rsid w:val="00DF2F92"/>
    <w:rsid w:val="00DF3360"/>
    <w:rsid w:val="00DF3769"/>
    <w:rsid w:val="00DF3841"/>
    <w:rsid w:val="00E00993"/>
    <w:rsid w:val="00E02D6B"/>
    <w:rsid w:val="00E03896"/>
    <w:rsid w:val="00E03E1D"/>
    <w:rsid w:val="00E04C1A"/>
    <w:rsid w:val="00E053B8"/>
    <w:rsid w:val="00E055D2"/>
    <w:rsid w:val="00E06277"/>
    <w:rsid w:val="00E070FB"/>
    <w:rsid w:val="00E12346"/>
    <w:rsid w:val="00E144CE"/>
    <w:rsid w:val="00E1485B"/>
    <w:rsid w:val="00E15C0E"/>
    <w:rsid w:val="00E175F3"/>
    <w:rsid w:val="00E17B09"/>
    <w:rsid w:val="00E17C91"/>
    <w:rsid w:val="00E20521"/>
    <w:rsid w:val="00E2178B"/>
    <w:rsid w:val="00E22800"/>
    <w:rsid w:val="00E2293A"/>
    <w:rsid w:val="00E229A8"/>
    <w:rsid w:val="00E231B7"/>
    <w:rsid w:val="00E24E81"/>
    <w:rsid w:val="00E25E9D"/>
    <w:rsid w:val="00E27529"/>
    <w:rsid w:val="00E32AA9"/>
    <w:rsid w:val="00E32ED0"/>
    <w:rsid w:val="00E33029"/>
    <w:rsid w:val="00E346CD"/>
    <w:rsid w:val="00E36063"/>
    <w:rsid w:val="00E3626F"/>
    <w:rsid w:val="00E365AC"/>
    <w:rsid w:val="00E36B90"/>
    <w:rsid w:val="00E37BA7"/>
    <w:rsid w:val="00E405EB"/>
    <w:rsid w:val="00E4118F"/>
    <w:rsid w:val="00E42770"/>
    <w:rsid w:val="00E42E89"/>
    <w:rsid w:val="00E42FCC"/>
    <w:rsid w:val="00E4314A"/>
    <w:rsid w:val="00E45029"/>
    <w:rsid w:val="00E459B4"/>
    <w:rsid w:val="00E4665E"/>
    <w:rsid w:val="00E46DA6"/>
    <w:rsid w:val="00E5023E"/>
    <w:rsid w:val="00E54009"/>
    <w:rsid w:val="00E543AD"/>
    <w:rsid w:val="00E55635"/>
    <w:rsid w:val="00E55773"/>
    <w:rsid w:val="00E5715C"/>
    <w:rsid w:val="00E572B2"/>
    <w:rsid w:val="00E60DDF"/>
    <w:rsid w:val="00E62A39"/>
    <w:rsid w:val="00E63FC8"/>
    <w:rsid w:val="00E70A0F"/>
    <w:rsid w:val="00E71205"/>
    <w:rsid w:val="00E71759"/>
    <w:rsid w:val="00E7193E"/>
    <w:rsid w:val="00E71A6B"/>
    <w:rsid w:val="00E751BA"/>
    <w:rsid w:val="00E7536E"/>
    <w:rsid w:val="00E75DF4"/>
    <w:rsid w:val="00E80007"/>
    <w:rsid w:val="00E80794"/>
    <w:rsid w:val="00E80A5F"/>
    <w:rsid w:val="00E82B81"/>
    <w:rsid w:val="00E90104"/>
    <w:rsid w:val="00E9154A"/>
    <w:rsid w:val="00E91731"/>
    <w:rsid w:val="00E941D7"/>
    <w:rsid w:val="00E97A95"/>
    <w:rsid w:val="00EA0CB4"/>
    <w:rsid w:val="00EA2B24"/>
    <w:rsid w:val="00EA3D60"/>
    <w:rsid w:val="00EA46C9"/>
    <w:rsid w:val="00EA7B29"/>
    <w:rsid w:val="00EB0301"/>
    <w:rsid w:val="00EB1C81"/>
    <w:rsid w:val="00EB1DA5"/>
    <w:rsid w:val="00EB214F"/>
    <w:rsid w:val="00EB2765"/>
    <w:rsid w:val="00EB314D"/>
    <w:rsid w:val="00EB40FA"/>
    <w:rsid w:val="00EB49C7"/>
    <w:rsid w:val="00EB6529"/>
    <w:rsid w:val="00EB7EE5"/>
    <w:rsid w:val="00EC244D"/>
    <w:rsid w:val="00EC2701"/>
    <w:rsid w:val="00EC4876"/>
    <w:rsid w:val="00EC5810"/>
    <w:rsid w:val="00EC76F9"/>
    <w:rsid w:val="00EC7ABE"/>
    <w:rsid w:val="00ED31E3"/>
    <w:rsid w:val="00ED5059"/>
    <w:rsid w:val="00ED5B33"/>
    <w:rsid w:val="00ED6671"/>
    <w:rsid w:val="00ED78F9"/>
    <w:rsid w:val="00EE0210"/>
    <w:rsid w:val="00EE0DEC"/>
    <w:rsid w:val="00EE2F44"/>
    <w:rsid w:val="00EE3F3B"/>
    <w:rsid w:val="00EE47DA"/>
    <w:rsid w:val="00EE51CF"/>
    <w:rsid w:val="00EF05C8"/>
    <w:rsid w:val="00EF0A1C"/>
    <w:rsid w:val="00EF1910"/>
    <w:rsid w:val="00EF1A17"/>
    <w:rsid w:val="00EF2574"/>
    <w:rsid w:val="00EF2DE3"/>
    <w:rsid w:val="00EF2F05"/>
    <w:rsid w:val="00EF38F8"/>
    <w:rsid w:val="00EF3F6E"/>
    <w:rsid w:val="00EF4891"/>
    <w:rsid w:val="00EF59B4"/>
    <w:rsid w:val="00EF5B47"/>
    <w:rsid w:val="00EF630E"/>
    <w:rsid w:val="00EF6D13"/>
    <w:rsid w:val="00F000B9"/>
    <w:rsid w:val="00F02F95"/>
    <w:rsid w:val="00F030CB"/>
    <w:rsid w:val="00F03431"/>
    <w:rsid w:val="00F0632C"/>
    <w:rsid w:val="00F0727D"/>
    <w:rsid w:val="00F07705"/>
    <w:rsid w:val="00F1026C"/>
    <w:rsid w:val="00F1100A"/>
    <w:rsid w:val="00F1117F"/>
    <w:rsid w:val="00F1126E"/>
    <w:rsid w:val="00F12956"/>
    <w:rsid w:val="00F134CF"/>
    <w:rsid w:val="00F13C8B"/>
    <w:rsid w:val="00F13CED"/>
    <w:rsid w:val="00F141AA"/>
    <w:rsid w:val="00F14BB3"/>
    <w:rsid w:val="00F151B5"/>
    <w:rsid w:val="00F165C3"/>
    <w:rsid w:val="00F17B1B"/>
    <w:rsid w:val="00F20911"/>
    <w:rsid w:val="00F20A42"/>
    <w:rsid w:val="00F21039"/>
    <w:rsid w:val="00F22A1A"/>
    <w:rsid w:val="00F22D06"/>
    <w:rsid w:val="00F23468"/>
    <w:rsid w:val="00F235E7"/>
    <w:rsid w:val="00F23B9C"/>
    <w:rsid w:val="00F25172"/>
    <w:rsid w:val="00F26151"/>
    <w:rsid w:val="00F266D8"/>
    <w:rsid w:val="00F311BD"/>
    <w:rsid w:val="00F331F2"/>
    <w:rsid w:val="00F34130"/>
    <w:rsid w:val="00F3516F"/>
    <w:rsid w:val="00F35535"/>
    <w:rsid w:val="00F37C75"/>
    <w:rsid w:val="00F4079C"/>
    <w:rsid w:val="00F41D8A"/>
    <w:rsid w:val="00F44E31"/>
    <w:rsid w:val="00F45063"/>
    <w:rsid w:val="00F458ED"/>
    <w:rsid w:val="00F467E2"/>
    <w:rsid w:val="00F47DB7"/>
    <w:rsid w:val="00F50248"/>
    <w:rsid w:val="00F50C17"/>
    <w:rsid w:val="00F5104E"/>
    <w:rsid w:val="00F51A00"/>
    <w:rsid w:val="00F5250F"/>
    <w:rsid w:val="00F53F85"/>
    <w:rsid w:val="00F545FF"/>
    <w:rsid w:val="00F54DD6"/>
    <w:rsid w:val="00F6022E"/>
    <w:rsid w:val="00F61B78"/>
    <w:rsid w:val="00F6254B"/>
    <w:rsid w:val="00F634A0"/>
    <w:rsid w:val="00F645ED"/>
    <w:rsid w:val="00F66182"/>
    <w:rsid w:val="00F714F8"/>
    <w:rsid w:val="00F71C2B"/>
    <w:rsid w:val="00F72ECF"/>
    <w:rsid w:val="00F72F82"/>
    <w:rsid w:val="00F73783"/>
    <w:rsid w:val="00F7688D"/>
    <w:rsid w:val="00F77DFE"/>
    <w:rsid w:val="00F8027E"/>
    <w:rsid w:val="00F811B2"/>
    <w:rsid w:val="00F81913"/>
    <w:rsid w:val="00F85054"/>
    <w:rsid w:val="00F8657F"/>
    <w:rsid w:val="00F8697D"/>
    <w:rsid w:val="00F87503"/>
    <w:rsid w:val="00F905E6"/>
    <w:rsid w:val="00F90984"/>
    <w:rsid w:val="00F91550"/>
    <w:rsid w:val="00F91B90"/>
    <w:rsid w:val="00F92462"/>
    <w:rsid w:val="00F926CE"/>
    <w:rsid w:val="00F94CC7"/>
    <w:rsid w:val="00F94D82"/>
    <w:rsid w:val="00F94E30"/>
    <w:rsid w:val="00F95CB3"/>
    <w:rsid w:val="00F974C1"/>
    <w:rsid w:val="00F979D0"/>
    <w:rsid w:val="00FA1D38"/>
    <w:rsid w:val="00FA2476"/>
    <w:rsid w:val="00FA439C"/>
    <w:rsid w:val="00FA4B96"/>
    <w:rsid w:val="00FA73D6"/>
    <w:rsid w:val="00FA7F96"/>
    <w:rsid w:val="00FB005F"/>
    <w:rsid w:val="00FB09A9"/>
    <w:rsid w:val="00FB3032"/>
    <w:rsid w:val="00FB34BB"/>
    <w:rsid w:val="00FB5EB2"/>
    <w:rsid w:val="00FB62D8"/>
    <w:rsid w:val="00FB7E71"/>
    <w:rsid w:val="00FC0021"/>
    <w:rsid w:val="00FC0D1B"/>
    <w:rsid w:val="00FC1EF7"/>
    <w:rsid w:val="00FC3190"/>
    <w:rsid w:val="00FC4358"/>
    <w:rsid w:val="00FC47F4"/>
    <w:rsid w:val="00FC6005"/>
    <w:rsid w:val="00FC634C"/>
    <w:rsid w:val="00FC6FFE"/>
    <w:rsid w:val="00FC7ED0"/>
    <w:rsid w:val="00FD0EFD"/>
    <w:rsid w:val="00FD1140"/>
    <w:rsid w:val="00FD32BF"/>
    <w:rsid w:val="00FD3665"/>
    <w:rsid w:val="00FD3666"/>
    <w:rsid w:val="00FD415A"/>
    <w:rsid w:val="00FD5478"/>
    <w:rsid w:val="00FD56A7"/>
    <w:rsid w:val="00FD5769"/>
    <w:rsid w:val="00FD5BA7"/>
    <w:rsid w:val="00FD6748"/>
    <w:rsid w:val="00FD7074"/>
    <w:rsid w:val="00FD7307"/>
    <w:rsid w:val="00FD7D47"/>
    <w:rsid w:val="00FE0720"/>
    <w:rsid w:val="00FE2294"/>
    <w:rsid w:val="00FE22E4"/>
    <w:rsid w:val="00FE2550"/>
    <w:rsid w:val="00FE3CE4"/>
    <w:rsid w:val="00FE5AC5"/>
    <w:rsid w:val="00FE6EAB"/>
    <w:rsid w:val="00FF1BC9"/>
    <w:rsid w:val="00FF3DC0"/>
    <w:rsid w:val="00FF7E9F"/>
    <w:rsid w:val="0201F94E"/>
    <w:rsid w:val="050E9088"/>
    <w:rsid w:val="059C00BE"/>
    <w:rsid w:val="05DB8F89"/>
    <w:rsid w:val="05F73A7F"/>
    <w:rsid w:val="0623ACC2"/>
    <w:rsid w:val="07024F63"/>
    <w:rsid w:val="0856729C"/>
    <w:rsid w:val="09BF5C19"/>
    <w:rsid w:val="0A309F35"/>
    <w:rsid w:val="0B2B6ACA"/>
    <w:rsid w:val="0B866194"/>
    <w:rsid w:val="0C9050CC"/>
    <w:rsid w:val="0E550287"/>
    <w:rsid w:val="0F4973BB"/>
    <w:rsid w:val="124CCA1A"/>
    <w:rsid w:val="12A35D56"/>
    <w:rsid w:val="14610B76"/>
    <w:rsid w:val="14A5098A"/>
    <w:rsid w:val="14E16C4D"/>
    <w:rsid w:val="15099559"/>
    <w:rsid w:val="150FB687"/>
    <w:rsid w:val="153BB206"/>
    <w:rsid w:val="166E9B4E"/>
    <w:rsid w:val="18C2544E"/>
    <w:rsid w:val="18C27859"/>
    <w:rsid w:val="193BC9E2"/>
    <w:rsid w:val="198D32BE"/>
    <w:rsid w:val="19A99D73"/>
    <w:rsid w:val="1A3E37AB"/>
    <w:rsid w:val="1FE3F83D"/>
    <w:rsid w:val="1FF4B9FF"/>
    <w:rsid w:val="201C70AD"/>
    <w:rsid w:val="20B42146"/>
    <w:rsid w:val="20EE1AC1"/>
    <w:rsid w:val="2121B4E9"/>
    <w:rsid w:val="24E271D6"/>
    <w:rsid w:val="25C32AAC"/>
    <w:rsid w:val="2671B048"/>
    <w:rsid w:val="2762FC42"/>
    <w:rsid w:val="27C68311"/>
    <w:rsid w:val="28178AC9"/>
    <w:rsid w:val="29DAD0A5"/>
    <w:rsid w:val="2C1FBA21"/>
    <w:rsid w:val="2CBED2AF"/>
    <w:rsid w:val="2D52AA19"/>
    <w:rsid w:val="2D53E513"/>
    <w:rsid w:val="2DA25A9F"/>
    <w:rsid w:val="2DB61934"/>
    <w:rsid w:val="2DEC7E5B"/>
    <w:rsid w:val="2E1A3244"/>
    <w:rsid w:val="30DBF464"/>
    <w:rsid w:val="312F9C6D"/>
    <w:rsid w:val="33BA0D88"/>
    <w:rsid w:val="34090952"/>
    <w:rsid w:val="345559F5"/>
    <w:rsid w:val="34FFDCB4"/>
    <w:rsid w:val="3534EF5B"/>
    <w:rsid w:val="38424CC3"/>
    <w:rsid w:val="38449009"/>
    <w:rsid w:val="3850EA03"/>
    <w:rsid w:val="38E7657E"/>
    <w:rsid w:val="3925B59E"/>
    <w:rsid w:val="3B782BFE"/>
    <w:rsid w:val="3CD8D369"/>
    <w:rsid w:val="3DC931D7"/>
    <w:rsid w:val="3E7A901C"/>
    <w:rsid w:val="3EBDF933"/>
    <w:rsid w:val="3F0F289E"/>
    <w:rsid w:val="3F6EB1BC"/>
    <w:rsid w:val="3FE270AB"/>
    <w:rsid w:val="404CFFDB"/>
    <w:rsid w:val="4087775A"/>
    <w:rsid w:val="40A773A3"/>
    <w:rsid w:val="43D0F4F1"/>
    <w:rsid w:val="463E1BEB"/>
    <w:rsid w:val="4650FD41"/>
    <w:rsid w:val="47F137C4"/>
    <w:rsid w:val="49E59FAA"/>
    <w:rsid w:val="4C0D3243"/>
    <w:rsid w:val="4C7312AD"/>
    <w:rsid w:val="4C875CC9"/>
    <w:rsid w:val="4DBC3166"/>
    <w:rsid w:val="4EACE17B"/>
    <w:rsid w:val="4FB71231"/>
    <w:rsid w:val="50EA469B"/>
    <w:rsid w:val="51BE4672"/>
    <w:rsid w:val="53716F64"/>
    <w:rsid w:val="537846EA"/>
    <w:rsid w:val="548BFE7A"/>
    <w:rsid w:val="54B6D401"/>
    <w:rsid w:val="54DDF8B6"/>
    <w:rsid w:val="5573A88C"/>
    <w:rsid w:val="55DF2A29"/>
    <w:rsid w:val="57B486D8"/>
    <w:rsid w:val="57CA756E"/>
    <w:rsid w:val="5858198F"/>
    <w:rsid w:val="5B3E173F"/>
    <w:rsid w:val="5C239CD4"/>
    <w:rsid w:val="5C645C8E"/>
    <w:rsid w:val="5D4913C4"/>
    <w:rsid w:val="5E3165A9"/>
    <w:rsid w:val="5E5046A0"/>
    <w:rsid w:val="6030426D"/>
    <w:rsid w:val="6177BAF4"/>
    <w:rsid w:val="620423EB"/>
    <w:rsid w:val="62152A95"/>
    <w:rsid w:val="621B0301"/>
    <w:rsid w:val="623E90B8"/>
    <w:rsid w:val="624D78AE"/>
    <w:rsid w:val="62AB149D"/>
    <w:rsid w:val="657DD01B"/>
    <w:rsid w:val="6628728B"/>
    <w:rsid w:val="66A2AD9E"/>
    <w:rsid w:val="66E42C55"/>
    <w:rsid w:val="68712C8D"/>
    <w:rsid w:val="69C9201C"/>
    <w:rsid w:val="6A13EE63"/>
    <w:rsid w:val="6ACA930D"/>
    <w:rsid w:val="6B73C39A"/>
    <w:rsid w:val="6CDD71DE"/>
    <w:rsid w:val="6DB40A3A"/>
    <w:rsid w:val="6F50C9A7"/>
    <w:rsid w:val="6F52310D"/>
    <w:rsid w:val="6F84D425"/>
    <w:rsid w:val="7210C972"/>
    <w:rsid w:val="724C7397"/>
    <w:rsid w:val="75115C80"/>
    <w:rsid w:val="75B16E8F"/>
    <w:rsid w:val="75BECC6E"/>
    <w:rsid w:val="75F6B090"/>
    <w:rsid w:val="76973348"/>
    <w:rsid w:val="7704DDD7"/>
    <w:rsid w:val="77C9E524"/>
    <w:rsid w:val="7890EA9C"/>
    <w:rsid w:val="79202F2A"/>
    <w:rsid w:val="79B3A5A2"/>
    <w:rsid w:val="79BB9D9C"/>
    <w:rsid w:val="7AE563C9"/>
    <w:rsid w:val="7D0C646B"/>
    <w:rsid w:val="7DCAE3CC"/>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8E9FEC"/>
  <w15:docId w15:val="{F5B062EB-8459-486C-9845-C10E6B429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ko-KR" w:bidi="ar-SA"/>
      </w:rPr>
    </w:rPrDefault>
    <w:pPrDefault>
      <w:pPr>
        <w:ind w:left="284"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qFormat="1"/>
    <w:lsdException w:name="List Bullet" w:qFormat="1"/>
    <w:lsdException w:name="List Number" w:qFormat="1"/>
    <w:lsdException w:name="List 2" w:semiHidden="1" w:qFormat="1"/>
    <w:lsdException w:name="List 3" w:semiHidden="1" w:qFormat="1"/>
    <w:lsdException w:name="List 4" w:semiHidden="1" w:unhideWhenUsed="1"/>
    <w:lsdException w:name="List 5" w:semiHidden="1" w:unhideWhenUsed="1"/>
    <w:lsdException w:name="List Bullet 2" w:qFormat="1"/>
    <w:lsdException w:name="List Bullet 3" w:semiHidden="1"/>
    <w:lsdException w:name="List Bullet 4" w:semiHidden="1" w:unhideWhenUsed="1"/>
    <w:lsdException w:name="List Bullet 5" w:semiHidden="1" w:unhideWhenUsed="1"/>
    <w:lsdException w:name="List Number 2" w:qFormat="1"/>
    <w:lsdException w:name="List Number 3" w:semiHidden="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B55"/>
    <w:pPr>
      <w:spacing w:after="180"/>
      <w:ind w:left="0" w:firstLine="0"/>
    </w:pPr>
    <w:rPr>
      <w:rFonts w:asciiTheme="minorHAnsi" w:hAnsiTheme="minorHAnsi"/>
      <w:sz w:val="22"/>
      <w:lang w:eastAsia="en-US"/>
    </w:rPr>
  </w:style>
  <w:style w:type="paragraph" w:styleId="Heading1">
    <w:name w:val="heading 1"/>
    <w:basedOn w:val="Normal"/>
    <w:next w:val="Normal"/>
    <w:link w:val="Heading1Char"/>
    <w:autoRedefine/>
    <w:uiPriority w:val="9"/>
    <w:qFormat/>
    <w:rsid w:val="006A5D2D"/>
    <w:pPr>
      <w:keepNext/>
      <w:keepLines/>
      <w:spacing w:after="240"/>
      <w:jc w:val="center"/>
      <w:outlineLvl w:val="0"/>
    </w:pPr>
    <w:rPr>
      <w:rFonts w:ascii="Source Sans Pro" w:eastAsia="SimHei" w:hAnsi="Source Sans Pro"/>
      <w:color w:val="002A3A" w:themeColor="text2"/>
      <w:spacing w:val="1"/>
      <w:sz w:val="40"/>
      <w:szCs w:val="28"/>
    </w:rPr>
  </w:style>
  <w:style w:type="paragraph" w:styleId="Heading2">
    <w:name w:val="heading 2"/>
    <w:basedOn w:val="Normal"/>
    <w:next w:val="Normal"/>
    <w:link w:val="Heading2Char"/>
    <w:autoRedefine/>
    <w:uiPriority w:val="9"/>
    <w:qFormat/>
    <w:rsid w:val="00E4314A"/>
    <w:pPr>
      <w:keepNext/>
      <w:keepLines/>
      <w:spacing w:before="340" w:line="400" w:lineRule="exact"/>
      <w:outlineLvl w:val="1"/>
    </w:pPr>
    <w:rPr>
      <w:rFonts w:ascii="Source Sans Pro" w:eastAsia="SimHei" w:hAnsi="Source Sans Pro"/>
      <w:color w:val="002A3A" w:themeColor="text2"/>
      <w:spacing w:val="1"/>
      <w:sz w:val="36"/>
      <w:szCs w:val="28"/>
      <w:lang w:eastAsia="en-AU"/>
    </w:rPr>
  </w:style>
  <w:style w:type="paragraph" w:styleId="Heading3">
    <w:name w:val="heading 3"/>
    <w:basedOn w:val="Normal"/>
    <w:next w:val="Normal"/>
    <w:link w:val="Heading3Char"/>
    <w:uiPriority w:val="9"/>
    <w:qFormat/>
    <w:rsid w:val="0029492B"/>
    <w:pPr>
      <w:keepNext/>
      <w:keepLines/>
      <w:spacing w:before="240"/>
      <w:outlineLvl w:val="2"/>
    </w:pPr>
    <w:rPr>
      <w:rFonts w:ascii="Source Sans Pro SemiBold" w:eastAsiaTheme="majorEastAsia" w:hAnsi="Source Sans Pro SemiBold" w:cstheme="majorBidi"/>
      <w:bCs/>
      <w:color w:val="002A3A" w:themeColor="text2"/>
      <w:sz w:val="24"/>
    </w:rPr>
  </w:style>
  <w:style w:type="paragraph" w:styleId="Heading4">
    <w:name w:val="heading 4"/>
    <w:basedOn w:val="Normal"/>
    <w:next w:val="Normal"/>
    <w:link w:val="Heading4Char"/>
    <w:uiPriority w:val="9"/>
    <w:qFormat/>
    <w:rsid w:val="008A4C80"/>
    <w:pPr>
      <w:keepNext/>
      <w:keepLines/>
      <w:spacing w:before="240"/>
      <w:outlineLvl w:val="3"/>
    </w:pPr>
    <w:rPr>
      <w:rFonts w:ascii="Source Sans Pro" w:eastAsiaTheme="majorEastAsia" w:hAnsi="Source Sans Pro" w:cstheme="majorBidi"/>
      <w:bCs/>
      <w:iCs/>
      <w:color w:val="002A3A" w:themeColor="text2"/>
    </w:rPr>
  </w:style>
  <w:style w:type="paragraph" w:styleId="Heading5">
    <w:name w:val="heading 5"/>
    <w:basedOn w:val="Normal"/>
    <w:next w:val="Normal"/>
    <w:link w:val="Heading5Char"/>
    <w:uiPriority w:val="9"/>
    <w:qFormat/>
    <w:rsid w:val="008A4C80"/>
    <w:pPr>
      <w:keepNext/>
      <w:keepLines/>
      <w:spacing w:before="240"/>
      <w:jc w:val="both"/>
      <w:outlineLvl w:val="4"/>
    </w:pPr>
    <w:rPr>
      <w:rFonts w:ascii="Source Sans Pro SemiBold" w:eastAsiaTheme="majorEastAsia" w:hAnsi="Source Sans Pro SemiBold" w:cstheme="majorBidi"/>
      <w:color w:val="002A3A" w:themeColor="text2"/>
      <w:sz w:val="18"/>
    </w:rPr>
  </w:style>
  <w:style w:type="paragraph" w:styleId="Heading6">
    <w:name w:val="heading 6"/>
    <w:basedOn w:val="Normal"/>
    <w:next w:val="Normal"/>
    <w:link w:val="Heading6Char"/>
    <w:uiPriority w:val="9"/>
    <w:qFormat/>
    <w:rsid w:val="008A4C80"/>
    <w:pPr>
      <w:keepNext/>
      <w:keepLines/>
      <w:spacing w:before="240"/>
      <w:outlineLvl w:val="5"/>
    </w:pPr>
    <w:rPr>
      <w:rFonts w:asciiTheme="majorHAnsi" w:eastAsiaTheme="majorEastAsia" w:hAnsiTheme="majorHAnsi" w:cstheme="majorBidi"/>
      <w:i/>
      <w:iCs/>
      <w:color w:val="002A3A" w:themeColor="text2"/>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semiHidden/>
    <w:rsid w:val="00392224"/>
    <w:pPr>
      <w:ind w:left="567" w:right="284"/>
    </w:pPr>
    <w:rPr>
      <w:rFonts w:ascii="Verdana" w:eastAsia="Times New Roman" w:hAnsi="Verdana"/>
      <w:b/>
      <w:color w:val="00141D" w:themeColor="text2" w:themeShade="80"/>
      <w:sz w:val="64"/>
      <w:lang w:eastAsia="en-AU"/>
    </w:rPr>
  </w:style>
  <w:style w:type="paragraph" w:customStyle="1" w:styleId="Company">
    <w:name w:val="Company"/>
    <w:basedOn w:val="Name"/>
    <w:semiHidden/>
    <w:qFormat/>
    <w:rsid w:val="00392224"/>
    <w:rPr>
      <w:b w:val="0"/>
      <w:color w:val="0070C0"/>
      <w:sz w:val="48"/>
    </w:rPr>
  </w:style>
  <w:style w:type="character" w:customStyle="1" w:styleId="Heading1Char">
    <w:name w:val="Heading 1 Char"/>
    <w:basedOn w:val="DefaultParagraphFont"/>
    <w:link w:val="Heading1"/>
    <w:uiPriority w:val="9"/>
    <w:rsid w:val="006A5D2D"/>
    <w:rPr>
      <w:rFonts w:ascii="Source Sans Pro" w:eastAsia="SimHei" w:hAnsi="Source Sans Pro"/>
      <w:color w:val="002A3A" w:themeColor="text2"/>
      <w:spacing w:val="1"/>
      <w:sz w:val="40"/>
      <w:szCs w:val="28"/>
      <w:lang w:eastAsia="en-US"/>
    </w:rPr>
  </w:style>
  <w:style w:type="character" w:customStyle="1" w:styleId="Heading2Char">
    <w:name w:val="Heading 2 Char"/>
    <w:basedOn w:val="DefaultParagraphFont"/>
    <w:link w:val="Heading2"/>
    <w:uiPriority w:val="9"/>
    <w:rsid w:val="00E4314A"/>
    <w:rPr>
      <w:rFonts w:ascii="Source Sans Pro" w:eastAsia="SimHei" w:hAnsi="Source Sans Pro"/>
      <w:color w:val="002A3A" w:themeColor="text2"/>
      <w:spacing w:val="1"/>
      <w:sz w:val="36"/>
      <w:szCs w:val="28"/>
      <w:lang w:eastAsia="en-AU"/>
    </w:rPr>
  </w:style>
  <w:style w:type="character" w:customStyle="1" w:styleId="Heading3Char">
    <w:name w:val="Heading 3 Char"/>
    <w:basedOn w:val="DefaultParagraphFont"/>
    <w:link w:val="Heading3"/>
    <w:uiPriority w:val="9"/>
    <w:rsid w:val="0029492B"/>
    <w:rPr>
      <w:rFonts w:ascii="Source Sans Pro SemiBold" w:eastAsiaTheme="majorEastAsia" w:hAnsi="Source Sans Pro SemiBold" w:cstheme="majorBidi"/>
      <w:bCs/>
      <w:color w:val="002A3A" w:themeColor="text2"/>
      <w:sz w:val="24"/>
      <w:lang w:eastAsia="en-US"/>
    </w:rPr>
  </w:style>
  <w:style w:type="character" w:customStyle="1" w:styleId="Heading4Char">
    <w:name w:val="Heading 4 Char"/>
    <w:basedOn w:val="DefaultParagraphFont"/>
    <w:link w:val="Heading4"/>
    <w:uiPriority w:val="9"/>
    <w:rsid w:val="008A4C80"/>
    <w:rPr>
      <w:rFonts w:ascii="Source Sans Pro" w:eastAsiaTheme="majorEastAsia" w:hAnsi="Source Sans Pro" w:cstheme="majorBidi"/>
      <w:bCs/>
      <w:iCs/>
      <w:color w:val="002A3A" w:themeColor="text2"/>
      <w:sz w:val="22"/>
      <w:lang w:eastAsia="en-US"/>
    </w:rPr>
  </w:style>
  <w:style w:type="character" w:customStyle="1" w:styleId="Heading5Char">
    <w:name w:val="Heading 5 Char"/>
    <w:basedOn w:val="DefaultParagraphFont"/>
    <w:link w:val="Heading5"/>
    <w:uiPriority w:val="9"/>
    <w:rsid w:val="008A4C80"/>
    <w:rPr>
      <w:rFonts w:ascii="Source Sans Pro SemiBold" w:eastAsiaTheme="majorEastAsia" w:hAnsi="Source Sans Pro SemiBold" w:cstheme="majorBidi"/>
      <w:color w:val="002A3A" w:themeColor="text2"/>
      <w:sz w:val="18"/>
      <w:lang w:eastAsia="en-US"/>
    </w:rPr>
  </w:style>
  <w:style w:type="paragraph" w:styleId="ListParagraph">
    <w:name w:val="List Paragraph"/>
    <w:aliases w:val="Body BULLET,BULLET,List Paragraph1,Recommendation,List Paragraph11,Bulleted Para,NFP GP Bulleted List,FooterText,numbered,Paragraphe de liste1,Bulletr List Paragraph,列出段落,列出段落1,List Paragraph2,List Paragraph21,Listeafsnit1,リスト段落1,L"/>
    <w:basedOn w:val="Normal"/>
    <w:link w:val="ListParagraphChar"/>
    <w:uiPriority w:val="34"/>
    <w:qFormat/>
    <w:rsid w:val="00B6582A"/>
    <w:pPr>
      <w:ind w:left="720"/>
      <w:contextualSpacing/>
    </w:pPr>
  </w:style>
  <w:style w:type="paragraph" w:customStyle="1" w:styleId="Heading1-Numbered">
    <w:name w:val="Heading 1 - Numbered"/>
    <w:basedOn w:val="Heading1"/>
    <w:next w:val="Normal"/>
    <w:semiHidden/>
    <w:qFormat/>
    <w:rsid w:val="00CE01C8"/>
    <w:pPr>
      <w:numPr>
        <w:numId w:val="12"/>
      </w:numPr>
    </w:pPr>
  </w:style>
  <w:style w:type="paragraph" w:customStyle="1" w:styleId="Heading2-Numbered">
    <w:name w:val="Heading 2 - Numbered"/>
    <w:basedOn w:val="Heading2"/>
    <w:next w:val="Normal"/>
    <w:qFormat/>
    <w:rsid w:val="00CE01C8"/>
    <w:pPr>
      <w:numPr>
        <w:numId w:val="22"/>
      </w:numPr>
    </w:pPr>
  </w:style>
  <w:style w:type="paragraph" w:customStyle="1" w:styleId="Heading3-Numbered">
    <w:name w:val="Heading 3 - Numbered"/>
    <w:basedOn w:val="Heading3"/>
    <w:next w:val="Normal"/>
    <w:semiHidden/>
    <w:qFormat/>
    <w:rsid w:val="00CE01C8"/>
    <w:pPr>
      <w:numPr>
        <w:ilvl w:val="2"/>
        <w:numId w:val="12"/>
      </w:numPr>
    </w:pPr>
  </w:style>
  <w:style w:type="paragraph" w:customStyle="1" w:styleId="Heading4-Numbered">
    <w:name w:val="Heading 4 - Numbered"/>
    <w:basedOn w:val="Heading4"/>
    <w:next w:val="Normal"/>
    <w:semiHidden/>
    <w:qFormat/>
    <w:rsid w:val="00CE01C8"/>
    <w:pPr>
      <w:numPr>
        <w:ilvl w:val="3"/>
        <w:numId w:val="12"/>
      </w:numPr>
    </w:pPr>
  </w:style>
  <w:style w:type="paragraph" w:customStyle="1" w:styleId="Heading5-Numbered">
    <w:name w:val="Heading 5 - Numbered"/>
    <w:basedOn w:val="Heading5"/>
    <w:next w:val="Normal"/>
    <w:semiHidden/>
    <w:qFormat/>
    <w:rsid w:val="00CE01C8"/>
    <w:pPr>
      <w:numPr>
        <w:ilvl w:val="4"/>
        <w:numId w:val="12"/>
      </w:numPr>
    </w:pPr>
  </w:style>
  <w:style w:type="paragraph" w:styleId="Footer">
    <w:name w:val="footer"/>
    <w:basedOn w:val="Normal"/>
    <w:link w:val="FooterChar"/>
    <w:uiPriority w:val="99"/>
    <w:rsid w:val="007F5854"/>
    <w:pPr>
      <w:spacing w:after="0"/>
    </w:pPr>
    <w:rPr>
      <w:color w:val="000000" w:themeColor="text1"/>
      <w:sz w:val="18"/>
    </w:rPr>
  </w:style>
  <w:style w:type="character" w:customStyle="1" w:styleId="FooterChar">
    <w:name w:val="Footer Char"/>
    <w:basedOn w:val="DefaultParagraphFont"/>
    <w:link w:val="Footer"/>
    <w:uiPriority w:val="99"/>
    <w:rsid w:val="007F5854"/>
    <w:rPr>
      <w:rFonts w:asciiTheme="minorHAnsi" w:hAnsiTheme="minorHAnsi"/>
      <w:color w:val="000000" w:themeColor="text1"/>
      <w:sz w:val="18"/>
      <w:lang w:eastAsia="en-US"/>
    </w:rPr>
  </w:style>
  <w:style w:type="paragraph" w:styleId="Title">
    <w:name w:val="Title"/>
    <w:basedOn w:val="Normal"/>
    <w:next w:val="Normal"/>
    <w:link w:val="TitleChar"/>
    <w:autoRedefine/>
    <w:uiPriority w:val="10"/>
    <w:qFormat/>
    <w:rsid w:val="00037E53"/>
    <w:pPr>
      <w:adjustRightInd w:val="0"/>
      <w:spacing w:after="120"/>
      <w:jc w:val="center"/>
    </w:pPr>
    <w:rPr>
      <w:rFonts w:asciiTheme="majorHAnsi" w:eastAsiaTheme="majorEastAsia" w:hAnsiTheme="majorHAnsi" w:cstheme="majorBidi"/>
      <w:color w:val="002A3A" w:themeColor="text2"/>
      <w:spacing w:val="5"/>
      <w:kern w:val="28"/>
      <w:sz w:val="44"/>
      <w:szCs w:val="44"/>
    </w:rPr>
  </w:style>
  <w:style w:type="character" w:customStyle="1" w:styleId="TitleChar">
    <w:name w:val="Title Char"/>
    <w:basedOn w:val="DefaultParagraphFont"/>
    <w:link w:val="Title"/>
    <w:uiPriority w:val="10"/>
    <w:rsid w:val="00037E53"/>
    <w:rPr>
      <w:rFonts w:asciiTheme="majorHAnsi" w:eastAsiaTheme="majorEastAsia" w:hAnsiTheme="majorHAnsi" w:cstheme="majorBidi"/>
      <w:color w:val="002A3A" w:themeColor="text2"/>
      <w:spacing w:val="5"/>
      <w:kern w:val="28"/>
      <w:sz w:val="44"/>
      <w:szCs w:val="44"/>
      <w:lang w:eastAsia="en-US"/>
    </w:rPr>
  </w:style>
  <w:style w:type="paragraph" w:customStyle="1" w:styleId="CoverURL">
    <w:name w:val="Cover URL"/>
    <w:basedOn w:val="Footer"/>
    <w:rsid w:val="00093B03"/>
    <w:rPr>
      <w:color w:val="002A3A" w:themeColor="text2"/>
      <w:spacing w:val="-10"/>
      <w:sz w:val="40"/>
    </w:rPr>
  </w:style>
  <w:style w:type="paragraph" w:styleId="ListBullet2">
    <w:name w:val="List Bullet 2"/>
    <w:basedOn w:val="Normal"/>
    <w:uiPriority w:val="99"/>
    <w:qFormat/>
    <w:rsid w:val="0069635D"/>
    <w:pPr>
      <w:numPr>
        <w:ilvl w:val="1"/>
        <w:numId w:val="16"/>
      </w:numPr>
      <w:adjustRightInd w:val="0"/>
    </w:pPr>
  </w:style>
  <w:style w:type="paragraph" w:customStyle="1" w:styleId="ListLetter">
    <w:name w:val="List Letter"/>
    <w:basedOn w:val="Normal"/>
    <w:semiHidden/>
    <w:qFormat/>
    <w:rsid w:val="002270B2"/>
    <w:pPr>
      <w:numPr>
        <w:numId w:val="6"/>
      </w:numPr>
      <w:adjustRightInd w:val="0"/>
      <w:ind w:hanging="720"/>
    </w:pPr>
  </w:style>
  <w:style w:type="numbering" w:customStyle="1" w:styleId="NumbersOAIC">
    <w:name w:val="Numbers_OAIC"/>
    <w:uiPriority w:val="99"/>
    <w:rsid w:val="00CC47E4"/>
    <w:pPr>
      <w:numPr>
        <w:numId w:val="7"/>
      </w:numPr>
    </w:pPr>
  </w:style>
  <w:style w:type="table" w:styleId="TableGrid">
    <w:name w:val="Table Grid"/>
    <w:basedOn w:val="TableNormal"/>
    <w:uiPriority w:val="59"/>
    <w:rsid w:val="00E25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qFormat/>
    <w:rsid w:val="00C60502"/>
    <w:pPr>
      <w:numPr>
        <w:numId w:val="23"/>
      </w:numPr>
    </w:pPr>
  </w:style>
  <w:style w:type="paragraph" w:styleId="ListNumber2">
    <w:name w:val="List Number 2"/>
    <w:basedOn w:val="Normal"/>
    <w:uiPriority w:val="99"/>
    <w:qFormat/>
    <w:rsid w:val="00C60502"/>
    <w:pPr>
      <w:numPr>
        <w:ilvl w:val="1"/>
        <w:numId w:val="23"/>
      </w:numPr>
    </w:pPr>
  </w:style>
  <w:style w:type="paragraph" w:customStyle="1" w:styleId="TableHeading">
    <w:name w:val="Table Heading"/>
    <w:basedOn w:val="Normal"/>
    <w:qFormat/>
    <w:rsid w:val="00E1485B"/>
    <w:pPr>
      <w:spacing w:after="0"/>
    </w:pPr>
    <w:rPr>
      <w:rFonts w:ascii="Source Sans Pro" w:eastAsia="Source Sans Pro" w:hAnsi="Source Sans Pro"/>
      <w:bCs/>
      <w:color w:val="000000" w:themeColor="text1"/>
      <w:spacing w:val="1"/>
      <w:szCs w:val="22"/>
      <w:lang w:val="en-GB" w:eastAsia="zh-CN"/>
    </w:rPr>
  </w:style>
  <w:style w:type="paragraph" w:customStyle="1" w:styleId="TableText">
    <w:name w:val="Table Text"/>
    <w:basedOn w:val="Normal"/>
    <w:autoRedefine/>
    <w:uiPriority w:val="60"/>
    <w:qFormat/>
    <w:rsid w:val="00163247"/>
    <w:pPr>
      <w:spacing w:before="60" w:after="60"/>
    </w:pPr>
    <w:rPr>
      <w:rFonts w:ascii="Source Sans Pro" w:eastAsia="Source Sans Pro" w:hAnsi="Source Sans Pro" w:cs="Open Sans"/>
      <w:spacing w:val="1"/>
      <w:szCs w:val="22"/>
      <w:lang w:val="en-GB" w:eastAsia="zh-CN"/>
    </w:rPr>
  </w:style>
  <w:style w:type="paragraph" w:customStyle="1" w:styleId="TableBullet">
    <w:name w:val="Table Bullet"/>
    <w:basedOn w:val="TableText"/>
    <w:link w:val="TableBulletChar"/>
    <w:qFormat/>
    <w:rsid w:val="003D78F2"/>
    <w:pPr>
      <w:numPr>
        <w:numId w:val="8"/>
      </w:numPr>
      <w:ind w:left="284" w:hanging="284"/>
    </w:pPr>
  </w:style>
  <w:style w:type="paragraph" w:styleId="Caption">
    <w:name w:val="caption"/>
    <w:basedOn w:val="Normal"/>
    <w:next w:val="Normal"/>
    <w:uiPriority w:val="35"/>
    <w:qFormat/>
    <w:rsid w:val="00551EC0"/>
    <w:pPr>
      <w:spacing w:before="240" w:after="240"/>
    </w:pPr>
    <w:rPr>
      <w:rFonts w:ascii="Source Sans Pro" w:eastAsia="Source Sans Pro" w:hAnsi="Source Sans Pro"/>
      <w:b/>
      <w:iCs/>
      <w:color w:val="002A3A" w:themeColor="text2"/>
      <w:spacing w:val="-3"/>
      <w:szCs w:val="18"/>
    </w:rPr>
  </w:style>
  <w:style w:type="table" w:customStyle="1" w:styleId="PlainTable21">
    <w:name w:val="Plain Table 21"/>
    <w:basedOn w:val="TableNormal"/>
    <w:uiPriority w:val="42"/>
    <w:rsid w:val="0044712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rsid w:val="00940831"/>
    <w:rPr>
      <w:color w:val="002A3A" w:themeColor="text2"/>
      <w:u w:val="single"/>
    </w:rPr>
  </w:style>
  <w:style w:type="table" w:customStyle="1" w:styleId="OAICTable">
    <w:name w:val="OAIC Table"/>
    <w:basedOn w:val="TableNormal"/>
    <w:uiPriority w:val="99"/>
    <w:rsid w:val="000000CD"/>
    <w:rPr>
      <w:rFonts w:asciiTheme="minorHAnsi" w:hAnsiTheme="minorHAnsi"/>
      <w:lang w:val="en-GB" w:eastAsia="zh-CN"/>
    </w:rPr>
    <w:tblPr>
      <w:tblBorders>
        <w:bottom w:val="single" w:sz="4" w:space="0" w:color="DDD8D9" w:themeColor="accent1"/>
        <w:insideH w:val="single" w:sz="4" w:space="0" w:color="E0DBE3"/>
      </w:tblBorders>
      <w:tblCellMar>
        <w:top w:w="68" w:type="dxa"/>
        <w:left w:w="85" w:type="dxa"/>
        <w:bottom w:w="68" w:type="dxa"/>
        <w:right w:w="85" w:type="dxa"/>
      </w:tblCellMar>
    </w:tblPr>
    <w:tcPr>
      <w:shd w:val="clear" w:color="auto" w:fill="FFFFFF" w:themeFill="background1"/>
    </w:tcPr>
    <w:tblStylePr w:type="firstRow">
      <w:rPr>
        <w:b/>
        <w:color w:val="000000" w:themeColor="text1"/>
        <w:sz w:val="22"/>
      </w:rPr>
      <w:tblPr/>
      <w:tcPr>
        <w:shd w:val="clear" w:color="auto" w:fill="E0DBE3"/>
      </w:tcPr>
    </w:tblStylePr>
    <w:tblStylePr w:type="lastRow">
      <w:tblPr/>
      <w:tcPr>
        <w:shd w:val="clear" w:color="auto" w:fill="E0DBE3"/>
      </w:tcPr>
    </w:tblStylePr>
    <w:tblStylePr w:type="firstCol">
      <w:pPr>
        <w:jc w:val="left"/>
      </w:pPr>
    </w:tblStylePr>
  </w:style>
  <w:style w:type="paragraph" w:customStyle="1" w:styleId="TableNumber">
    <w:name w:val="Table Number"/>
    <w:basedOn w:val="TableText"/>
    <w:qFormat/>
    <w:rsid w:val="00B00132"/>
    <w:pPr>
      <w:numPr>
        <w:numId w:val="13"/>
      </w:numPr>
    </w:pPr>
  </w:style>
  <w:style w:type="numbering" w:customStyle="1" w:styleId="TableNumbersOAIC">
    <w:name w:val="TableNumbers_OAIC"/>
    <w:uiPriority w:val="99"/>
    <w:rsid w:val="005450A9"/>
    <w:pPr>
      <w:numPr>
        <w:numId w:val="9"/>
      </w:numPr>
    </w:pPr>
  </w:style>
  <w:style w:type="paragraph" w:styleId="ListNumber3">
    <w:name w:val="List Number 3"/>
    <w:basedOn w:val="Normal"/>
    <w:uiPriority w:val="99"/>
    <w:qFormat/>
    <w:rsid w:val="00C60502"/>
    <w:pPr>
      <w:numPr>
        <w:ilvl w:val="2"/>
        <w:numId w:val="23"/>
      </w:numPr>
    </w:pPr>
  </w:style>
  <w:style w:type="paragraph" w:styleId="FootnoteText">
    <w:name w:val="footnote text"/>
    <w:basedOn w:val="Normal"/>
    <w:link w:val="FootnoteTextChar"/>
    <w:uiPriority w:val="99"/>
    <w:unhideWhenUsed/>
    <w:rsid w:val="00551EC0"/>
    <w:pPr>
      <w:tabs>
        <w:tab w:val="left" w:pos="170"/>
      </w:tabs>
      <w:spacing w:after="60"/>
    </w:pPr>
    <w:rPr>
      <w:sz w:val="18"/>
    </w:rPr>
  </w:style>
  <w:style w:type="character" w:customStyle="1" w:styleId="TableBulletChar">
    <w:name w:val="Table Bullet Char"/>
    <w:link w:val="TableBullet"/>
    <w:locked/>
    <w:rsid w:val="003D78F2"/>
    <w:rPr>
      <w:rFonts w:ascii="Source Sans Pro" w:eastAsia="Source Sans Pro" w:hAnsi="Source Sans Pro" w:cs="Open Sans"/>
      <w:spacing w:val="1"/>
      <w:sz w:val="22"/>
      <w:szCs w:val="22"/>
      <w:lang w:val="en-GB" w:eastAsia="zh-CN"/>
    </w:rPr>
  </w:style>
  <w:style w:type="character" w:customStyle="1" w:styleId="FootnoteTextChar">
    <w:name w:val="Footnote Text Char"/>
    <w:basedOn w:val="DefaultParagraphFont"/>
    <w:link w:val="FootnoteText"/>
    <w:uiPriority w:val="99"/>
    <w:rsid w:val="00551EC0"/>
    <w:rPr>
      <w:rFonts w:asciiTheme="minorHAnsi" w:hAnsiTheme="minorHAnsi"/>
      <w:sz w:val="18"/>
    </w:rPr>
  </w:style>
  <w:style w:type="paragraph" w:styleId="Header">
    <w:name w:val="header"/>
    <w:basedOn w:val="Normal"/>
    <w:link w:val="HeaderChar"/>
    <w:uiPriority w:val="99"/>
    <w:rsid w:val="00EE51CF"/>
    <w:pPr>
      <w:shd w:val="clear" w:color="auto" w:fill="FFFFFF"/>
      <w:tabs>
        <w:tab w:val="center" w:pos="4513"/>
        <w:tab w:val="right" w:pos="9026"/>
      </w:tabs>
      <w:spacing w:after="1260"/>
      <w:ind w:left="-57" w:right="28"/>
      <w:contextualSpacing/>
      <w:jc w:val="right"/>
    </w:pPr>
    <w:rPr>
      <w:rFonts w:ascii="Source Sans Pro" w:eastAsia="Source Sans Pro" w:hAnsi="Source Sans Pro"/>
      <w:spacing w:val="1"/>
      <w:sz w:val="18"/>
      <w:szCs w:val="22"/>
    </w:rPr>
  </w:style>
  <w:style w:type="character" w:customStyle="1" w:styleId="HeaderChar">
    <w:name w:val="Header Char"/>
    <w:basedOn w:val="DefaultParagraphFont"/>
    <w:link w:val="Header"/>
    <w:uiPriority w:val="99"/>
    <w:rsid w:val="00EE51CF"/>
    <w:rPr>
      <w:rFonts w:ascii="Source Sans Pro" w:eastAsia="Source Sans Pro" w:hAnsi="Source Sans Pro"/>
      <w:spacing w:val="1"/>
      <w:sz w:val="18"/>
      <w:szCs w:val="22"/>
      <w:shd w:val="clear" w:color="auto" w:fill="FFFFFF"/>
      <w:lang w:eastAsia="en-US"/>
    </w:rPr>
  </w:style>
  <w:style w:type="table" w:customStyle="1" w:styleId="LayoutGrid">
    <w:name w:val="LayoutGrid"/>
    <w:basedOn w:val="TableNormal"/>
    <w:uiPriority w:val="99"/>
    <w:rsid w:val="00207961"/>
    <w:pPr>
      <w:ind w:left="0" w:firstLine="0"/>
    </w:pPr>
    <w:rPr>
      <w:rFonts w:asciiTheme="minorHAnsi" w:hAnsiTheme="minorHAnsi"/>
    </w:rPr>
    <w:tblPr>
      <w:tblCellMar>
        <w:left w:w="0" w:type="dxa"/>
        <w:right w:w="0" w:type="dxa"/>
      </w:tblCellMar>
    </w:tblPr>
  </w:style>
  <w:style w:type="paragraph" w:customStyle="1" w:styleId="HeaderTitle">
    <w:name w:val="Header Title"/>
    <w:basedOn w:val="Header"/>
    <w:autoRedefine/>
    <w:rsid w:val="00E37BA7"/>
    <w:pPr>
      <w:spacing w:after="0"/>
    </w:pPr>
    <w:rPr>
      <w:color w:val="000000" w:themeColor="text1"/>
    </w:rPr>
  </w:style>
  <w:style w:type="paragraph" w:customStyle="1" w:styleId="CalloutBox">
    <w:name w:val="Callout Box"/>
    <w:basedOn w:val="CallouttextB"/>
    <w:rsid w:val="00105DB0"/>
  </w:style>
  <w:style w:type="paragraph" w:customStyle="1" w:styleId="Source">
    <w:name w:val="Source"/>
    <w:next w:val="Normal"/>
    <w:uiPriority w:val="97"/>
    <w:semiHidden/>
    <w:rsid w:val="002B5C36"/>
    <w:pPr>
      <w:numPr>
        <w:numId w:val="10"/>
      </w:numPr>
    </w:pPr>
    <w:rPr>
      <w:rFonts w:asciiTheme="minorHAnsi" w:eastAsia="Times New Roman" w:hAnsiTheme="minorHAnsi" w:cstheme="minorHAnsi"/>
      <w:spacing w:val="-3"/>
      <w:sz w:val="16"/>
      <w:szCs w:val="14"/>
      <w:lang w:eastAsia="en-AU"/>
    </w:rPr>
  </w:style>
  <w:style w:type="paragraph" w:styleId="BalloonText">
    <w:name w:val="Balloon Text"/>
    <w:basedOn w:val="Normal"/>
    <w:link w:val="BalloonTextChar"/>
    <w:uiPriority w:val="99"/>
    <w:unhideWhenUsed/>
    <w:rsid w:val="00F811B2"/>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F811B2"/>
    <w:rPr>
      <w:rFonts w:ascii="Tahoma" w:hAnsi="Tahoma" w:cs="Tahoma"/>
      <w:sz w:val="16"/>
      <w:szCs w:val="16"/>
    </w:rPr>
  </w:style>
  <w:style w:type="paragraph" w:customStyle="1" w:styleId="FigureCaption">
    <w:name w:val="Figure Caption"/>
    <w:basedOn w:val="Normal"/>
    <w:next w:val="Normal"/>
    <w:rsid w:val="008014B1"/>
    <w:rPr>
      <w:color w:val="002A3A" w:themeColor="text2"/>
      <w:sz w:val="20"/>
    </w:rPr>
  </w:style>
  <w:style w:type="paragraph" w:customStyle="1" w:styleId="TableCaption">
    <w:name w:val="Table Caption"/>
    <w:basedOn w:val="Caption"/>
    <w:next w:val="Normal"/>
    <w:rsid w:val="00955B87"/>
    <w:pPr>
      <w:keepNext/>
    </w:pPr>
    <w:rPr>
      <w:rFonts w:ascii="Source Sans Pro SemiBold" w:hAnsi="Source Sans Pro SemiBold"/>
      <w:b w:val="0"/>
    </w:rPr>
  </w:style>
  <w:style w:type="paragraph" w:styleId="TOC1">
    <w:name w:val="toc 1"/>
    <w:basedOn w:val="Normal"/>
    <w:next w:val="Normal"/>
    <w:autoRedefine/>
    <w:uiPriority w:val="39"/>
    <w:unhideWhenUsed/>
    <w:rsid w:val="00C53E04"/>
    <w:pPr>
      <w:tabs>
        <w:tab w:val="right" w:pos="9060"/>
      </w:tabs>
      <w:spacing w:after="100"/>
      <w:ind w:right="567"/>
    </w:pPr>
    <w:rPr>
      <w:sz w:val="26"/>
    </w:rPr>
  </w:style>
  <w:style w:type="paragraph" w:styleId="TOC2">
    <w:name w:val="toc 2"/>
    <w:basedOn w:val="Normal"/>
    <w:next w:val="Normal"/>
    <w:autoRedefine/>
    <w:uiPriority w:val="39"/>
    <w:unhideWhenUsed/>
    <w:rsid w:val="00B42513"/>
    <w:pPr>
      <w:tabs>
        <w:tab w:val="right" w:pos="9060"/>
      </w:tabs>
      <w:spacing w:after="160"/>
      <w:ind w:left="142" w:right="567"/>
    </w:pPr>
    <w:rPr>
      <w:rFonts w:asciiTheme="majorHAnsi" w:hAnsiTheme="majorHAnsi"/>
      <w:sz w:val="26"/>
    </w:rPr>
  </w:style>
  <w:style w:type="paragraph" w:styleId="TOC3">
    <w:name w:val="toc 3"/>
    <w:basedOn w:val="Normal"/>
    <w:next w:val="Normal"/>
    <w:autoRedefine/>
    <w:uiPriority w:val="39"/>
    <w:unhideWhenUsed/>
    <w:rsid w:val="00CC6896"/>
    <w:pPr>
      <w:tabs>
        <w:tab w:val="right" w:pos="9060"/>
      </w:tabs>
      <w:spacing w:line="288" w:lineRule="auto"/>
      <w:ind w:left="567"/>
      <w:contextualSpacing/>
    </w:pPr>
  </w:style>
  <w:style w:type="numbering" w:customStyle="1" w:styleId="BulletsOAIC">
    <w:name w:val="Bullets_OAIC"/>
    <w:uiPriority w:val="99"/>
    <w:rsid w:val="005E2E2F"/>
    <w:pPr>
      <w:numPr>
        <w:numId w:val="11"/>
      </w:numPr>
    </w:pPr>
  </w:style>
  <w:style w:type="paragraph" w:styleId="TOCHeading">
    <w:name w:val="TOC Heading"/>
    <w:basedOn w:val="Heading1"/>
    <w:next w:val="Normal"/>
    <w:autoRedefine/>
    <w:uiPriority w:val="39"/>
    <w:qFormat/>
    <w:rsid w:val="008755B2"/>
    <w:pPr>
      <w:spacing w:before="360" w:after="360" w:line="240" w:lineRule="atLeast"/>
      <w:ind w:left="113"/>
      <w:outlineLvl w:val="9"/>
    </w:pPr>
    <w:rPr>
      <w:rFonts w:asciiTheme="majorHAnsi" w:hAnsiTheme="majorHAnsi"/>
      <w:color w:val="000000" w:themeColor="text1"/>
      <w:sz w:val="34"/>
    </w:rPr>
  </w:style>
  <w:style w:type="paragraph" w:styleId="ListBullet">
    <w:name w:val="List Bullet"/>
    <w:basedOn w:val="Normal"/>
    <w:uiPriority w:val="99"/>
    <w:qFormat/>
    <w:rsid w:val="0069635D"/>
    <w:pPr>
      <w:numPr>
        <w:numId w:val="16"/>
      </w:numPr>
    </w:pPr>
  </w:style>
  <w:style w:type="paragraph" w:customStyle="1" w:styleId="CoverDate">
    <w:name w:val="Cover Date"/>
    <w:basedOn w:val="Normal"/>
    <w:rsid w:val="002D621F"/>
    <w:pPr>
      <w:spacing w:before="2260"/>
      <w:ind w:left="198"/>
      <w:contextualSpacing/>
    </w:pPr>
    <w:rPr>
      <w:b/>
      <w:color w:val="00ACEE"/>
      <w:sz w:val="36"/>
    </w:rPr>
  </w:style>
  <w:style w:type="character" w:styleId="PageNumber">
    <w:name w:val="page number"/>
    <w:basedOn w:val="DefaultParagraphFont"/>
    <w:uiPriority w:val="99"/>
    <w:rsid w:val="00093B03"/>
    <w:rPr>
      <w:b/>
    </w:rPr>
  </w:style>
  <w:style w:type="paragraph" w:customStyle="1" w:styleId="CoverHeading">
    <w:name w:val="Cover Heading"/>
    <w:basedOn w:val="Normal"/>
    <w:semiHidden/>
    <w:qFormat/>
    <w:rsid w:val="004625AD"/>
    <w:pPr>
      <w:spacing w:before="360" w:after="340" w:line="194" w:lineRule="auto"/>
      <w:ind w:left="198"/>
      <w:contextualSpacing/>
    </w:pPr>
    <w:rPr>
      <w:color w:val="FFFFFF"/>
      <w:sz w:val="84"/>
    </w:rPr>
  </w:style>
  <w:style w:type="paragraph" w:customStyle="1" w:styleId="CoverSubheading">
    <w:name w:val="Cover Subheading"/>
    <w:basedOn w:val="Normal"/>
    <w:rsid w:val="004625AD"/>
    <w:pPr>
      <w:spacing w:line="400" w:lineRule="atLeast"/>
      <w:ind w:left="198"/>
    </w:pPr>
    <w:rPr>
      <w:color w:val="FFFFFF"/>
      <w:sz w:val="30"/>
    </w:rPr>
  </w:style>
  <w:style w:type="paragraph" w:customStyle="1" w:styleId="CoverDetails">
    <w:name w:val="Cover Details"/>
    <w:basedOn w:val="Normal"/>
    <w:rsid w:val="004625AD"/>
    <w:pPr>
      <w:framePr w:wrap="around" w:vAnchor="page" w:hAnchor="text" w:y="11330" w:anchorLock="1"/>
      <w:spacing w:after="80"/>
      <w:ind w:left="198"/>
    </w:pPr>
    <w:rPr>
      <w:color w:val="FFFFFF"/>
      <w:spacing w:val="-6"/>
    </w:rPr>
  </w:style>
  <w:style w:type="paragraph" w:customStyle="1" w:styleId="CoverDetailsHeading">
    <w:name w:val="Cover Details Heading"/>
    <w:basedOn w:val="Normal"/>
    <w:rsid w:val="004625AD"/>
    <w:pPr>
      <w:framePr w:wrap="around" w:vAnchor="page" w:hAnchor="text" w:y="11330" w:anchorLock="1"/>
      <w:spacing w:after="80"/>
      <w:ind w:left="198"/>
    </w:pPr>
    <w:rPr>
      <w:b/>
      <w:color w:val="FFFFFF"/>
      <w:sz w:val="26"/>
    </w:rPr>
  </w:style>
  <w:style w:type="character" w:styleId="PlaceholderText">
    <w:name w:val="Placeholder Text"/>
    <w:basedOn w:val="DefaultParagraphFont"/>
    <w:uiPriority w:val="99"/>
    <w:semiHidden/>
    <w:rsid w:val="005351B4"/>
    <w:rPr>
      <w:color w:val="FF0000"/>
    </w:rPr>
  </w:style>
  <w:style w:type="paragraph" w:customStyle="1" w:styleId="NumberedParagraphs">
    <w:name w:val="Numbered Paragraphs"/>
    <w:basedOn w:val="Normal"/>
    <w:qFormat/>
    <w:rsid w:val="00043C6D"/>
    <w:pPr>
      <w:numPr>
        <w:ilvl w:val="1"/>
        <w:numId w:val="22"/>
      </w:numPr>
    </w:pPr>
  </w:style>
  <w:style w:type="character" w:customStyle="1" w:styleId="Heading6Char">
    <w:name w:val="Heading 6 Char"/>
    <w:basedOn w:val="DefaultParagraphFont"/>
    <w:link w:val="Heading6"/>
    <w:uiPriority w:val="9"/>
    <w:rsid w:val="008A4C80"/>
    <w:rPr>
      <w:rFonts w:asciiTheme="majorHAnsi" w:eastAsiaTheme="majorEastAsia" w:hAnsiTheme="majorHAnsi" w:cstheme="majorBidi"/>
      <w:i/>
      <w:iCs/>
      <w:color w:val="002A3A" w:themeColor="text2"/>
      <w:sz w:val="18"/>
      <w:lang w:eastAsia="en-US"/>
    </w:rPr>
  </w:style>
  <w:style w:type="numbering" w:customStyle="1" w:styleId="NumberedParagraphsList">
    <w:name w:val="NumberedParagraphs List"/>
    <w:uiPriority w:val="99"/>
    <w:rsid w:val="00043C6D"/>
    <w:pPr>
      <w:numPr>
        <w:numId w:val="14"/>
      </w:numPr>
    </w:pPr>
  </w:style>
  <w:style w:type="paragraph" w:styleId="TOC4">
    <w:name w:val="toc 4"/>
    <w:basedOn w:val="Normal"/>
    <w:next w:val="Normal"/>
    <w:uiPriority w:val="39"/>
    <w:unhideWhenUsed/>
    <w:rsid w:val="00D0312E"/>
    <w:pPr>
      <w:tabs>
        <w:tab w:val="left" w:pos="737"/>
        <w:tab w:val="right" w:leader="dot" w:pos="9072"/>
      </w:tabs>
      <w:spacing w:after="160"/>
    </w:pPr>
    <w:rPr>
      <w:sz w:val="20"/>
    </w:rPr>
  </w:style>
  <w:style w:type="paragraph" w:customStyle="1" w:styleId="Heading2-Unnumbered">
    <w:name w:val="Heading 2 - Unnumbered"/>
    <w:basedOn w:val="Heading2"/>
    <w:next w:val="Normal"/>
    <w:autoRedefine/>
    <w:qFormat/>
    <w:rsid w:val="007D11F8"/>
    <w:pPr>
      <w:spacing w:line="520" w:lineRule="exact"/>
    </w:pPr>
  </w:style>
  <w:style w:type="paragraph" w:customStyle="1" w:styleId="IndentBullet1">
    <w:name w:val="Indent Bullet 1"/>
    <w:basedOn w:val="Normal"/>
    <w:qFormat/>
    <w:rsid w:val="0065602B"/>
  </w:style>
  <w:style w:type="paragraph" w:customStyle="1" w:styleId="IndentBullet2">
    <w:name w:val="Indent Bullet 2"/>
    <w:basedOn w:val="ListParagraph"/>
    <w:qFormat/>
    <w:rsid w:val="0065602B"/>
    <w:pPr>
      <w:numPr>
        <w:ilvl w:val="1"/>
        <w:numId w:val="21"/>
      </w:numPr>
      <w:contextualSpacing w:val="0"/>
    </w:pPr>
  </w:style>
  <w:style w:type="numbering" w:customStyle="1" w:styleId="IndentNumbersOAIC">
    <w:name w:val="IndentNumbers_OAIC"/>
    <w:uiPriority w:val="99"/>
    <w:rsid w:val="00BA5180"/>
    <w:pPr>
      <w:numPr>
        <w:numId w:val="15"/>
      </w:numPr>
    </w:pPr>
  </w:style>
  <w:style w:type="paragraph" w:styleId="List">
    <w:name w:val="List"/>
    <w:basedOn w:val="Normal"/>
    <w:uiPriority w:val="99"/>
    <w:qFormat/>
    <w:rsid w:val="0065602B"/>
    <w:pPr>
      <w:numPr>
        <w:numId w:val="15"/>
      </w:numPr>
      <w:ind w:left="1078" w:hanging="454"/>
    </w:pPr>
  </w:style>
  <w:style w:type="paragraph" w:styleId="List2">
    <w:name w:val="List 2"/>
    <w:basedOn w:val="Normal"/>
    <w:uiPriority w:val="99"/>
    <w:qFormat/>
    <w:rsid w:val="0065602B"/>
    <w:pPr>
      <w:numPr>
        <w:ilvl w:val="1"/>
        <w:numId w:val="15"/>
      </w:numPr>
      <w:ind w:left="1588" w:hanging="454"/>
    </w:pPr>
  </w:style>
  <w:style w:type="paragraph" w:styleId="List3">
    <w:name w:val="List 3"/>
    <w:basedOn w:val="Normal"/>
    <w:uiPriority w:val="99"/>
    <w:qFormat/>
    <w:rsid w:val="00F926CE"/>
  </w:style>
  <w:style w:type="paragraph" w:styleId="Quote">
    <w:name w:val="Quote"/>
    <w:basedOn w:val="Normal"/>
    <w:next w:val="Normal"/>
    <w:link w:val="QuoteChar"/>
    <w:autoRedefine/>
    <w:uiPriority w:val="1"/>
    <w:qFormat/>
    <w:rsid w:val="00B16297"/>
    <w:pPr>
      <w:spacing w:after="240"/>
      <w:ind w:left="567"/>
    </w:pPr>
    <w:rPr>
      <w:rFonts w:ascii="Calibri" w:eastAsiaTheme="minorHAnsi" w:hAnsi="Calibri"/>
    </w:rPr>
  </w:style>
  <w:style w:type="character" w:customStyle="1" w:styleId="QuoteChar">
    <w:name w:val="Quote Char"/>
    <w:basedOn w:val="DefaultParagraphFont"/>
    <w:link w:val="Quote"/>
    <w:uiPriority w:val="1"/>
    <w:rsid w:val="00B16297"/>
    <w:rPr>
      <w:rFonts w:ascii="Calibri" w:eastAsiaTheme="minorHAnsi" w:hAnsi="Calibri"/>
      <w:sz w:val="22"/>
      <w:lang w:eastAsia="en-US"/>
    </w:rPr>
  </w:style>
  <w:style w:type="character" w:styleId="FootnoteReference">
    <w:name w:val="footnote reference"/>
    <w:basedOn w:val="DefaultParagraphFont"/>
    <w:uiPriority w:val="99"/>
    <w:semiHidden/>
    <w:unhideWhenUsed/>
    <w:rsid w:val="004F05EC"/>
    <w:rPr>
      <w:vertAlign w:val="superscript"/>
    </w:rPr>
  </w:style>
  <w:style w:type="character" w:styleId="Strong">
    <w:name w:val="Strong"/>
    <w:basedOn w:val="DefaultParagraphFont"/>
    <w:uiPriority w:val="22"/>
    <w:qFormat/>
    <w:rsid w:val="00462513"/>
    <w:rPr>
      <w:b/>
      <w:bCs/>
    </w:rPr>
  </w:style>
  <w:style w:type="table" w:customStyle="1" w:styleId="Frame">
    <w:name w:val="Frame"/>
    <w:basedOn w:val="TableNormal"/>
    <w:uiPriority w:val="99"/>
    <w:rsid w:val="00462513"/>
    <w:pPr>
      <w:ind w:left="0" w:firstLine="0"/>
    </w:pPr>
    <w:rPr>
      <w:rFonts w:ascii="Source Sans Pro" w:eastAsia="Source Sans Pro" w:hAnsi="Source Sans Pro"/>
      <w:sz w:val="22"/>
      <w:szCs w:val="22"/>
      <w:lang w:eastAsia="en-US"/>
    </w:rPr>
    <w:tblPr>
      <w:tblCellMar>
        <w:left w:w="0" w:type="dxa"/>
        <w:right w:w="0" w:type="dxa"/>
      </w:tblCellMar>
    </w:tblPr>
  </w:style>
  <w:style w:type="paragraph" w:styleId="Subtitle">
    <w:name w:val="Subtitle"/>
    <w:basedOn w:val="Title"/>
    <w:next w:val="Normal"/>
    <w:link w:val="SubtitleChar"/>
    <w:autoRedefine/>
    <w:uiPriority w:val="11"/>
    <w:qFormat/>
    <w:rsid w:val="008D352C"/>
    <w:pPr>
      <w:framePr w:wrap="around" w:hAnchor="text" w:y="5671"/>
      <w:numPr>
        <w:ilvl w:val="1"/>
      </w:numPr>
      <w:adjustRightInd/>
      <w:spacing w:before="120" w:after="360" w:line="245" w:lineRule="auto"/>
      <w:contextualSpacing/>
    </w:pPr>
    <w:rPr>
      <w:rFonts w:ascii="Source Sans Pro" w:eastAsiaTheme="minorEastAsia" w:hAnsi="Source Sans Pro"/>
      <w:color w:val="auto"/>
      <w:spacing w:val="-8"/>
      <w:sz w:val="32"/>
      <w:szCs w:val="56"/>
    </w:rPr>
  </w:style>
  <w:style w:type="character" w:customStyle="1" w:styleId="SubtitleChar">
    <w:name w:val="Subtitle Char"/>
    <w:basedOn w:val="DefaultParagraphFont"/>
    <w:link w:val="Subtitle"/>
    <w:uiPriority w:val="11"/>
    <w:rsid w:val="008D352C"/>
    <w:rPr>
      <w:rFonts w:ascii="Source Sans Pro" w:hAnsi="Source Sans Pro" w:cstheme="majorBidi"/>
      <w:spacing w:val="-8"/>
      <w:kern w:val="28"/>
      <w:sz w:val="32"/>
      <w:szCs w:val="56"/>
      <w:lang w:eastAsia="en-US"/>
    </w:rPr>
  </w:style>
  <w:style w:type="paragraph" w:customStyle="1" w:styleId="Details">
    <w:name w:val="Details"/>
    <w:basedOn w:val="NoSpacing"/>
    <w:link w:val="DetailsChar"/>
    <w:autoRedefine/>
    <w:qFormat/>
    <w:rsid w:val="00EF4891"/>
    <w:pPr>
      <w:framePr w:w="5670" w:h="1210" w:hRule="exact" w:wrap="around" w:vAnchor="text" w:hAnchor="page" w:x="1101" w:y="11913"/>
      <w:tabs>
        <w:tab w:val="left" w:pos="2694"/>
      </w:tabs>
      <w:spacing w:line="400" w:lineRule="exact"/>
      <w:ind w:right="992"/>
    </w:pPr>
    <w:rPr>
      <w:rFonts w:ascii="Source Sans Pro Light" w:eastAsiaTheme="minorHAnsi" w:hAnsi="Source Sans Pro Light" w:cstheme="minorBidi"/>
      <w:color w:val="002A3A" w:themeColor="text2"/>
      <w:spacing w:val="2"/>
      <w:sz w:val="24"/>
      <w:szCs w:val="22"/>
      <w:lang w:eastAsia="en-US"/>
    </w:rPr>
  </w:style>
  <w:style w:type="paragraph" w:customStyle="1" w:styleId="URL">
    <w:name w:val="URL"/>
    <w:basedOn w:val="NoSpacing"/>
    <w:link w:val="URLChar"/>
    <w:qFormat/>
    <w:rsid w:val="006A6016"/>
    <w:pPr>
      <w:framePr w:w="1418" w:h="425" w:hRule="exact" w:wrap="around" w:vAnchor="page" w:hAnchor="page" w:x="5388" w:y="5558" w:anchorLock="1"/>
    </w:pPr>
    <w:rPr>
      <w:rFonts w:ascii="Source Sans Pro SemiBold" w:eastAsiaTheme="minorHAnsi" w:hAnsi="Source Sans Pro SemiBold" w:cstheme="minorBidi"/>
      <w:color w:val="1B2D3D"/>
      <w:spacing w:val="-1"/>
      <w:sz w:val="24"/>
      <w:szCs w:val="22"/>
      <w:lang w:eastAsia="en-US"/>
    </w:rPr>
  </w:style>
  <w:style w:type="character" w:customStyle="1" w:styleId="DetailsChar">
    <w:name w:val="Details Char"/>
    <w:basedOn w:val="DefaultParagraphFont"/>
    <w:link w:val="Details"/>
    <w:rsid w:val="00EF4891"/>
    <w:rPr>
      <w:rFonts w:ascii="Source Sans Pro Light" w:eastAsiaTheme="minorHAnsi" w:hAnsi="Source Sans Pro Light" w:cstheme="minorBidi"/>
      <w:color w:val="002A3A" w:themeColor="text2"/>
      <w:spacing w:val="2"/>
      <w:sz w:val="24"/>
      <w:szCs w:val="22"/>
      <w:lang w:eastAsia="en-US"/>
    </w:rPr>
  </w:style>
  <w:style w:type="character" w:customStyle="1" w:styleId="URLChar">
    <w:name w:val="URL Char"/>
    <w:basedOn w:val="DefaultParagraphFont"/>
    <w:link w:val="URL"/>
    <w:rsid w:val="006A6016"/>
    <w:rPr>
      <w:rFonts w:ascii="Source Sans Pro SemiBold" w:eastAsiaTheme="minorHAnsi" w:hAnsi="Source Sans Pro SemiBold" w:cstheme="minorBidi"/>
      <w:color w:val="1B2D3D"/>
      <w:spacing w:val="-1"/>
      <w:sz w:val="24"/>
      <w:szCs w:val="22"/>
      <w:lang w:eastAsia="en-US"/>
    </w:rPr>
  </w:style>
  <w:style w:type="paragraph" w:styleId="NoSpacing">
    <w:name w:val="No Spacing"/>
    <w:link w:val="NoSpacingChar"/>
    <w:uiPriority w:val="1"/>
    <w:qFormat/>
    <w:rsid w:val="00EE51CF"/>
    <w:pPr>
      <w:ind w:left="0" w:firstLine="0"/>
    </w:pPr>
    <w:rPr>
      <w:rFonts w:asciiTheme="minorHAnsi" w:hAnsiTheme="minorHAnsi"/>
      <w:sz w:val="22"/>
    </w:rPr>
  </w:style>
  <w:style w:type="numbering" w:customStyle="1" w:styleId="Bullets">
    <w:name w:val="Bullets"/>
    <w:uiPriority w:val="99"/>
    <w:rsid w:val="00CC47E4"/>
    <w:pPr>
      <w:numPr>
        <w:numId w:val="16"/>
      </w:numPr>
    </w:pPr>
  </w:style>
  <w:style w:type="table" w:customStyle="1" w:styleId="TableGrid1">
    <w:name w:val="Table Grid1"/>
    <w:basedOn w:val="TableNormal"/>
    <w:next w:val="TableGrid"/>
    <w:uiPriority w:val="39"/>
    <w:rsid w:val="006A6016"/>
    <w:pPr>
      <w:ind w:left="0" w:firstLine="0"/>
      <w:jc w:val="right"/>
    </w:pPr>
    <w:rPr>
      <w:rFonts w:ascii="Source Sans Pro" w:eastAsia="Source Sans Pro" w:hAnsi="Source Sans Pro"/>
      <w:sz w:val="22"/>
      <w:szCs w:val="22"/>
      <w:lang w:eastAsia="en-US"/>
    </w:rPr>
    <w:tblPr>
      <w:tblBorders>
        <w:insideH w:val="single" w:sz="4" w:space="0" w:color="DDD8D9"/>
      </w:tblBorders>
      <w:tblCellMar>
        <w:top w:w="68" w:type="dxa"/>
        <w:left w:w="85" w:type="dxa"/>
        <w:bottom w:w="68" w:type="dxa"/>
        <w:right w:w="85" w:type="dxa"/>
      </w:tblCellMar>
    </w:tblPr>
    <w:tcPr>
      <w:vAlign w:val="center"/>
    </w:tcPr>
    <w:tblStylePr w:type="firstRow">
      <w:rPr>
        <w:b/>
      </w:rPr>
      <w:tblPr/>
      <w:tcPr>
        <w:shd w:val="clear" w:color="auto" w:fill="DDD8D9"/>
      </w:tcPr>
    </w:tblStylePr>
    <w:tblStylePr w:type="lastRow">
      <w:tblPr/>
      <w:tcPr>
        <w:shd w:val="clear" w:color="auto" w:fill="DDD8D9"/>
      </w:tcPr>
    </w:tblStylePr>
    <w:tblStylePr w:type="firstCol">
      <w:pPr>
        <w:jc w:val="left"/>
      </w:pPr>
    </w:tblStylePr>
  </w:style>
  <w:style w:type="table" w:customStyle="1" w:styleId="CalloutA">
    <w:name w:val="Callout A"/>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DDD8D9"/>
      <w:vAlign w:val="center"/>
    </w:tcPr>
  </w:style>
  <w:style w:type="table" w:customStyle="1" w:styleId="CalloutB">
    <w:name w:val="Callout B"/>
    <w:basedOn w:val="TableNormal"/>
    <w:uiPriority w:val="99"/>
    <w:rsid w:val="006A6016"/>
    <w:pPr>
      <w:ind w:left="0" w:firstLine="0"/>
    </w:pPr>
    <w:rPr>
      <w:rFonts w:ascii="Source Sans Pro" w:eastAsia="Source Sans Pro" w:hAnsi="Source Sans Pro"/>
      <w:sz w:val="22"/>
      <w:szCs w:val="22"/>
      <w:lang w:eastAsia="en-US"/>
    </w:rPr>
    <w:tblPr>
      <w:tblCellMar>
        <w:top w:w="198" w:type="dxa"/>
        <w:left w:w="227" w:type="dxa"/>
        <w:bottom w:w="227" w:type="dxa"/>
        <w:right w:w="227" w:type="dxa"/>
      </w:tblCellMar>
    </w:tblPr>
    <w:tcPr>
      <w:shd w:val="clear" w:color="auto" w:fill="ECDF64"/>
    </w:tcPr>
  </w:style>
  <w:style w:type="table" w:customStyle="1" w:styleId="CalloutC">
    <w:name w:val="Callout C"/>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ECDF64"/>
      </w:tcPr>
    </w:tblStylePr>
    <w:tblStylePr w:type="swCell">
      <w:tblPr/>
      <w:tcPr>
        <w:shd w:val="clear" w:color="auto" w:fill="ECDF64"/>
      </w:tcPr>
    </w:tblStylePr>
  </w:style>
  <w:style w:type="table" w:customStyle="1" w:styleId="CalloutD">
    <w:name w:val="Callout D"/>
    <w:basedOn w:val="TableNormal"/>
    <w:uiPriority w:val="99"/>
    <w:rsid w:val="006A6016"/>
    <w:pPr>
      <w:ind w:left="0" w:firstLine="0"/>
    </w:pPr>
    <w:rPr>
      <w:rFonts w:ascii="Source Sans Pro" w:eastAsia="Source Sans Pro" w:hAnsi="Source Sans Pro"/>
      <w:sz w:val="22"/>
      <w:szCs w:val="22"/>
      <w:lang w:eastAsia="en-US"/>
    </w:rPr>
    <w:tblPr>
      <w:tblCellMar>
        <w:left w:w="227" w:type="dxa"/>
        <w:right w:w="227" w:type="dxa"/>
      </w:tblCellMar>
    </w:tblPr>
    <w:tcPr>
      <w:vAlign w:val="center"/>
    </w:tcPr>
    <w:tblStylePr w:type="nwCell">
      <w:tblPr/>
      <w:tcPr>
        <w:shd w:val="clear" w:color="auto" w:fill="DDD8D9"/>
      </w:tcPr>
    </w:tblStylePr>
    <w:tblStylePr w:type="swCell">
      <w:tblPr/>
      <w:tcPr>
        <w:shd w:val="clear" w:color="auto" w:fill="DDD8D9"/>
      </w:tcPr>
    </w:tblStylePr>
  </w:style>
  <w:style w:type="paragraph" w:styleId="ListBullet3">
    <w:name w:val="List Bullet 3"/>
    <w:basedOn w:val="Normal"/>
    <w:uiPriority w:val="99"/>
    <w:unhideWhenUsed/>
    <w:rsid w:val="00CC47E4"/>
    <w:pPr>
      <w:numPr>
        <w:ilvl w:val="2"/>
        <w:numId w:val="16"/>
      </w:numPr>
      <w:contextualSpacing/>
    </w:pPr>
    <w:rPr>
      <w:rFonts w:eastAsia="Source Sans Pro"/>
      <w:spacing w:val="1"/>
      <w:szCs w:val="22"/>
    </w:rPr>
  </w:style>
  <w:style w:type="numbering" w:customStyle="1" w:styleId="TOC">
    <w:name w:val="TOC"/>
    <w:uiPriority w:val="99"/>
    <w:rsid w:val="002C2474"/>
    <w:pPr>
      <w:numPr>
        <w:numId w:val="17"/>
      </w:numPr>
    </w:pPr>
  </w:style>
  <w:style w:type="numbering" w:customStyle="1" w:styleId="Numbers">
    <w:name w:val="Numbers"/>
    <w:uiPriority w:val="99"/>
    <w:rsid w:val="00FD7074"/>
    <w:pPr>
      <w:numPr>
        <w:numId w:val="18"/>
      </w:numPr>
    </w:pPr>
  </w:style>
  <w:style w:type="paragraph" w:customStyle="1" w:styleId="TableNotes">
    <w:name w:val="Table Notes"/>
    <w:basedOn w:val="NoSpacing"/>
    <w:link w:val="TableNotesChar"/>
    <w:qFormat/>
    <w:rsid w:val="00551EC0"/>
    <w:pPr>
      <w:numPr>
        <w:numId w:val="20"/>
      </w:numPr>
      <w:spacing w:before="70" w:line="276" w:lineRule="auto"/>
      <w:contextualSpacing/>
    </w:pPr>
    <w:rPr>
      <w:rFonts w:ascii="Arial" w:eastAsiaTheme="minorHAnsi" w:hAnsi="Arial" w:cstheme="minorBidi"/>
      <w:spacing w:val="-1"/>
      <w:sz w:val="15"/>
      <w:szCs w:val="22"/>
      <w:lang w:eastAsia="en-US"/>
    </w:rPr>
  </w:style>
  <w:style w:type="numbering" w:customStyle="1" w:styleId="Notes">
    <w:name w:val="Notes"/>
    <w:uiPriority w:val="99"/>
    <w:rsid w:val="00BA5180"/>
    <w:pPr>
      <w:numPr>
        <w:numId w:val="19"/>
      </w:numPr>
    </w:pPr>
  </w:style>
  <w:style w:type="character" w:customStyle="1" w:styleId="TableNotesChar">
    <w:name w:val="Table Notes Char"/>
    <w:basedOn w:val="DefaultParagraphFont"/>
    <w:link w:val="TableNotes"/>
    <w:rsid w:val="00551EC0"/>
    <w:rPr>
      <w:rFonts w:eastAsiaTheme="minorHAnsi" w:cstheme="minorBidi"/>
      <w:spacing w:val="-1"/>
      <w:sz w:val="15"/>
      <w:szCs w:val="22"/>
      <w:lang w:eastAsia="en-US"/>
    </w:rPr>
  </w:style>
  <w:style w:type="paragraph" w:customStyle="1" w:styleId="CallouttextA">
    <w:name w:val="Callout text A"/>
    <w:basedOn w:val="Normal"/>
    <w:autoRedefine/>
    <w:qFormat/>
    <w:rsid w:val="00A65693"/>
    <w:pPr>
      <w:pBdr>
        <w:top w:val="single" w:sz="4" w:space="10" w:color="F0EA9B"/>
        <w:left w:val="single" w:sz="4" w:space="10" w:color="F0EA9B"/>
        <w:bottom w:val="single" w:sz="4" w:space="10" w:color="F0EA9B"/>
        <w:right w:val="single" w:sz="4" w:space="10" w:color="F0EA9B"/>
      </w:pBdr>
      <w:shd w:val="clear" w:color="auto" w:fill="F0EA9B"/>
      <w:ind w:left="227" w:right="227"/>
    </w:pPr>
    <w:rPr>
      <w:rFonts w:eastAsiaTheme="minorHAnsi" w:cstheme="minorBidi"/>
      <w:spacing w:val="1"/>
      <w:szCs w:val="22"/>
    </w:rPr>
  </w:style>
  <w:style w:type="table" w:styleId="TableGrid10">
    <w:name w:val="Table Grid 1"/>
    <w:basedOn w:val="TableNormal"/>
    <w:uiPriority w:val="99"/>
    <w:semiHidden/>
    <w:unhideWhenUsed/>
    <w:rsid w:val="00B856CD"/>
    <w:pPr>
      <w:spacing w:after="120"/>
      <w:ind w:left="0" w:firstLine="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CallouttextB">
    <w:name w:val="Callout text B"/>
    <w:basedOn w:val="CallouttextA"/>
    <w:autoRedefine/>
    <w:qFormat/>
    <w:rsid w:val="00785AAB"/>
    <w:pPr>
      <w:pBdr>
        <w:top w:val="single" w:sz="4" w:space="10" w:color="DDD8D9" w:themeColor="accent1"/>
        <w:left w:val="single" w:sz="4" w:space="10" w:color="DDD8D9" w:themeColor="accent1"/>
        <w:bottom w:val="single" w:sz="4" w:space="10" w:color="DDD8D9" w:themeColor="accent1"/>
        <w:right w:val="single" w:sz="4" w:space="10" w:color="DDD8D9" w:themeColor="accent1"/>
      </w:pBdr>
      <w:shd w:val="clear" w:color="auto" w:fill="E0DBE3"/>
    </w:pPr>
  </w:style>
  <w:style w:type="paragraph" w:customStyle="1" w:styleId="CallouttextC">
    <w:name w:val="Callout text C"/>
    <w:basedOn w:val="CallouttextB"/>
    <w:rsid w:val="005C1740"/>
    <w:pPr>
      <w:pBdr>
        <w:top w:val="single" w:sz="36" w:space="10" w:color="DDD8D9" w:themeColor="accent1"/>
        <w:left w:val="single" w:sz="2" w:space="10" w:color="FFFFFF" w:themeColor="background1"/>
        <w:bottom w:val="single" w:sz="36" w:space="10" w:color="DDD8D9" w:themeColor="accent1"/>
        <w:right w:val="single" w:sz="2" w:space="10" w:color="FFFFFF" w:themeColor="background1"/>
      </w:pBdr>
      <w:shd w:val="clear" w:color="auto" w:fill="auto"/>
    </w:pPr>
  </w:style>
  <w:style w:type="paragraph" w:customStyle="1" w:styleId="CallouttextD">
    <w:name w:val="Callout text D"/>
    <w:basedOn w:val="CallouttextC"/>
    <w:rsid w:val="005C1740"/>
    <w:pPr>
      <w:pBdr>
        <w:top w:val="single" w:sz="36" w:space="10" w:color="F3DD6D" w:themeColor="accent2"/>
        <w:bottom w:val="single" w:sz="36" w:space="10" w:color="F3DD6D" w:themeColor="accent2"/>
      </w:pBdr>
    </w:pPr>
  </w:style>
  <w:style w:type="numbering" w:customStyle="1" w:styleId="IndentBullet">
    <w:name w:val="IndentBullet"/>
    <w:uiPriority w:val="99"/>
    <w:rsid w:val="00BA5180"/>
    <w:pPr>
      <w:numPr>
        <w:numId w:val="21"/>
      </w:numPr>
    </w:pPr>
  </w:style>
  <w:style w:type="character" w:customStyle="1" w:styleId="NoSpacingChar">
    <w:name w:val="No Spacing Char"/>
    <w:basedOn w:val="DefaultParagraphFont"/>
    <w:link w:val="NoSpacing"/>
    <w:uiPriority w:val="1"/>
    <w:rsid w:val="00B3033B"/>
    <w:rPr>
      <w:rFonts w:asciiTheme="minorHAnsi" w:hAnsiTheme="minorHAnsi"/>
      <w:sz w:val="22"/>
    </w:rPr>
  </w:style>
  <w:style w:type="paragraph" w:customStyle="1" w:styleId="Heading1-RightAligned">
    <w:name w:val="Heading 1 - Right Aligned"/>
    <w:basedOn w:val="Heading1"/>
    <w:qFormat/>
    <w:rsid w:val="00760880"/>
    <w:pPr>
      <w:jc w:val="right"/>
    </w:pPr>
    <w:rPr>
      <w:sz w:val="48"/>
    </w:rPr>
  </w:style>
  <w:style w:type="paragraph" w:styleId="Bibliography">
    <w:name w:val="Bibliography"/>
    <w:basedOn w:val="Normal"/>
    <w:next w:val="Normal"/>
    <w:uiPriority w:val="37"/>
    <w:unhideWhenUsed/>
    <w:rsid w:val="000B34E7"/>
  </w:style>
  <w:style w:type="paragraph" w:styleId="BlockText">
    <w:name w:val="Block Text"/>
    <w:basedOn w:val="Normal"/>
    <w:uiPriority w:val="99"/>
    <w:unhideWhenUsed/>
    <w:rsid w:val="000B34E7"/>
    <w:pPr>
      <w:pBdr>
        <w:top w:val="single" w:sz="2" w:space="10" w:color="DDD8D9" w:themeColor="accent1"/>
        <w:left w:val="single" w:sz="2" w:space="10" w:color="DDD8D9" w:themeColor="accent1"/>
        <w:bottom w:val="single" w:sz="2" w:space="10" w:color="DDD8D9" w:themeColor="accent1"/>
        <w:right w:val="single" w:sz="2" w:space="10" w:color="DDD8D9" w:themeColor="accent1"/>
      </w:pBdr>
      <w:ind w:left="1152" w:right="1152"/>
    </w:pPr>
    <w:rPr>
      <w:rFonts w:cstheme="minorBidi"/>
      <w:i/>
      <w:iCs/>
      <w:color w:val="DDD8D9" w:themeColor="accent1"/>
    </w:rPr>
  </w:style>
  <w:style w:type="paragraph" w:styleId="BodyText">
    <w:name w:val="Body Text"/>
    <w:basedOn w:val="Normal"/>
    <w:link w:val="BodyTextChar"/>
    <w:uiPriority w:val="99"/>
    <w:unhideWhenUsed/>
    <w:qFormat/>
    <w:rsid w:val="000B34E7"/>
  </w:style>
  <w:style w:type="character" w:customStyle="1" w:styleId="BodyTextChar">
    <w:name w:val="Body Text Char"/>
    <w:basedOn w:val="DefaultParagraphFont"/>
    <w:link w:val="BodyText"/>
    <w:uiPriority w:val="99"/>
    <w:rsid w:val="000B34E7"/>
    <w:rPr>
      <w:rFonts w:asciiTheme="minorHAnsi" w:hAnsiTheme="minorHAnsi"/>
      <w:sz w:val="22"/>
    </w:rPr>
  </w:style>
  <w:style w:type="paragraph" w:styleId="BodyText2">
    <w:name w:val="Body Text 2"/>
    <w:aliases w:val="Body Text 2 double spaced"/>
    <w:basedOn w:val="Normal"/>
    <w:link w:val="BodyText2Char"/>
    <w:uiPriority w:val="99"/>
    <w:unhideWhenUsed/>
    <w:rsid w:val="00622B41"/>
    <w:pPr>
      <w:spacing w:line="480" w:lineRule="auto"/>
    </w:pPr>
  </w:style>
  <w:style w:type="character" w:customStyle="1" w:styleId="BodyText2Char">
    <w:name w:val="Body Text 2 Char"/>
    <w:aliases w:val="Body Text 2 double spaced Char"/>
    <w:basedOn w:val="DefaultParagraphFont"/>
    <w:link w:val="BodyText2"/>
    <w:uiPriority w:val="99"/>
    <w:rsid w:val="00622B41"/>
    <w:rPr>
      <w:rFonts w:asciiTheme="minorHAnsi" w:hAnsiTheme="minorHAnsi"/>
      <w:sz w:val="22"/>
    </w:rPr>
  </w:style>
  <w:style w:type="paragraph" w:styleId="BodyTextIndent2">
    <w:name w:val="Body Text Indent 2"/>
    <w:basedOn w:val="Normal"/>
    <w:link w:val="BodyTextIndent2Char"/>
    <w:uiPriority w:val="99"/>
    <w:unhideWhenUsed/>
    <w:rsid w:val="00622B41"/>
    <w:pPr>
      <w:spacing w:line="480" w:lineRule="auto"/>
      <w:ind w:left="283"/>
    </w:pPr>
  </w:style>
  <w:style w:type="character" w:customStyle="1" w:styleId="BodyTextIndent2Char">
    <w:name w:val="Body Text Indent 2 Char"/>
    <w:basedOn w:val="DefaultParagraphFont"/>
    <w:link w:val="BodyTextIndent2"/>
    <w:uiPriority w:val="99"/>
    <w:rsid w:val="00622B41"/>
    <w:rPr>
      <w:rFonts w:asciiTheme="minorHAnsi" w:hAnsiTheme="minorHAnsi"/>
      <w:sz w:val="22"/>
    </w:rPr>
  </w:style>
  <w:style w:type="character" w:styleId="SubtleReference">
    <w:name w:val="Subtle Reference"/>
    <w:basedOn w:val="DefaultParagraphFont"/>
    <w:uiPriority w:val="31"/>
    <w:rsid w:val="00181133"/>
    <w:rPr>
      <w:smallCaps/>
      <w:color w:val="5A5A5A" w:themeColor="text1" w:themeTint="A5"/>
    </w:rPr>
  </w:style>
  <w:style w:type="paragraph" w:styleId="Date">
    <w:name w:val="Date"/>
    <w:basedOn w:val="Normal"/>
    <w:next w:val="Normal"/>
    <w:link w:val="DateChar"/>
    <w:uiPriority w:val="99"/>
    <w:unhideWhenUsed/>
    <w:rsid w:val="00EF38F8"/>
  </w:style>
  <w:style w:type="character" w:customStyle="1" w:styleId="DateChar">
    <w:name w:val="Date Char"/>
    <w:basedOn w:val="DefaultParagraphFont"/>
    <w:link w:val="Date"/>
    <w:uiPriority w:val="99"/>
    <w:rsid w:val="00EF38F8"/>
    <w:rPr>
      <w:rFonts w:asciiTheme="minorHAnsi" w:hAnsiTheme="minorHAnsi"/>
      <w:sz w:val="22"/>
    </w:rPr>
  </w:style>
  <w:style w:type="table" w:styleId="TableGridLight">
    <w:name w:val="Grid Table Light"/>
    <w:basedOn w:val="TableNormal"/>
    <w:uiPriority w:val="40"/>
    <w:rsid w:val="00785A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2C11"/>
    <w:rPr>
      <w:color w:val="605E5C"/>
      <w:shd w:val="clear" w:color="auto" w:fill="E1DFDD"/>
    </w:rPr>
  </w:style>
  <w:style w:type="table" w:customStyle="1" w:styleId="OAICForm">
    <w:name w:val="OAIC Form"/>
    <w:basedOn w:val="TableNormal"/>
    <w:uiPriority w:val="99"/>
    <w:rsid w:val="00C27AAC"/>
    <w:pPr>
      <w:ind w:left="0" w:firstLine="0"/>
    </w:pPr>
    <w:tblPr>
      <w:tblBorders>
        <w:bottom w:val="single" w:sz="4" w:space="0" w:color="E03E52" w:themeColor="accent6"/>
        <w:insideH w:val="single" w:sz="4" w:space="0" w:color="E03E52" w:themeColor="accent6"/>
      </w:tblBorders>
    </w:tblPr>
    <w:tblStylePr w:type="firstCol">
      <w:tblPr/>
      <w:tcPr>
        <w:shd w:val="clear" w:color="auto" w:fill="E03E52" w:themeFill="accent6"/>
      </w:tcPr>
    </w:tblStylePr>
  </w:style>
  <w:style w:type="paragraph" w:styleId="NormalWeb">
    <w:name w:val="Normal (Web)"/>
    <w:basedOn w:val="Normal"/>
    <w:uiPriority w:val="99"/>
    <w:unhideWhenUsed/>
    <w:rsid w:val="003673F2"/>
    <w:pPr>
      <w:spacing w:before="100" w:beforeAutospacing="1" w:after="100" w:afterAutospacing="1"/>
    </w:pPr>
    <w:rPr>
      <w:rFonts w:ascii="Times New Roman" w:eastAsia="Times New Roman" w:hAnsi="Times New Roman"/>
      <w:sz w:val="24"/>
      <w:szCs w:val="24"/>
      <w:lang w:eastAsia="en-AU"/>
    </w:rPr>
  </w:style>
  <w:style w:type="character" w:styleId="FollowedHyperlink">
    <w:name w:val="FollowedHyperlink"/>
    <w:basedOn w:val="DefaultParagraphFont"/>
    <w:uiPriority w:val="99"/>
    <w:semiHidden/>
    <w:unhideWhenUsed/>
    <w:rsid w:val="003673F2"/>
    <w:rPr>
      <w:color w:val="000000" w:themeColor="followedHyperlink"/>
      <w:u w:val="single"/>
    </w:rPr>
  </w:style>
  <w:style w:type="character" w:styleId="CommentReference">
    <w:name w:val="annotation reference"/>
    <w:basedOn w:val="DefaultParagraphFont"/>
    <w:uiPriority w:val="99"/>
    <w:semiHidden/>
    <w:unhideWhenUsed/>
    <w:rsid w:val="00A02248"/>
    <w:rPr>
      <w:sz w:val="16"/>
      <w:szCs w:val="16"/>
    </w:rPr>
  </w:style>
  <w:style w:type="paragraph" w:styleId="CommentText">
    <w:name w:val="annotation text"/>
    <w:basedOn w:val="Normal"/>
    <w:link w:val="CommentTextChar"/>
    <w:uiPriority w:val="99"/>
    <w:unhideWhenUsed/>
    <w:rsid w:val="00A02248"/>
    <w:pPr>
      <w:spacing w:after="0"/>
    </w:pPr>
    <w:rPr>
      <w:rFonts w:ascii="Calibri" w:eastAsiaTheme="minorHAnsi" w:hAnsi="Calibri" w:cstheme="minorBidi"/>
      <w:sz w:val="20"/>
    </w:rPr>
  </w:style>
  <w:style w:type="character" w:customStyle="1" w:styleId="CommentTextChar">
    <w:name w:val="Comment Text Char"/>
    <w:basedOn w:val="DefaultParagraphFont"/>
    <w:link w:val="CommentText"/>
    <w:uiPriority w:val="99"/>
    <w:rsid w:val="00A02248"/>
    <w:rPr>
      <w:rFonts w:ascii="Calibri" w:eastAsiaTheme="minorHAnsi" w:hAnsi="Calibri" w:cstheme="minorBidi"/>
      <w:lang w:eastAsia="en-US"/>
    </w:rPr>
  </w:style>
  <w:style w:type="paragraph" w:styleId="CommentSubject">
    <w:name w:val="annotation subject"/>
    <w:basedOn w:val="CommentText"/>
    <w:next w:val="CommentText"/>
    <w:link w:val="CommentSubjectChar"/>
    <w:uiPriority w:val="99"/>
    <w:semiHidden/>
    <w:unhideWhenUsed/>
    <w:rsid w:val="00F17B1B"/>
    <w:pPr>
      <w:spacing w:after="180"/>
    </w:pPr>
    <w:rPr>
      <w:rFonts w:asciiTheme="minorHAnsi" w:eastAsiaTheme="minorEastAsia" w:hAnsiTheme="minorHAnsi" w:cs="Times New Roman"/>
      <w:b/>
      <w:bCs/>
    </w:rPr>
  </w:style>
  <w:style w:type="character" w:customStyle="1" w:styleId="CommentSubjectChar">
    <w:name w:val="Comment Subject Char"/>
    <w:basedOn w:val="CommentTextChar"/>
    <w:link w:val="CommentSubject"/>
    <w:uiPriority w:val="99"/>
    <w:semiHidden/>
    <w:rsid w:val="00F17B1B"/>
    <w:rPr>
      <w:rFonts w:asciiTheme="minorHAnsi" w:eastAsiaTheme="minorHAnsi" w:hAnsiTheme="minorHAnsi" w:cstheme="minorBidi"/>
      <w:b/>
      <w:bCs/>
      <w:lang w:eastAsia="en-US"/>
    </w:rPr>
  </w:style>
  <w:style w:type="paragraph" w:styleId="Revision">
    <w:name w:val="Revision"/>
    <w:hidden/>
    <w:uiPriority w:val="99"/>
    <w:semiHidden/>
    <w:rsid w:val="00A348EB"/>
    <w:pPr>
      <w:ind w:left="0" w:firstLine="0"/>
    </w:pPr>
    <w:rPr>
      <w:rFonts w:asciiTheme="minorHAnsi" w:hAnsiTheme="minorHAnsi"/>
      <w:sz w:val="22"/>
      <w:lang w:eastAsia="en-US"/>
    </w:rPr>
  </w:style>
  <w:style w:type="character" w:styleId="Emphasis">
    <w:name w:val="Emphasis"/>
    <w:basedOn w:val="DefaultParagraphFont"/>
    <w:uiPriority w:val="20"/>
    <w:qFormat/>
    <w:rsid w:val="0032189B"/>
    <w:rPr>
      <w:i/>
      <w:iCs/>
    </w:rPr>
  </w:style>
  <w:style w:type="character" w:customStyle="1" w:styleId="ListParagraphChar">
    <w:name w:val="List Paragraph Char"/>
    <w:aliases w:val="Body BULLET Char,BULLET Char,List Paragraph1 Char,Recommendation Char,List Paragraph11 Char,Bulleted Para Char,NFP GP Bulleted List Char,FooterText Char,numbered Char,Paragraphe de liste1 Char,Bulletr List Paragraph Char,列出段落 Char"/>
    <w:basedOn w:val="DefaultParagraphFont"/>
    <w:link w:val="ListParagraph"/>
    <w:uiPriority w:val="34"/>
    <w:qFormat/>
    <w:rsid w:val="00F12956"/>
    <w:rPr>
      <w:rFonts w:asciiTheme="minorHAnsi" w:hAnsiTheme="minorHAnsi"/>
      <w:sz w:val="22"/>
      <w:lang w:eastAsia="en-US"/>
    </w:rPr>
  </w:style>
  <w:style w:type="character" w:customStyle="1" w:styleId="ui-provider">
    <w:name w:val="ui-provider"/>
    <w:basedOn w:val="DefaultParagraphFont"/>
    <w:rsid w:val="00A15A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4147">
      <w:bodyDiv w:val="1"/>
      <w:marLeft w:val="0"/>
      <w:marRight w:val="0"/>
      <w:marTop w:val="0"/>
      <w:marBottom w:val="0"/>
      <w:divBdr>
        <w:top w:val="none" w:sz="0" w:space="0" w:color="auto"/>
        <w:left w:val="none" w:sz="0" w:space="0" w:color="auto"/>
        <w:bottom w:val="none" w:sz="0" w:space="0" w:color="auto"/>
        <w:right w:val="none" w:sz="0" w:space="0" w:color="auto"/>
      </w:divBdr>
    </w:div>
    <w:div w:id="65421764">
      <w:bodyDiv w:val="1"/>
      <w:marLeft w:val="0"/>
      <w:marRight w:val="0"/>
      <w:marTop w:val="0"/>
      <w:marBottom w:val="0"/>
      <w:divBdr>
        <w:top w:val="none" w:sz="0" w:space="0" w:color="auto"/>
        <w:left w:val="none" w:sz="0" w:space="0" w:color="auto"/>
        <w:bottom w:val="none" w:sz="0" w:space="0" w:color="auto"/>
        <w:right w:val="none" w:sz="0" w:space="0" w:color="auto"/>
      </w:divBdr>
    </w:div>
    <w:div w:id="312565996">
      <w:bodyDiv w:val="1"/>
      <w:marLeft w:val="0"/>
      <w:marRight w:val="0"/>
      <w:marTop w:val="0"/>
      <w:marBottom w:val="0"/>
      <w:divBdr>
        <w:top w:val="none" w:sz="0" w:space="0" w:color="auto"/>
        <w:left w:val="none" w:sz="0" w:space="0" w:color="auto"/>
        <w:bottom w:val="none" w:sz="0" w:space="0" w:color="auto"/>
        <w:right w:val="none" w:sz="0" w:space="0" w:color="auto"/>
      </w:divBdr>
    </w:div>
    <w:div w:id="321591594">
      <w:bodyDiv w:val="1"/>
      <w:marLeft w:val="0"/>
      <w:marRight w:val="0"/>
      <w:marTop w:val="0"/>
      <w:marBottom w:val="0"/>
      <w:divBdr>
        <w:top w:val="none" w:sz="0" w:space="0" w:color="auto"/>
        <w:left w:val="none" w:sz="0" w:space="0" w:color="auto"/>
        <w:bottom w:val="none" w:sz="0" w:space="0" w:color="auto"/>
        <w:right w:val="none" w:sz="0" w:space="0" w:color="auto"/>
      </w:divBdr>
    </w:div>
    <w:div w:id="545332989">
      <w:bodyDiv w:val="1"/>
      <w:marLeft w:val="0"/>
      <w:marRight w:val="0"/>
      <w:marTop w:val="0"/>
      <w:marBottom w:val="0"/>
      <w:divBdr>
        <w:top w:val="none" w:sz="0" w:space="0" w:color="auto"/>
        <w:left w:val="none" w:sz="0" w:space="0" w:color="auto"/>
        <w:bottom w:val="none" w:sz="0" w:space="0" w:color="auto"/>
        <w:right w:val="none" w:sz="0" w:space="0" w:color="auto"/>
      </w:divBdr>
    </w:div>
    <w:div w:id="742332792">
      <w:bodyDiv w:val="1"/>
      <w:marLeft w:val="0"/>
      <w:marRight w:val="0"/>
      <w:marTop w:val="0"/>
      <w:marBottom w:val="0"/>
      <w:divBdr>
        <w:top w:val="none" w:sz="0" w:space="0" w:color="auto"/>
        <w:left w:val="none" w:sz="0" w:space="0" w:color="auto"/>
        <w:bottom w:val="none" w:sz="0" w:space="0" w:color="auto"/>
        <w:right w:val="none" w:sz="0" w:space="0" w:color="auto"/>
      </w:divBdr>
    </w:div>
    <w:div w:id="810245477">
      <w:bodyDiv w:val="1"/>
      <w:marLeft w:val="0"/>
      <w:marRight w:val="0"/>
      <w:marTop w:val="0"/>
      <w:marBottom w:val="0"/>
      <w:divBdr>
        <w:top w:val="none" w:sz="0" w:space="0" w:color="auto"/>
        <w:left w:val="none" w:sz="0" w:space="0" w:color="auto"/>
        <w:bottom w:val="none" w:sz="0" w:space="0" w:color="auto"/>
        <w:right w:val="none" w:sz="0" w:space="0" w:color="auto"/>
      </w:divBdr>
    </w:div>
    <w:div w:id="969482849">
      <w:bodyDiv w:val="1"/>
      <w:marLeft w:val="0"/>
      <w:marRight w:val="0"/>
      <w:marTop w:val="0"/>
      <w:marBottom w:val="0"/>
      <w:divBdr>
        <w:top w:val="none" w:sz="0" w:space="0" w:color="auto"/>
        <w:left w:val="none" w:sz="0" w:space="0" w:color="auto"/>
        <w:bottom w:val="none" w:sz="0" w:space="0" w:color="auto"/>
        <w:right w:val="none" w:sz="0" w:space="0" w:color="auto"/>
      </w:divBdr>
    </w:div>
    <w:div w:id="1095133154">
      <w:bodyDiv w:val="1"/>
      <w:marLeft w:val="0"/>
      <w:marRight w:val="0"/>
      <w:marTop w:val="0"/>
      <w:marBottom w:val="0"/>
      <w:divBdr>
        <w:top w:val="none" w:sz="0" w:space="0" w:color="auto"/>
        <w:left w:val="none" w:sz="0" w:space="0" w:color="auto"/>
        <w:bottom w:val="none" w:sz="0" w:space="0" w:color="auto"/>
        <w:right w:val="none" w:sz="0" w:space="0" w:color="auto"/>
      </w:divBdr>
    </w:div>
    <w:div w:id="1430001466">
      <w:bodyDiv w:val="1"/>
      <w:marLeft w:val="0"/>
      <w:marRight w:val="0"/>
      <w:marTop w:val="0"/>
      <w:marBottom w:val="0"/>
      <w:divBdr>
        <w:top w:val="none" w:sz="0" w:space="0" w:color="auto"/>
        <w:left w:val="none" w:sz="0" w:space="0" w:color="auto"/>
        <w:bottom w:val="none" w:sz="0" w:space="0" w:color="auto"/>
        <w:right w:val="none" w:sz="0" w:space="0" w:color="auto"/>
      </w:divBdr>
    </w:div>
    <w:div w:id="1531915263">
      <w:bodyDiv w:val="1"/>
      <w:marLeft w:val="0"/>
      <w:marRight w:val="0"/>
      <w:marTop w:val="0"/>
      <w:marBottom w:val="0"/>
      <w:divBdr>
        <w:top w:val="none" w:sz="0" w:space="0" w:color="auto"/>
        <w:left w:val="none" w:sz="0" w:space="0" w:color="auto"/>
        <w:bottom w:val="none" w:sz="0" w:space="0" w:color="auto"/>
        <w:right w:val="none" w:sz="0" w:space="0" w:color="auto"/>
      </w:divBdr>
    </w:div>
    <w:div w:id="1569153218">
      <w:bodyDiv w:val="1"/>
      <w:marLeft w:val="0"/>
      <w:marRight w:val="0"/>
      <w:marTop w:val="0"/>
      <w:marBottom w:val="0"/>
      <w:divBdr>
        <w:top w:val="none" w:sz="0" w:space="0" w:color="auto"/>
        <w:left w:val="none" w:sz="0" w:space="0" w:color="auto"/>
        <w:bottom w:val="none" w:sz="0" w:space="0" w:color="auto"/>
        <w:right w:val="none" w:sz="0" w:space="0" w:color="auto"/>
      </w:divBdr>
    </w:div>
    <w:div w:id="1709527914">
      <w:bodyDiv w:val="1"/>
      <w:marLeft w:val="0"/>
      <w:marRight w:val="0"/>
      <w:marTop w:val="0"/>
      <w:marBottom w:val="0"/>
      <w:divBdr>
        <w:top w:val="none" w:sz="0" w:space="0" w:color="auto"/>
        <w:left w:val="none" w:sz="0" w:space="0" w:color="auto"/>
        <w:bottom w:val="none" w:sz="0" w:space="0" w:color="auto"/>
        <w:right w:val="none" w:sz="0" w:space="0" w:color="auto"/>
      </w:divBdr>
    </w:div>
    <w:div w:id="1872183095">
      <w:bodyDiv w:val="1"/>
      <w:marLeft w:val="0"/>
      <w:marRight w:val="0"/>
      <w:marTop w:val="0"/>
      <w:marBottom w:val="0"/>
      <w:divBdr>
        <w:top w:val="none" w:sz="0" w:space="0" w:color="auto"/>
        <w:left w:val="none" w:sz="0" w:space="0" w:color="auto"/>
        <w:bottom w:val="none" w:sz="0" w:space="0" w:color="auto"/>
        <w:right w:val="none" w:sz="0" w:space="0" w:color="auto"/>
      </w:divBdr>
    </w:div>
    <w:div w:id="1944535347">
      <w:bodyDiv w:val="1"/>
      <w:marLeft w:val="0"/>
      <w:marRight w:val="0"/>
      <w:marTop w:val="0"/>
      <w:marBottom w:val="0"/>
      <w:divBdr>
        <w:top w:val="none" w:sz="0" w:space="0" w:color="auto"/>
        <w:left w:val="none" w:sz="0" w:space="0" w:color="auto"/>
        <w:bottom w:val="none" w:sz="0" w:space="0" w:color="auto"/>
        <w:right w:val="none" w:sz="0" w:space="0" w:color="auto"/>
      </w:divBdr>
    </w:div>
    <w:div w:id="2045790559">
      <w:bodyDiv w:val="1"/>
      <w:marLeft w:val="0"/>
      <w:marRight w:val="0"/>
      <w:marTop w:val="0"/>
      <w:marBottom w:val="0"/>
      <w:divBdr>
        <w:top w:val="none" w:sz="0" w:space="0" w:color="auto"/>
        <w:left w:val="none" w:sz="0" w:space="0" w:color="auto"/>
        <w:bottom w:val="none" w:sz="0" w:space="0" w:color="auto"/>
        <w:right w:val="none" w:sz="0" w:space="0" w:color="auto"/>
      </w:divBdr>
    </w:div>
    <w:div w:id="214677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jobs@oaic.gov.au" TargetMode="External"/><Relationship Id="rId18" Type="http://schemas.openxmlformats.org/officeDocument/2006/relationships/hyperlink" Target="https://www.oaic.gov.au/about-us/our-corporate-information/key-documents/human-resources-privacy-policy/"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mailto:jobs@oaic.gov.au" TargetMode="External"/><Relationship Id="rId17" Type="http://schemas.openxmlformats.org/officeDocument/2006/relationships/hyperlink" Target="https://www.oaic.gov.au/about-us/join-our-tea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psc.gov.au/working-aps/aps-employees-and-managers/work-level-standards-aps-level-and-executive-level-classification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jobs@oaic.gov.au"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mailto:jobs@oaic.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psc.gov.au/working-aps/aps-employees-and-managers/work-level-standards-aps-level-and-executive-level-classifications" TargetMode="External"/><Relationship Id="rId22" Type="http://schemas.openxmlformats.org/officeDocument/2006/relationships/footer" Target="footer2.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0B281CF1FBB42718CDF84C04D17019A"/>
        <w:category>
          <w:name w:val="General"/>
          <w:gallery w:val="placeholder"/>
        </w:category>
        <w:types>
          <w:type w:val="bbPlcHdr"/>
        </w:types>
        <w:behaviors>
          <w:behavior w:val="content"/>
        </w:behaviors>
        <w:guid w:val="{72ED0E91-8840-4D0E-9159-4AB07A4B048F}"/>
      </w:docPartPr>
      <w:docPartBody>
        <w:p w:rsidR="008640C8" w:rsidRDefault="007F23FD" w:rsidP="007F23FD">
          <w:pPr>
            <w:pStyle w:val="10B281CF1FBB42718CDF84C04D17019A"/>
          </w:pPr>
          <w:r w:rsidRPr="00354965">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Source Sans Pro">
    <w:altName w:val="Arial"/>
    <w:charset w:val="00"/>
    <w:family w:val="swiss"/>
    <w:pitch w:val="variable"/>
    <w:sig w:usb0="600002F7" w:usb1="02000001"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ource Sans Pro SemiBold">
    <w:charset w:val="00"/>
    <w:family w:val="swiss"/>
    <w:pitch w:val="variable"/>
    <w:sig w:usb0="600002F7" w:usb1="02000001" w:usb2="00000000" w:usb3="00000000" w:csb0="0000019F" w:csb1="00000000"/>
  </w:font>
  <w:font w:name="Dotum">
    <w:panose1 w:val="020B0600000101010101"/>
    <w:charset w:val="81"/>
    <w:family w:val="swiss"/>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23E"/>
    <w:rsid w:val="00000096"/>
    <w:rsid w:val="00002467"/>
    <w:rsid w:val="000200EE"/>
    <w:rsid w:val="00035285"/>
    <w:rsid w:val="000422BC"/>
    <w:rsid w:val="00071E3C"/>
    <w:rsid w:val="000C3DC7"/>
    <w:rsid w:val="00110B99"/>
    <w:rsid w:val="00155F2F"/>
    <w:rsid w:val="00184C75"/>
    <w:rsid w:val="001A4D87"/>
    <w:rsid w:val="002911B5"/>
    <w:rsid w:val="002E1177"/>
    <w:rsid w:val="003528C0"/>
    <w:rsid w:val="00354AB8"/>
    <w:rsid w:val="003636FC"/>
    <w:rsid w:val="003674BF"/>
    <w:rsid w:val="003A5C77"/>
    <w:rsid w:val="003C713D"/>
    <w:rsid w:val="004248A1"/>
    <w:rsid w:val="00444CF5"/>
    <w:rsid w:val="004F3CC2"/>
    <w:rsid w:val="00501479"/>
    <w:rsid w:val="00544047"/>
    <w:rsid w:val="0063300B"/>
    <w:rsid w:val="00646344"/>
    <w:rsid w:val="00664790"/>
    <w:rsid w:val="006704A0"/>
    <w:rsid w:val="00697D3D"/>
    <w:rsid w:val="006B6290"/>
    <w:rsid w:val="006E24A0"/>
    <w:rsid w:val="0071035D"/>
    <w:rsid w:val="0074653F"/>
    <w:rsid w:val="00752BB7"/>
    <w:rsid w:val="007704B0"/>
    <w:rsid w:val="00783192"/>
    <w:rsid w:val="00787645"/>
    <w:rsid w:val="007F23FD"/>
    <w:rsid w:val="008640C8"/>
    <w:rsid w:val="008A3080"/>
    <w:rsid w:val="008E023E"/>
    <w:rsid w:val="008E05B7"/>
    <w:rsid w:val="008E2487"/>
    <w:rsid w:val="00985602"/>
    <w:rsid w:val="009B5A27"/>
    <w:rsid w:val="009E0122"/>
    <w:rsid w:val="00A27807"/>
    <w:rsid w:val="00B3482C"/>
    <w:rsid w:val="00B539C0"/>
    <w:rsid w:val="00B94E6A"/>
    <w:rsid w:val="00D10BDB"/>
    <w:rsid w:val="00D22654"/>
    <w:rsid w:val="00D83BAB"/>
    <w:rsid w:val="00D94B44"/>
    <w:rsid w:val="00E73D67"/>
    <w:rsid w:val="00E845D4"/>
    <w:rsid w:val="00EF05C8"/>
    <w:rsid w:val="00EF2DE3"/>
    <w:rsid w:val="00F05099"/>
    <w:rsid w:val="00F136DD"/>
    <w:rsid w:val="00F235E7"/>
    <w:rsid w:val="00F8027E"/>
    <w:rsid w:val="00F90732"/>
    <w:rsid w:val="00F974C1"/>
    <w:rsid w:val="00FB62D8"/>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23FD"/>
    <w:rPr>
      <w:color w:val="FF0000"/>
    </w:rPr>
  </w:style>
  <w:style w:type="paragraph" w:customStyle="1" w:styleId="10B281CF1FBB42718CDF84C04D17019A">
    <w:name w:val="10B281CF1FBB42718CDF84C04D17019A"/>
    <w:rsid w:val="007F23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AIC 2">
      <a:dk1>
        <a:sysClr val="windowText" lastClr="000000"/>
      </a:dk1>
      <a:lt1>
        <a:sysClr val="window" lastClr="FFFFFF"/>
      </a:lt1>
      <a:dk2>
        <a:srgbClr val="002A3A"/>
      </a:dk2>
      <a:lt2>
        <a:srgbClr val="FFFFFF"/>
      </a:lt2>
      <a:accent1>
        <a:srgbClr val="DDD8D9"/>
      </a:accent1>
      <a:accent2>
        <a:srgbClr val="F3DD6D"/>
      </a:accent2>
      <a:accent3>
        <a:srgbClr val="C1B2B6"/>
      </a:accent3>
      <a:accent4>
        <a:srgbClr val="00A9CE"/>
      </a:accent4>
      <a:accent5>
        <a:srgbClr val="3CDBC0"/>
      </a:accent5>
      <a:accent6>
        <a:srgbClr val="E03E52"/>
      </a:accent6>
      <a:hlink>
        <a:srgbClr val="000000"/>
      </a:hlink>
      <a:folHlink>
        <a:srgbClr val="000000"/>
      </a:folHlink>
    </a:clrScheme>
    <a:fontScheme name="OAIC">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2020-01-01T00:00:00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bdfecb-b90d-4378-b8e8-192e11f48649">
      <Terms xmlns="http://schemas.microsoft.com/office/infopath/2007/PartnerControls"/>
    </lcf76f155ced4ddcb4097134ff3c332f>
    <Notes xmlns="91bdfecb-b90d-4378-b8e8-192e11f48649" xsi:nil="true"/>
    <DueDate xmlns="91bdfecb-b90d-4378-b8e8-192e11f48649" xsi:nil="true"/>
    <Category xmlns="91bdfecb-b90d-4378-b8e8-192e11f48649" xsi:nil="true"/>
    <Progress xmlns="91bdfecb-b90d-4378-b8e8-192e11f48649" xsi:nil="true"/>
    <TaxCatchAll xmlns="b2c5df16-7e05-4f6f-a471-0483b735fbd7" xsi:nil="true"/>
    <Assignedto xmlns="91bdfecb-b90d-4378-b8e8-192e11f48649">
      <UserInfo>
        <DisplayName/>
        <AccountId xsi:nil="true"/>
        <AccountType/>
      </UserInfo>
    </Assignedto>
    <Priority xmlns="91bdfecb-b90d-4378-b8e8-192e11f48649" xsi:nil="true"/>
    <CMLink xmlns="91bdfecb-b90d-4378-b8e8-192e11f48649">
      <Url xsi:nil="true"/>
      <Description xsi:nil="true"/>
    </CMLin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00437C43D6CA94EB1558C2D691408CE" ma:contentTypeVersion="21" ma:contentTypeDescription="Create a new document." ma:contentTypeScope="" ma:versionID="8ac4080d72516dbc474d315d210cf968">
  <xsd:schema xmlns:xsd="http://www.w3.org/2001/XMLSchema" xmlns:xs="http://www.w3.org/2001/XMLSchema" xmlns:p="http://schemas.microsoft.com/office/2006/metadata/properties" xmlns:ns2="91bdfecb-b90d-4378-b8e8-192e11f48649" xmlns:ns3="b2c5df16-7e05-4f6f-a471-0483b735fbd7" targetNamespace="http://schemas.microsoft.com/office/2006/metadata/properties" ma:root="true" ma:fieldsID="e9385f2d7bfc3590f3bd6fb0ca2a0a10" ns2:_="" ns3:_="">
    <xsd:import namespace="91bdfecb-b90d-4378-b8e8-192e11f48649"/>
    <xsd:import namespace="b2c5df16-7e05-4f6f-a471-0483b735fb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CMLink" minOccurs="0"/>
                <xsd:element ref="ns2:Category" minOccurs="0"/>
                <xsd:element ref="ns2:Progress" minOccurs="0"/>
                <xsd:element ref="ns2:Assignedto" minOccurs="0"/>
                <xsd:element ref="ns2:Priority" minOccurs="0"/>
                <xsd:element ref="ns2:Notes" minOccurs="0"/>
                <xsd:element ref="ns2:DueDate"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dfecb-b90d-4378-b8e8-192e11f486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MLink" ma:index="12" nillable="true" ma:displayName="CM Link" ma:format="Hyperlink" ma:internalName="CMLink">
      <xsd:complexType>
        <xsd:complexContent>
          <xsd:extension base="dms:URL">
            <xsd:sequence>
              <xsd:element name="Url" type="dms:ValidUrl" minOccurs="0" nillable="true"/>
              <xsd:element name="Description" type="xsd:string" nillable="true"/>
            </xsd:sequence>
          </xsd:extension>
        </xsd:complexContent>
      </xsd:complexType>
    </xsd:element>
    <xsd:element name="Category" ma:index="13" nillable="true" ma:displayName="Category" ma:description="What area of the EA does this policy relate to?" ma:format="Dropdown" ma:internalName="Category">
      <xsd:simpleType>
        <xsd:restriction base="dms:Choice">
          <xsd:enumeration value="Travel"/>
          <xsd:enumeration value="Other Allowances"/>
          <xsd:enumeration value="Flexible Work"/>
          <xsd:enumeration value="Hours of Work"/>
          <xsd:enumeration value="Dispute Resolution"/>
        </xsd:restriction>
      </xsd:simpleType>
    </xsd:element>
    <xsd:element name="Progress" ma:index="14" nillable="true" ma:displayName="Progress" ma:format="Dropdown" ma:internalName="Progress">
      <xsd:simpleType>
        <xsd:restriction base="dms:Choice">
          <xsd:enumeration value="Not started"/>
          <xsd:enumeration value="In Draft"/>
          <xsd:enumeration value="Complete"/>
          <xsd:enumeration value="On Hold"/>
          <xsd:enumeration value="AC Corporate for Approval"/>
        </xsd:restriction>
      </xsd:simpleType>
    </xsd:element>
    <xsd:element name="Assignedto" ma:index="15"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iority" ma:index="16" nillable="true" ma:displayName="Priority" ma:format="Dropdown" ma:internalName="Priority">
      <xsd:simpleType>
        <xsd:restriction base="dms:Choice">
          <xsd:enumeration value="Critical"/>
          <xsd:enumeration value="High"/>
          <xsd:enumeration value="Medium"/>
          <xsd:enumeration value="Low"/>
        </xsd:restriction>
      </xsd:simpleType>
    </xsd:element>
    <xsd:element name="Notes" ma:index="17" nillable="true" ma:displayName="Notes" ma:format="Dropdown" ma:internalName="Notes">
      <xsd:simpleType>
        <xsd:restriction base="dms:Note">
          <xsd:maxLength value="255"/>
        </xsd:restriction>
      </xsd:simpleType>
    </xsd:element>
    <xsd:element name="DueDate" ma:index="18" nillable="true" ma:displayName="Due Date" ma:format="DateOnly" ma:internalName="Due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c5df16-7e05-4f6f-a471-0483b735fbd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2d666f8-8077-45b3-b70e-94916a8adbbb}" ma:internalName="TaxCatchAll" ma:showField="CatchAllData" ma:web="b2c5df16-7e05-4f6f-a471-0483b735fb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F7B3C0-BEDC-47E7-B6D9-EC6A0CE9AA86}">
  <ds:schemaRefs>
    <ds:schemaRef ds:uri="http://schemas.microsoft.com/sharepoint/v3/contenttype/forms"/>
  </ds:schemaRefs>
</ds:datastoreItem>
</file>

<file path=customXml/itemProps3.xml><?xml version="1.0" encoding="utf-8"?>
<ds:datastoreItem xmlns:ds="http://schemas.openxmlformats.org/officeDocument/2006/customXml" ds:itemID="{CA1D1076-4B83-4027-A04D-60570436C970}">
  <ds:schemaRefs>
    <ds:schemaRef ds:uri="http://schemas.microsoft.com/office/2006/metadata/properties"/>
    <ds:schemaRef ds:uri="http://schemas.microsoft.com/office/infopath/2007/PartnerControls"/>
    <ds:schemaRef ds:uri="91bdfecb-b90d-4378-b8e8-192e11f48649"/>
    <ds:schemaRef ds:uri="b2c5df16-7e05-4f6f-a471-0483b735fbd7"/>
  </ds:schemaRefs>
</ds:datastoreItem>
</file>

<file path=customXml/itemProps4.xml><?xml version="1.0" encoding="utf-8"?>
<ds:datastoreItem xmlns:ds="http://schemas.openxmlformats.org/officeDocument/2006/customXml" ds:itemID="{AD63058B-4E1C-4BC2-953E-74B81A6D6378}">
  <ds:schemaRefs>
    <ds:schemaRef ds:uri="http://schemas.openxmlformats.org/officeDocument/2006/bibliography"/>
  </ds:schemaRefs>
</ds:datastoreItem>
</file>

<file path=customXml/itemProps5.xml><?xml version="1.0" encoding="utf-8"?>
<ds:datastoreItem xmlns:ds="http://schemas.openxmlformats.org/officeDocument/2006/customXml" ds:itemID="{A45BBB9D-D5B5-49C2-B06E-6183ABBE8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dfecb-b90d-4378-b8e8-192e11f48649"/>
    <ds:schemaRef ds:uri="b2c5df16-7e05-4f6f-a471-0483b735fb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8</Pages>
  <Words>1829</Words>
  <Characters>10429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Candidate Information Pack</vt:lpstr>
    </vt:vector>
  </TitlesOfParts>
  <Company>OAIC</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dc:title>
  <dc:subject>Subtitle here</dc:subject>
  <dc:creator>Zoe Allebone</dc:creator>
  <cp:keywords/>
  <dc:description/>
  <cp:lastModifiedBy>SMOLONOGOV,Mark</cp:lastModifiedBy>
  <cp:revision>37</cp:revision>
  <cp:lastPrinted>2018-01-04T14:46:00Z</cp:lastPrinted>
  <dcterms:created xsi:type="dcterms:W3CDTF">2026-09-09T06:51:00Z</dcterms:created>
  <dcterms:modified xsi:type="dcterms:W3CDTF">2026-10-21T05:47:00Z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2022-07-24T07:39:48Z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8407fa16-a6ef-4722-a8c2-0139979e828f</vt:lpwstr>
  </property>
  <property fmtid="{D5CDD505-2E9C-101B-9397-08002B2CF9AE}" pid="8" name="MSIP_Label_79d889eb-932f-4752-8739-64d25806ef64_ContentBits">
    <vt:lpwstr>0</vt:lpwstr>
  </property>
  <property fmtid="{D5CDD505-2E9C-101B-9397-08002B2CF9AE}" pid="9" name="ContentTypeId">
    <vt:lpwstr>0x010100100437C43D6CA94EB1558C2D691408CE</vt:lpwstr>
  </property>
  <property fmtid="{D5CDD505-2E9C-101B-9397-08002B2CF9AE}" pid="10" name="MediaServiceImageTags">
    <vt:lpwstr/>
  </property>
</Properties>
</file>